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左传读后感5篇</w:t>
      </w:r>
      <w:bookmarkEnd w:id="1"/>
    </w:p>
    <w:p>
      <w:pPr>
        <w:jc w:val="center"/>
        <w:spacing w:before="0" w:after="450"/>
      </w:pPr>
      <w:r>
        <w:rPr>
          <w:rFonts w:ascii="Arial" w:hAnsi="Arial" w:eastAsia="Arial" w:cs="Arial"/>
          <w:color w:val="999999"/>
          <w:sz w:val="20"/>
          <w:szCs w:val="20"/>
        </w:rPr>
        <w:t xml:space="preserve">来源：网络  作者：情深意重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积累丰富的词汇和表达方式，提高自己的语言能力，当我们写读后感时，我们能够深入思考书中的情节和人物，发现其中的智慧和启示，以下是小编精心为您推荐的左传读后感5篇，供大家参考。左传读后感篇1春秋佳作，道破诸侯争霸，写尽沧桑...</w:t>
      </w:r>
    </w:p>
    <w:p>
      <w:pPr>
        <w:ind w:left="0" w:right="0" w:firstLine="560"/>
        <w:spacing w:before="450" w:after="450" w:line="312" w:lineRule="auto"/>
      </w:pPr>
      <w:r>
        <w:rPr>
          <w:rFonts w:ascii="宋体" w:hAnsi="宋体" w:eastAsia="宋体" w:cs="宋体"/>
          <w:color w:val="000"/>
          <w:sz w:val="28"/>
          <w:szCs w:val="28"/>
        </w:rPr>
        <w:t xml:space="preserve">通过写读后感，我们可以积累丰富的词汇和表达方式，提高自己的语言能力，当我们写读后感时，我们能够深入思考书中的情节和人物，发现其中的智慧和启示，以下是小编精心为您推荐的左传读后感5篇，供大家参考。</w:t>
      </w:r>
    </w:p>
    <w:p>
      <w:pPr>
        <w:ind w:left="0" w:right="0" w:firstLine="560"/>
        <w:spacing w:before="450" w:after="450" w:line="312" w:lineRule="auto"/>
      </w:pPr>
      <w:r>
        <w:rPr>
          <w:rFonts w:ascii="宋体" w:hAnsi="宋体" w:eastAsia="宋体" w:cs="宋体"/>
          <w:color w:val="000"/>
          <w:sz w:val="28"/>
          <w:szCs w:val="28"/>
        </w:rPr>
        <w:t xml:space="preserve">左传读后感篇1</w:t>
      </w:r>
    </w:p>
    <w:p>
      <w:pPr>
        <w:ind w:left="0" w:right="0" w:firstLine="560"/>
        <w:spacing w:before="450" w:after="450" w:line="312" w:lineRule="auto"/>
      </w:pPr>
      <w:r>
        <w:rPr>
          <w:rFonts w:ascii="宋体" w:hAnsi="宋体" w:eastAsia="宋体" w:cs="宋体"/>
          <w:color w:val="000"/>
          <w:sz w:val="28"/>
          <w:szCs w:val="28"/>
        </w:rPr>
        <w:t xml:space="preserve">春秋佳作，道破诸侯争霸，写尽沧桑历史，推究天地之本。入德之门，透桥风云战事，彰显圣人之礼，探求民生之基。此书妙也，凝聚诸子风流，体悟世事变幻，有言道，左氏叙事，纷者整之，孤者辅之，板者活之，直者婉之，俗者雅之，枯者腴之，剪裁运化之力，斯为大备。果真如此。</w:t>
      </w:r>
    </w:p>
    <w:p>
      <w:pPr>
        <w:ind w:left="0" w:right="0" w:firstLine="560"/>
        <w:spacing w:before="450" w:after="450" w:line="312" w:lineRule="auto"/>
      </w:pPr>
      <w:r>
        <w:rPr>
          <w:rFonts w:ascii="宋体" w:hAnsi="宋体" w:eastAsia="宋体" w:cs="宋体"/>
          <w:color w:val="000"/>
          <w:sz w:val="28"/>
          <w:szCs w:val="28"/>
        </w:rPr>
        <w:t xml:space="preserve">?春秋左传》这本书记叙了公元前770年到公元前476年的春秋时期各重要历史事件，从东周迁移到三家分晋，春秋时期虽然互相争战，但不失礼信德行，这是我对春秋时期感兴趣的原因。各诸侯互相争战，才成为霸主，但他们时刻不忘修身，修行，修德，这是难能可贵的。五霸之一的晋文公重耳落难时受到楚国的优待，当上君主也不忘诺言，避三舍，晋文公就做到了守信。</w:t>
      </w:r>
    </w:p>
    <w:p>
      <w:pPr>
        <w:ind w:left="0" w:right="0" w:firstLine="560"/>
        <w:spacing w:before="450" w:after="450" w:line="312" w:lineRule="auto"/>
      </w:pPr>
      <w:r>
        <w:rPr>
          <w:rFonts w:ascii="宋体" w:hAnsi="宋体" w:eastAsia="宋体" w:cs="宋体"/>
          <w:color w:val="000"/>
          <w:sz w:val="28"/>
          <w:szCs w:val="28"/>
        </w:rPr>
        <w:t xml:space="preserve">?春秋左传》中每一个故事都有一个道理。在为人处事时这些道理就会发挥用处，像晏婴叔向论齐晋季世这篇文章，通过齐国疋相晏子与大夫叔向的交谈来反应春秋末期的社会现象。晏子说：山上的木材运到市场，价钱不比山上高；鱼盐蜃蛤运至市场，价钱不比海边高，百姓的人才财一分为三，两分归于公室，只用一分维持生计。而叔向也叹息我们公室也是末代了。战马不驾战车，卿不统领军队，公室的战车没有御手和车右，步兵没有得力的长官，而王室愈加奢侈，百姓困倦疲病，昔日能随便发出万余的百金，王室却还用着千金、万金之类的额票。作者通过几句话便写出了不用贤者的后果，实为妙笔，也让世人知道一心贪图享受，即使再多的财力也早晚会枯竭的。</w:t>
      </w:r>
    </w:p>
    <w:p>
      <w:pPr>
        <w:ind w:left="0" w:right="0" w:firstLine="560"/>
        <w:spacing w:before="450" w:after="450" w:line="312" w:lineRule="auto"/>
      </w:pPr>
      <w:r>
        <w:rPr>
          <w:rFonts w:ascii="宋体" w:hAnsi="宋体" w:eastAsia="宋体" w:cs="宋体"/>
          <w:color w:val="000"/>
          <w:sz w:val="28"/>
          <w:szCs w:val="28"/>
        </w:rPr>
        <w:t xml:space="preserve">?春秋左传》，实为绝笔，不得不看。</w:t>
      </w:r>
    </w:p>
    <w:p>
      <w:pPr>
        <w:ind w:left="0" w:right="0" w:firstLine="560"/>
        <w:spacing w:before="450" w:after="450" w:line="312" w:lineRule="auto"/>
      </w:pPr>
      <w:r>
        <w:rPr>
          <w:rFonts w:ascii="宋体" w:hAnsi="宋体" w:eastAsia="宋体" w:cs="宋体"/>
          <w:color w:val="000"/>
          <w:sz w:val="28"/>
          <w:szCs w:val="28"/>
        </w:rPr>
        <w:t xml:space="preserve">左传读后感篇2</w:t>
      </w:r>
    </w:p>
    <w:p>
      <w:pPr>
        <w:ind w:left="0" w:right="0" w:firstLine="560"/>
        <w:spacing w:before="450" w:after="450" w:line="312" w:lineRule="auto"/>
      </w:pPr>
      <w:r>
        <w:rPr>
          <w:rFonts w:ascii="宋体" w:hAnsi="宋体" w:eastAsia="宋体" w:cs="宋体"/>
          <w:color w:val="000"/>
          <w:sz w:val="28"/>
          <w:szCs w:val="28"/>
        </w:rPr>
        <w:t xml:space="preserve">“左传”是中国古代的编年史书第一，也被称为“春秋左传”和“左传·春秋”，相传春秋末期鲁德国历史学家恒宇写的，记录在鲁隐公元年（公元前722年），鲁明年下滑至27年（公元前468年）近三百年的历史。</w:t>
      </w:r>
    </w:p>
    <w:p>
      <w:pPr>
        <w:ind w:left="0" w:right="0" w:firstLine="560"/>
        <w:spacing w:before="450" w:after="450" w:line="312" w:lineRule="auto"/>
      </w:pPr>
      <w:r>
        <w:rPr>
          <w:rFonts w:ascii="宋体" w:hAnsi="宋体" w:eastAsia="宋体" w:cs="宋体"/>
          <w:color w:val="000"/>
          <w:sz w:val="28"/>
          <w:szCs w:val="28"/>
        </w:rPr>
        <w:t xml:space="preserve">?左传》记载了周王室的衰微诸侯争霸的角逐以及企业各类服务礼仪行为规范典章制度建设社会生活风俗民族发展关系网络道德教育观念、天文、地理、立法金石、古代文献、神话传说、歌谣谚语等。它是我们了解到了春秋时期各诸侯国、政治、经济管理军事、外交、文化等情况的一枚钥匙。</w:t>
      </w:r>
    </w:p>
    <w:p>
      <w:pPr>
        <w:ind w:left="0" w:right="0" w:firstLine="560"/>
        <w:spacing w:before="450" w:after="450" w:line="312" w:lineRule="auto"/>
      </w:pPr>
      <w:r>
        <w:rPr>
          <w:rFonts w:ascii="宋体" w:hAnsi="宋体" w:eastAsia="宋体" w:cs="宋体"/>
          <w:color w:val="000"/>
          <w:sz w:val="28"/>
          <w:szCs w:val="28"/>
        </w:rPr>
        <w:t xml:space="preserve">从历史价值看，代表了前人史学的最高成就，确立了史书的地位，对后世产生了影响。 擅长技战术，擅长刻画人物。 书中的文字简洁生动，对后世散文的发展有很大的影响。</w:t>
      </w:r>
    </w:p>
    <w:p>
      <w:pPr>
        <w:ind w:left="0" w:right="0" w:firstLine="560"/>
        <w:spacing w:before="450" w:after="450" w:line="312" w:lineRule="auto"/>
      </w:pPr>
      <w:r>
        <w:rPr>
          <w:rFonts w:ascii="宋体" w:hAnsi="宋体" w:eastAsia="宋体" w:cs="宋体"/>
          <w:color w:val="000"/>
          <w:sz w:val="28"/>
          <w:szCs w:val="28"/>
        </w:rPr>
        <w:t xml:space="preserve">《左传》记载了这样一个故事。郑庄公天生难产，母亲蒋不喜欢他，而他的弟弟段长得好看，母亲很喜欢他郑庄公。郑庄公之所以被封为王子是因为他是长子。后来，蒋夫人和段的母亲密谋叛乱，叛乱失败，段被处死。段死后，他命令他的.母亲转移到英帝，在那里他发誓说”我们再也不会见面了”营谷有一个地方官员，叫营叔考，他很正直，当他看到郑庄公把他的母亲送到营地时，他说: “母亲不像母亲，但是儿子能像儿子吗? ”英树考提出了一个计划: 挖一条深的路，一直到来世，然后在里面建一个房间。首先，欢迎姜太太住进来，然后母子又在房间里见面，这不是世界末日吗？妈妈和儿子在隧道里抱头痛哭，和好。庄公的孝心深深打动了我。</w:t>
      </w:r>
    </w:p>
    <w:p>
      <w:pPr>
        <w:ind w:left="0" w:right="0" w:firstLine="560"/>
        <w:spacing w:before="450" w:after="450" w:line="312" w:lineRule="auto"/>
      </w:pPr>
      <w:r>
        <w:rPr>
          <w:rFonts w:ascii="宋体" w:hAnsi="宋体" w:eastAsia="宋体" w:cs="宋体"/>
          <w:color w:val="000"/>
          <w:sz w:val="28"/>
          <w:szCs w:val="28"/>
        </w:rPr>
        <w:t xml:space="preserve">我记得我有一次完成作业人员没有学生写好自己出去玩到了一个晚上，妈妈来检查我的作业，我就说我写完了，可是我又没有交出来，最后通过我妈妈打了我几巴掌，我就生了气，关在房里再也不肯出来，心想：我再也不能不理妈妈了，竟然可以打我。爸爸因为妈妈我们一直在进行外面的人敲门，但我还是一直没开门，晚上我一直在不断看书，也没有时间睡觉。就是左传里的这个中国故事发生感染了我，我觉得我这样做是不对的。第二天我向妈妈道了歉，妈妈选择原谅我啦！</w:t>
      </w:r>
    </w:p>
    <w:p>
      <w:pPr>
        <w:ind w:left="0" w:right="0" w:firstLine="560"/>
        <w:spacing w:before="450" w:after="450" w:line="312" w:lineRule="auto"/>
      </w:pPr>
      <w:r>
        <w:rPr>
          <w:rFonts w:ascii="宋体" w:hAnsi="宋体" w:eastAsia="宋体" w:cs="宋体"/>
          <w:color w:val="000"/>
          <w:sz w:val="28"/>
          <w:szCs w:val="28"/>
        </w:rPr>
        <w:t xml:space="preserve">我们自己以后发展也要进行好好孝敬父母，多给他们捶捶背，洗洗脚，拖拖地做一名教育好学生。</w:t>
      </w:r>
    </w:p>
    <w:p>
      <w:pPr>
        <w:ind w:left="0" w:right="0" w:firstLine="560"/>
        <w:spacing w:before="450" w:after="450" w:line="312" w:lineRule="auto"/>
      </w:pPr>
      <w:r>
        <w:rPr>
          <w:rFonts w:ascii="宋体" w:hAnsi="宋体" w:eastAsia="宋体" w:cs="宋体"/>
          <w:color w:val="000"/>
          <w:sz w:val="28"/>
          <w:szCs w:val="28"/>
        </w:rPr>
        <w:t xml:space="preserve">“左传”，我们必须看到一本书。</w:t>
      </w:r>
    </w:p>
    <w:p>
      <w:pPr>
        <w:ind w:left="0" w:right="0" w:firstLine="560"/>
        <w:spacing w:before="450" w:after="450" w:line="312" w:lineRule="auto"/>
      </w:pPr>
      <w:r>
        <w:rPr>
          <w:rFonts w:ascii="宋体" w:hAnsi="宋体" w:eastAsia="宋体" w:cs="宋体"/>
          <w:color w:val="000"/>
          <w:sz w:val="28"/>
          <w:szCs w:val="28"/>
        </w:rPr>
        <w:t xml:space="preserve">左传读后感篇3</w:t>
      </w:r>
    </w:p>
    <w:p>
      <w:pPr>
        <w:ind w:left="0" w:right="0" w:firstLine="560"/>
        <w:spacing w:before="450" w:after="450" w:line="312" w:lineRule="auto"/>
      </w:pPr>
      <w:r>
        <w:rPr>
          <w:rFonts w:ascii="宋体" w:hAnsi="宋体" w:eastAsia="宋体" w:cs="宋体"/>
          <w:color w:val="000"/>
          <w:sz w:val="28"/>
          <w:szCs w:val="28"/>
        </w:rPr>
        <w:t xml:space="preserve">左丘明的《左传》作为中国最完备的编年体史书，它代表了先秦文化和文学的最高成就，晋代学者贺循称之“史之极也”，宋代学者吕祖谦称之“接三代之末流，《五经》之余派。学者苟尽心于此，则有不尽只用矣。”足以可见其对后世产生的深远影响。</w:t>
      </w:r>
    </w:p>
    <w:p>
      <w:pPr>
        <w:ind w:left="0" w:right="0" w:firstLine="560"/>
        <w:spacing w:before="450" w:after="450" w:line="312" w:lineRule="auto"/>
      </w:pPr>
      <w:r>
        <w:rPr>
          <w:rFonts w:ascii="宋体" w:hAnsi="宋体" w:eastAsia="宋体" w:cs="宋体"/>
          <w:color w:val="000"/>
          <w:sz w:val="28"/>
          <w:szCs w:val="28"/>
        </w:rPr>
        <w:t xml:space="preserve">?左传》的史料价值是非常巨大的。记载非常丰富，记载了当时社会的方方面面，包括很多诸侯的治国霸业。所以《左传》是我们了解先秦时期的列国经济、文化、军事等方面的宝贵资料。特别是详细记载了诸侯、王室之间的明争暗斗，这些资料都曾作为后世史学家们的原始参考，如司马迁和班固等著《史记》和《汉书》的时候，都以《左传》为原始材料整理，《左传》的史料价值是得到公认的，不管是在古代还是现代。这部史学上第一部编年体形式的书籍，拓宽了我国史学发展的长河，开创了先河。值得一提的是，《左传》中记载的战争非常之多，多达四百多次，其中不乏一些脍炙人口的典故，如城濮之战、鄢陵之战、殽之战等，战争的时间，背景，起因，战争的经验等都记述的非常详实。更值得称道的是左丘明对于战争始终抱着客观的态度，不带个人感情色彩，做到了不偏不倚。我想这些经典的战争也是后世兵家早期研究的对象吧。</w:t>
      </w:r>
    </w:p>
    <w:p>
      <w:pPr>
        <w:ind w:left="0" w:right="0" w:firstLine="560"/>
        <w:spacing w:before="450" w:after="450" w:line="312" w:lineRule="auto"/>
      </w:pPr>
      <w:r>
        <w:rPr>
          <w:rFonts w:ascii="宋体" w:hAnsi="宋体" w:eastAsia="宋体" w:cs="宋体"/>
          <w:color w:val="000"/>
          <w:sz w:val="28"/>
          <w:szCs w:val="28"/>
        </w:rPr>
        <w:t xml:space="preserve">我们可能太注重《左传》的史料价值，而忽略了其文学价值。其实，《左传》的文学性同样不容小觑。他能将那么多杂乱的历史事件有条不紊的叙述出来，并且对于历史中人物个性的描写也非常突出，生动还原了历史的.本来面目。《左传》也很好的传承了孔子的儒家思想，一直以来认为这是对《春秋》的最完美的注解，“民本”的思想显得尤其突出。</w:t>
      </w:r>
    </w:p>
    <w:p>
      <w:pPr>
        <w:ind w:left="0" w:right="0" w:firstLine="560"/>
        <w:spacing w:before="450" w:after="450" w:line="312" w:lineRule="auto"/>
      </w:pPr>
      <w:r>
        <w:rPr>
          <w:rFonts w:ascii="宋体" w:hAnsi="宋体" w:eastAsia="宋体" w:cs="宋体"/>
          <w:color w:val="000"/>
          <w:sz w:val="28"/>
          <w:szCs w:val="28"/>
        </w:rPr>
        <w:t xml:space="preserve">它是我们文明古国的文化瑰宝，历代的学者们将其与《史记》并称，不是不无道理的。我们要善于发现这部“历史散文”的魅力。</w:t>
      </w:r>
    </w:p>
    <w:p>
      <w:pPr>
        <w:ind w:left="0" w:right="0" w:firstLine="560"/>
        <w:spacing w:before="450" w:after="450" w:line="312" w:lineRule="auto"/>
      </w:pPr>
      <w:r>
        <w:rPr>
          <w:rFonts w:ascii="宋体" w:hAnsi="宋体" w:eastAsia="宋体" w:cs="宋体"/>
          <w:color w:val="000"/>
          <w:sz w:val="28"/>
          <w:szCs w:val="28"/>
        </w:rPr>
        <w:t xml:space="preserve">左传读后感篇4</w:t>
      </w:r>
    </w:p>
    <w:p>
      <w:pPr>
        <w:ind w:left="0" w:right="0" w:firstLine="560"/>
        <w:spacing w:before="450" w:after="450" w:line="312" w:lineRule="auto"/>
      </w:pPr>
      <w:r>
        <w:rPr>
          <w:rFonts w:ascii="宋体" w:hAnsi="宋体" w:eastAsia="宋体" w:cs="宋体"/>
          <w:color w:val="000"/>
          <w:sz w:val="28"/>
          <w:szCs w:val="28"/>
        </w:rPr>
        <w:t xml:space="preserve">两千多年前，吴国公子季札来到鲁国访问，请求观赏周朝的音乐和舞蹈，鲁国人做了精彩的演出，鲁国的史官纪录下来，这就是那篇文章《季札观乐》的由来，笔者最近读来，亦觉别有风味，感触颇多，现说出来以飨读者。</w:t>
      </w:r>
    </w:p>
    <w:p>
      <w:pPr>
        <w:ind w:left="0" w:right="0" w:firstLine="560"/>
        <w:spacing w:before="450" w:after="450" w:line="312" w:lineRule="auto"/>
      </w:pPr>
      <w:r>
        <w:rPr>
          <w:rFonts w:ascii="宋体" w:hAnsi="宋体" w:eastAsia="宋体" w:cs="宋体"/>
          <w:color w:val="000"/>
          <w:sz w:val="28"/>
          <w:szCs w:val="28"/>
        </w:rPr>
        <w:t xml:space="preserve">一、演出的盛况。</w:t>
      </w:r>
    </w:p>
    <w:p>
      <w:pPr>
        <w:ind w:left="0" w:right="0" w:firstLine="560"/>
        <w:spacing w:before="450" w:after="450" w:line="312" w:lineRule="auto"/>
      </w:pPr>
      <w:r>
        <w:rPr>
          <w:rFonts w:ascii="宋体" w:hAnsi="宋体" w:eastAsia="宋体" w:cs="宋体"/>
          <w:color w:val="000"/>
          <w:sz w:val="28"/>
          <w:szCs w:val="28"/>
        </w:rPr>
        <w:t xml:space="preserve">演出约二十首歌曲，都是《诗经》中的诗歌，分别是十五国风，小雅，大雅，颂。还有六种舞蹈。歌曲听的季札是赞不绝口，先是说：美哉，渊乎美哉，泱泱后又说：美哉，荡乎美哉，砜砜。还有思深哉，广哉，至矣哉等。乐舞看的季札是目瞪口呆，特别是对周武王，商汤，夏禹，虞舜等朝代的乐舞感兴趣，夸赞之词更是多多，这里不在赘述，请观原文。</w:t>
      </w:r>
    </w:p>
    <w:p>
      <w:pPr>
        <w:ind w:left="0" w:right="0" w:firstLine="560"/>
        <w:spacing w:before="450" w:after="450" w:line="312" w:lineRule="auto"/>
      </w:pPr>
      <w:r>
        <w:rPr>
          <w:rFonts w:ascii="宋体" w:hAnsi="宋体" w:eastAsia="宋体" w:cs="宋体"/>
          <w:color w:val="000"/>
          <w:sz w:val="28"/>
          <w:szCs w:val="28"/>
        </w:rPr>
        <w:t xml:space="preserve">二、季札观乐时的评论。</w:t>
      </w:r>
    </w:p>
    <w:p>
      <w:pPr>
        <w:ind w:left="0" w:right="0" w:firstLine="560"/>
        <w:spacing w:before="450" w:after="450" w:line="312" w:lineRule="auto"/>
      </w:pPr>
      <w:r>
        <w:rPr>
          <w:rFonts w:ascii="宋体" w:hAnsi="宋体" w:eastAsia="宋体" w:cs="宋体"/>
          <w:color w:val="000"/>
          <w:sz w:val="28"/>
          <w:szCs w:val="28"/>
        </w:rPr>
        <w:t xml:space="preserve">随着歌舞的美妙演出，季札即兴发表了对歌舞的评论，其要点是：</w:t>
      </w:r>
    </w:p>
    <w:p>
      <w:pPr>
        <w:ind w:left="0" w:right="0" w:firstLine="560"/>
        <w:spacing w:before="450" w:after="450" w:line="312" w:lineRule="auto"/>
      </w:pPr>
      <w:r>
        <w:rPr>
          <w:rFonts w:ascii="宋体" w:hAnsi="宋体" w:eastAsia="宋体" w:cs="宋体"/>
          <w:color w:val="000"/>
          <w:sz w:val="28"/>
          <w:szCs w:val="28"/>
        </w:rPr>
        <w:t xml:space="preserve">1、对周朝各诸侯国音乐的表扬多于批评，特别是对一些大国充分肯定。</w:t>
      </w:r>
    </w:p>
    <w:p>
      <w:pPr>
        <w:ind w:left="0" w:right="0" w:firstLine="560"/>
        <w:spacing w:before="450" w:after="450" w:line="312" w:lineRule="auto"/>
      </w:pPr>
      <w:r>
        <w:rPr>
          <w:rFonts w:ascii="宋体" w:hAnsi="宋体" w:eastAsia="宋体" w:cs="宋体"/>
          <w:color w:val="000"/>
          <w:sz w:val="28"/>
          <w:szCs w:val="28"/>
        </w:rPr>
        <w:t xml:space="preserve">2、对（小雅），（大雅），（颂）评价极好，说：五声和，八风平，节有度，守有序。盛德之所同也。</w:t>
      </w:r>
    </w:p>
    <w:p>
      <w:pPr>
        <w:ind w:left="0" w:right="0" w:firstLine="560"/>
        <w:spacing w:before="450" w:after="450" w:line="312" w:lineRule="auto"/>
      </w:pPr>
      <w:r>
        <w:rPr>
          <w:rFonts w:ascii="宋体" w:hAnsi="宋体" w:eastAsia="宋体" w:cs="宋体"/>
          <w:color w:val="000"/>
          <w:sz w:val="28"/>
          <w:szCs w:val="28"/>
        </w:rPr>
        <w:t xml:space="preserve">3、对乐舞的看法是越年代久远的舞蹈越好，说：乐舞反映了各朝代的德政。</w:t>
      </w:r>
    </w:p>
    <w:p>
      <w:pPr>
        <w:ind w:left="0" w:right="0" w:firstLine="560"/>
        <w:spacing w:before="450" w:after="450" w:line="312" w:lineRule="auto"/>
      </w:pPr>
      <w:r>
        <w:rPr>
          <w:rFonts w:ascii="宋体" w:hAnsi="宋体" w:eastAsia="宋体" w:cs="宋体"/>
          <w:color w:val="000"/>
          <w:sz w:val="28"/>
          <w:szCs w:val="28"/>
        </w:rPr>
        <w:t xml:space="preserve">三、史书对季札观乐的评价。</w:t>
      </w:r>
    </w:p>
    <w:p>
      <w:pPr>
        <w:ind w:left="0" w:right="0" w:firstLine="560"/>
        <w:spacing w:before="450" w:after="450" w:line="312" w:lineRule="auto"/>
      </w:pPr>
      <w:r>
        <w:rPr>
          <w:rFonts w:ascii="宋体" w:hAnsi="宋体" w:eastAsia="宋体" w:cs="宋体"/>
          <w:color w:val="000"/>
          <w:sz w:val="28"/>
          <w:szCs w:val="28"/>
        </w:rPr>
        <w:t xml:space="preserve">史称季札竟能尽知其意，边观边评，妙语珠连，议论风生，乃至轰动了周文化中心，使鲁人敬焉。他精于音律，不直听声而已。就是说季札能辨乐声之正邪兴衰，从音乐中听出国家的兴衰的征兆来。</w:t>
      </w:r>
    </w:p>
    <w:p>
      <w:pPr>
        <w:ind w:left="0" w:right="0" w:firstLine="560"/>
        <w:spacing w:before="450" w:after="450" w:line="312" w:lineRule="auto"/>
      </w:pPr>
      <w:r>
        <w:rPr>
          <w:rFonts w:ascii="宋体" w:hAnsi="宋体" w:eastAsia="宋体" w:cs="宋体"/>
          <w:color w:val="000"/>
          <w:sz w:val="28"/>
          <w:szCs w:val="28"/>
        </w:rPr>
        <w:t xml:space="preserve">四、我的感想。</w:t>
      </w:r>
    </w:p>
    <w:p>
      <w:pPr>
        <w:ind w:left="0" w:right="0" w:firstLine="560"/>
        <w:spacing w:before="450" w:after="450" w:line="312" w:lineRule="auto"/>
      </w:pPr>
      <w:r>
        <w:rPr>
          <w:rFonts w:ascii="宋体" w:hAnsi="宋体" w:eastAsia="宋体" w:cs="宋体"/>
          <w:color w:val="000"/>
          <w:sz w:val="28"/>
          <w:szCs w:val="28"/>
        </w:rPr>
        <w:t xml:space="preserve">1、笔者认为，季札是以严肃认真的态度来对待这场演出，他把歌舞看作是和国计民生息息相关的大事，音乐舞蹈在他眼里是礼教盛衰的反映，也是国家政治盛衰的反映。他从歌曲里能听出百姓的辛苦和怨恨，统治者的恐惧。他在舞蹈里看见了朝代的兴盛和先圣的伟大和德行。他是思想界的先行者。</w:t>
      </w:r>
    </w:p>
    <w:p>
      <w:pPr>
        <w:ind w:left="0" w:right="0" w:firstLine="560"/>
        <w:spacing w:before="450" w:after="450" w:line="312" w:lineRule="auto"/>
      </w:pPr>
      <w:r>
        <w:rPr>
          <w:rFonts w:ascii="宋体" w:hAnsi="宋体" w:eastAsia="宋体" w:cs="宋体"/>
          <w:color w:val="000"/>
          <w:sz w:val="28"/>
          <w:szCs w:val="28"/>
        </w:rPr>
        <w:t xml:space="preserve">2、季札是一个懂音乐的奇才，他对音乐和舞蹈的理解之深，在当时乃至现代也不多见，说明其有高深的文化素养，其音乐知识的渊博无人能及。十五国的音乐他都懂，不然怎么能作出精辟的评论，相信他不是忽悠大师。</w:t>
      </w:r>
    </w:p>
    <w:p>
      <w:pPr>
        <w:ind w:left="0" w:right="0" w:firstLine="560"/>
        <w:spacing w:before="450" w:after="450" w:line="312" w:lineRule="auto"/>
      </w:pPr>
      <w:r>
        <w:rPr>
          <w:rFonts w:ascii="宋体" w:hAnsi="宋体" w:eastAsia="宋体" w:cs="宋体"/>
          <w:color w:val="000"/>
          <w:sz w:val="28"/>
          <w:szCs w:val="28"/>
        </w:rPr>
        <w:t xml:space="preserve">3、这是一篇不可多得的好文章，特别是关于音乐的古文本就不多，值得一看。语句优美，词汇丰富是该文的特点，对提高学习古文能力有所帮助。笔者曾在聊天昵称和博客日志里，多次引用该文章的原句，感觉良好。</w:t>
      </w:r>
    </w:p>
    <w:p>
      <w:pPr>
        <w:ind w:left="0" w:right="0" w:firstLine="560"/>
        <w:spacing w:before="450" w:after="450" w:line="312" w:lineRule="auto"/>
      </w:pPr>
      <w:r>
        <w:rPr>
          <w:rFonts w:ascii="宋体" w:hAnsi="宋体" w:eastAsia="宋体" w:cs="宋体"/>
          <w:color w:val="000"/>
          <w:sz w:val="28"/>
          <w:szCs w:val="28"/>
        </w:rPr>
        <w:t xml:space="preserve">4、季札在春秋时期也比较有名，他的渊博学识，特别是几次放弃王位继承权，专注于学术研究，曾被孔子赞为至德之人。试想，若没有高尚的道德，焉能对乐舞作出这样精辟的诠释。为此，我劝大家一读为快。</w:t>
      </w:r>
    </w:p>
    <w:p>
      <w:pPr>
        <w:ind w:left="0" w:right="0" w:firstLine="560"/>
        <w:spacing w:before="450" w:after="450" w:line="312" w:lineRule="auto"/>
      </w:pPr>
      <w:r>
        <w:rPr>
          <w:rFonts w:ascii="宋体" w:hAnsi="宋体" w:eastAsia="宋体" w:cs="宋体"/>
          <w:color w:val="000"/>
          <w:sz w:val="28"/>
          <w:szCs w:val="28"/>
        </w:rPr>
        <w:t xml:space="preserve">左传读后感篇5</w:t>
      </w:r>
    </w:p>
    <w:p>
      <w:pPr>
        <w:ind w:left="0" w:right="0" w:firstLine="560"/>
        <w:spacing w:before="450" w:after="450" w:line="312" w:lineRule="auto"/>
      </w:pPr>
      <w:r>
        <w:rPr>
          <w:rFonts w:ascii="宋体" w:hAnsi="宋体" w:eastAsia="宋体" w:cs="宋体"/>
          <w:color w:val="000"/>
          <w:sz w:val="28"/>
          <w:szCs w:val="28"/>
        </w:rPr>
        <w:t xml:space="preserve">《左传》是记录春秋时期社会状况的重要典籍。取材于王室档案，鲁史策书，诸侯国史等。记事基本以《春秋》鲁十二公为次序，包括诸侯国之间的聘问。会盟、征伐、婚丧、篡弑等，对后世史学，文学都有重要影响。主要记录了周王室的衰微，诸侯争霸的历史，对各类礼仪的规范、典章制度、社会风俗、民族关系、道德观念、天文地理、历法时令、古代文献、神话传说、歌谣言语均有记述和评论。晋范宁评“春秋三传”的特色说：“《左传》艳而富，其失也巫(指多叙鬼神之事)。《谷梁》清而婉，其失也短。《公羊》辩而裁，其失也俗。”</w:t>
      </w:r>
    </w:p>
    <w:p>
      <w:pPr>
        <w:ind w:left="0" w:right="0" w:firstLine="560"/>
        <w:spacing w:before="450" w:after="450" w:line="312" w:lineRule="auto"/>
      </w:pPr>
      <w:r>
        <w:rPr>
          <w:rFonts w:ascii="宋体" w:hAnsi="宋体" w:eastAsia="宋体" w:cs="宋体"/>
          <w:color w:val="000"/>
          <w:sz w:val="28"/>
          <w:szCs w:val="28"/>
        </w:rPr>
        <w:t xml:space="preserve">在〈隐公〉里面，[臧僖伯谏观鱼]中，鲁隐公要到棠地以射鱼为娱乐，大臣臧僖伯奉劝他要把精力集中到国家大事上，而不要荒怠正事，指出：“不轨不物，谓之乱政。乱政亟行，所以败也。”臧僖伯虽未能阻止隐公的行动。但他的话足以训诫。这里了告诉我们，若要作为一个合格的管理者，必须学会察纳善言，广纳贤言才能使自己的权威得到承认，更好的做好自己的管理工作。</w:t>
      </w:r>
    </w:p>
    <w:p>
      <w:pPr>
        <w:ind w:left="0" w:right="0" w:firstLine="560"/>
        <w:spacing w:before="450" w:after="450" w:line="312" w:lineRule="auto"/>
      </w:pPr>
      <w:r>
        <w:rPr>
          <w:rFonts w:ascii="宋体" w:hAnsi="宋体" w:eastAsia="宋体" w:cs="宋体"/>
          <w:color w:val="000"/>
          <w:sz w:val="28"/>
          <w:szCs w:val="28"/>
        </w:rPr>
        <w:t xml:space="preserve">在〈桓公〉篇里，[臧哀伯谏纳郜鼎]中，宋庄公为了取得鲁国的支持，把郜国的大鼎送给了鲁国作为贿赂，鲁庄公将它置于太庙中。鲁大臣臧哀伯这是明示百官可以纳贿，是国家衰败的象征。“国家之败，由官邪也。”这个道理不仅对那时的鲁国有用，即使拿到现在也一样具有普遍意义。就如一个当代的管理者，如果自己不能做到以身作则的话，那么他的下属也同样这么做，那么他的管理可以说是一个失败。同样在我国现在的反腐进程中有很好的借鉴意义，我国的反腐要从高层抓起，只有这样才能做到治本，哪些地方的官员也就不会腐败，所以我们要做好榜样，发挥领导作用。</w:t>
      </w:r>
    </w:p>
    <w:p>
      <w:pPr>
        <w:ind w:left="0" w:right="0" w:firstLine="560"/>
        <w:spacing w:before="450" w:after="450" w:line="312" w:lineRule="auto"/>
      </w:pPr>
      <w:r>
        <w:rPr>
          <w:rFonts w:ascii="宋体" w:hAnsi="宋体" w:eastAsia="宋体" w:cs="宋体"/>
          <w:color w:val="000"/>
          <w:sz w:val="28"/>
          <w:szCs w:val="28"/>
        </w:rPr>
        <w:t xml:space="preserve">在〈襄公〉篇里，[子产问政]中，郑国的执政者子产遵循“爱民如子”的原则，把政事当作农事，精心料理，表现出他一心为国的品质。从子产的作为上看出，我们的当权者应当始终坚持走群众路线，用群众观点去看待问题，要爱民如子，不能背弃群众为中心的倒行逆施，要勤政爱民。作为一名管理者更应如此，学会体恤下属。</w:t>
      </w:r>
    </w:p>
    <w:p>
      <w:pPr>
        <w:ind w:left="0" w:right="0" w:firstLine="560"/>
        <w:spacing w:before="450" w:after="450" w:line="312" w:lineRule="auto"/>
      </w:pPr>
      <w:r>
        <w:rPr>
          <w:rFonts w:ascii="宋体" w:hAnsi="宋体" w:eastAsia="宋体" w:cs="宋体"/>
          <w:color w:val="000"/>
          <w:sz w:val="28"/>
          <w:szCs w:val="28"/>
        </w:rPr>
        <w:t xml:space="preserve">读到《郑伯克段于鄢》一文，庄公，一出世即为母所恶;段，庄公之胞弟也，为其母所偏爱。先王在世，其母就有废长立幼之意;庄公即位，段又恃母爱骄纵无忌。大臣们恐酿祸患，纷纷请除之，庄公却处之泰然。庄公不是不明白段的祸心，但他的策略是，令其养痈成患，“多行不义，必自毙。”终于，段为庄公表面宽容的假象所蒙蔽，利令智昏地率兵伐京。好，机会终于成熟了，庄公终于可以名正言顺堂堂正正地伐灭段叔而免去了来自任何一方的谴责了。庄公故意放纵其胞弟的篡权之心，并为之“创造”条件、“创造”机会(当然是设置的圈套)，培养之，引导之，令其事发后再予收拾，其居心可谓险毒阴深矣。难怪有人评说，郑庄公乃天下第一大毒人也。联系到自己所从事的教育工作，颇有感触。某些调皮顽劣的学生，不是那么愿意听取老师的批评，有的则视老师的苦心劝告为儿戏，更有的则干脆顶牛，他们对老师的教诲是那么的反感。教育者见教育不见成效，</w:t>
      </w:r>
    </w:p>
    <w:p>
      <w:pPr>
        <w:ind w:left="0" w:right="0" w:firstLine="560"/>
        <w:spacing w:before="450" w:after="450" w:line="312" w:lineRule="auto"/>
      </w:pPr>
      <w:r>
        <w:rPr>
          <w:rFonts w:ascii="宋体" w:hAnsi="宋体" w:eastAsia="宋体" w:cs="宋体"/>
          <w:color w:val="000"/>
          <w:sz w:val="28"/>
          <w:szCs w:val="28"/>
        </w:rPr>
        <w:t xml:space="preserve">也就有丧气、赌气的时候：算了，让他去。甚至想，平时里小打小闹敲他一下也不痛不痒，不如“穿疱”彻底整治痛快。或曰，学校管不了他，将来让社会去管他，让法律去管他吧。君不见，不是终于也有那么几个人，果真被法律“管”上了吗?</w:t>
      </w:r>
    </w:p>
    <w:p>
      <w:pPr>
        <w:ind w:left="0" w:right="0" w:firstLine="560"/>
        <w:spacing w:before="450" w:after="450" w:line="312" w:lineRule="auto"/>
      </w:pPr>
      <w:r>
        <w:rPr>
          <w:rFonts w:ascii="宋体" w:hAnsi="宋体" w:eastAsia="宋体" w:cs="宋体"/>
          <w:color w:val="000"/>
          <w:sz w:val="28"/>
          <w:szCs w:val="28"/>
        </w:rPr>
        <w:t xml:space="preserve">但我窃以为“做人须当讲人品，为师更应尚师德”，为师者而放弃了教育的职责，是为失德也。对于班中一些顽劣调皮的学生，尽管有时明知有些话讲了也是白讲，但作为一名老师，教育乃是我的职责，我必须履行自己的职责。而同学们尤其是那些经常挨老师“训斥”的“差生”们呢，听了这段故事，难道就不生一点新的感触?难道还能高兴于老师对自己的不管不问、或曰不敢管不敢问、或曰不愿管不愿问?难道还能将老师对自己的这种听之任之作为炫耀于同伴的本领?难道还能憎恨那些敢于管教你们的师长并伺机对他们施以报复?难道竟希望教育你的老师变为郑庄公?</w:t>
      </w:r>
    </w:p>
    <w:p>
      <w:pPr>
        <w:ind w:left="0" w:right="0" w:firstLine="560"/>
        <w:spacing w:before="450" w:after="450" w:line="312" w:lineRule="auto"/>
      </w:pPr>
      <w:r>
        <w:rPr>
          <w:rFonts w:ascii="宋体" w:hAnsi="宋体" w:eastAsia="宋体" w:cs="宋体"/>
          <w:color w:val="000"/>
          <w:sz w:val="28"/>
          <w:szCs w:val="28"/>
        </w:rPr>
        <w:t xml:space="preserve">郑庄公其人，学生莫爱，老师莫学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2025-06-16T09:48:08+08:00</dcterms:created>
  <dcterms:modified xsi:type="dcterms:W3CDTF">2025-06-16T09:48:08+08:00</dcterms:modified>
</cp:coreProperties>
</file>

<file path=docProps/custom.xml><?xml version="1.0" encoding="utf-8"?>
<Properties xmlns="http://schemas.openxmlformats.org/officeDocument/2006/custom-properties" xmlns:vt="http://schemas.openxmlformats.org/officeDocument/2006/docPropsVTypes"/>
</file>