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销售2024年个人工作总结精选5篇</w:t>
      </w:r>
      <w:bookmarkEnd w:id="1"/>
    </w:p>
    <w:p>
      <w:pPr>
        <w:jc w:val="center"/>
        <w:spacing w:before="0" w:after="450"/>
      </w:pPr>
      <w:r>
        <w:rPr>
          <w:rFonts w:ascii="Arial" w:hAnsi="Arial" w:eastAsia="Arial" w:cs="Arial"/>
          <w:color w:val="999999"/>
          <w:sz w:val="20"/>
          <w:szCs w:val="20"/>
        </w:rPr>
        <w:t xml:space="preserve">来源：网络  作者：独酌月影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使大家清晰地认识到自己在工作中的创新点和亮点，进而提升自己的专业能力和职业竞争力，通过写工作总结，我们可以发现自己在工作中的不足和问题，进而改进和提升，小编今天就为您带来了销售2024年个人工作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总结使大家清晰地认识到自己在工作中的创新点和亮点，进而提升自己的专业能力和职业竞争力，通过写工作总结，我们可以发现自己在工作中的不足和问题，进而改进和提升，小编今天就为您带来了销售2024年个人工作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销售2024年个人工作总结篇1</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度，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xx年7月1日，一些原因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三、对20xx年工作中存在的问题进行改进的措施，对于车价差万元的情况我们在xx第三季度会议已经做了相应的调整，现在的产品价格，用户大部分都可以接受。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销售2024年个人工作总结篇2</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动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宋体" w:hAnsi="宋体" w:eastAsia="宋体" w:cs="宋体"/>
          <w:color w:val="000"/>
          <w:sz w:val="28"/>
          <w:szCs w:val="28"/>
        </w:rPr>
        <w:t xml:space="preserve">销售2024年个人工作总结篇3</w:t>
      </w:r>
    </w:p>
    <w:p>
      <w:pPr>
        <w:ind w:left="0" w:right="0" w:firstLine="560"/>
        <w:spacing w:before="450" w:after="450" w:line="312" w:lineRule="auto"/>
      </w:pPr>
      <w:r>
        <w:rPr>
          <w:rFonts w:ascii="宋体" w:hAnsi="宋体" w:eastAsia="宋体" w:cs="宋体"/>
          <w:color w:val="000"/>
          <w:sz w:val="28"/>
          <w:szCs w:val="28"/>
        </w:rPr>
        <w:t xml:space="preserve">自己从xxxx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 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2、竞争对手及价格分析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 元／支、prw7－10／100销售价格为 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2、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3、对甘肃已形成销售的永登电力局、张掖电力局因20xx年农网改造暂停基本无用量，20xx年计划积极搜集市场信息并及时联系，力争参加招标形成规模销售。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4、为积极配合代理销售，自己计划在确定产品品种后努力学习代理产品知识及性能、用途，以利代理产品迅速走入市场并形成销售。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1、20xx年销售管理办法应条款明确、言简意赅，明确业务员的区域、任务、费用、考核、奖励，对模凌两可的条款予以删除，年底对业务员考核后按办法如数兑现。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4、由于区域市场萎缩、同行竞争激烈且价格下滑，20xx年领导应认真考察并综合市场行情及业务员的信息反馈，制定出合乎厂情、市场行情的出厂价格，以激发业务员的销售热情。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销售2024年个人工作总结篇4</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销售2024年个人工作总结篇5</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w:t>
      </w:r>
    </w:p>
    <w:p>
      <w:pPr>
        <w:ind w:left="0" w:right="0" w:firstLine="560"/>
        <w:spacing w:before="450" w:after="450" w:line="312" w:lineRule="auto"/>
      </w:pPr>
      <w:r>
        <w:rPr>
          <w:rFonts w:ascii="宋体" w:hAnsi="宋体" w:eastAsia="宋体" w:cs="宋体"/>
          <w:color w:val="000"/>
          <w:sz w:val="28"/>
          <w:szCs w:val="28"/>
        </w:rPr>
        <w:t xml:space="preserve">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2025-05-03T02:28:11+08:00</dcterms:created>
  <dcterms:modified xsi:type="dcterms:W3CDTF">2025-05-03T02:28:11+08:00</dcterms:modified>
</cp:coreProperties>
</file>

<file path=docProps/custom.xml><?xml version="1.0" encoding="utf-8"?>
<Properties xmlns="http://schemas.openxmlformats.org/officeDocument/2006/custom-properties" xmlns:vt="http://schemas.openxmlformats.org/officeDocument/2006/docPropsVTypes"/>
</file>