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承包合同合集十篇随着人们对法律的了解日益加深，合同出现的次数越来越多，它可以保护民事法律关系。那么常见的合同书是什么样的呢？下面是小编为大家收集的承包合同10篇，供大家参考借鉴，希望可以帮助到有需要的朋友。承包合同 篇1甲方：重庆兄弟...</w:t>
      </w:r>
    </w:p>
    <w:p>
      <w:pPr>
        <w:ind w:left="0" w:right="0" w:firstLine="560"/>
        <w:spacing w:before="450" w:after="450" w:line="312" w:lineRule="auto"/>
      </w:pPr>
      <w:r>
        <w:rPr>
          <w:rFonts w:ascii="宋体" w:hAnsi="宋体" w:eastAsia="宋体" w:cs="宋体"/>
          <w:color w:val="000"/>
          <w:sz w:val="28"/>
          <w:szCs w:val="28"/>
        </w:rPr>
        <w:t xml:space="preserve">关于承包合同合集十篇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出现的次数越来越多，它可以保护民事法律关系。那么常见的合同书是什么样的呢？下面是小编为大家收集的承包合同10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承包合同 篇1</w:t>
      </w:r>
    </w:p>
    <w:p>
      <w:pPr>
        <w:ind w:left="0" w:right="0" w:firstLine="560"/>
        <w:spacing w:before="450" w:after="450" w:line="312" w:lineRule="auto"/>
      </w:pPr>
      <w:r>
        <w:rPr>
          <w:rFonts w:ascii="宋体" w:hAnsi="宋体" w:eastAsia="宋体" w:cs="宋体"/>
          <w:color w:val="000"/>
          <w:sz w:val="28"/>
          <w:szCs w:val="28"/>
        </w:rPr>
        <w:t xml:space="preserve">甲方：重庆兄弟活塞有限公司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 篇2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为调动广大农民、职工及社会各界保护和建设草原的积极性，不断提高草原原生产能力，加快畜牧业的发展，增加经济效益和生态效益。根据《中华人民共和国草原法》和《黑龙江省实施中华人民共和国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 年，从 年 月 日起，至 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w:t>
      </w:r>
    </w:p>
    <w:p>
      <w:pPr>
        <w:ind w:left="0" w:right="0" w:firstLine="560"/>
        <w:spacing w:before="450" w:after="450" w:line="312" w:lineRule="auto"/>
      </w:pPr>
      <w:r>
        <w:rPr>
          <w:rFonts w:ascii="宋体" w:hAnsi="宋体" w:eastAsia="宋体" w:cs="宋体"/>
          <w:color w:val="000"/>
          <w:sz w:val="28"/>
          <w:szCs w:val="28"/>
        </w:rPr>
        <w:t xml:space="preserve">甲方将 亩承包给乙方，该草原位于 东至 西至北至使用现状 ，植被 ，产草量 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 月 日向甲方一次性交齐草原管理费和承包费，合计金额 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 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 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1、本合同不因甲方法定代表人的变更而变更;合同执行期任何一方不得擅自变更和解除;合同如有未尽事宜，由甲乙双方共同协商，作出补充规定;补充规定与本合同具有同等效力。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本合同一式三份，甲、乙双方各执一份，县草原监理站一份，备案待查。</w:t>
      </w:r>
    </w:p>
    <w:p>
      <w:pPr>
        <w:ind w:left="0" w:right="0" w:firstLine="560"/>
        <w:spacing w:before="450" w:after="450" w:line="312" w:lineRule="auto"/>
      </w:pPr>
      <w:r>
        <w:rPr>
          <w:rFonts w:ascii="宋体" w:hAnsi="宋体" w:eastAsia="宋体" w:cs="宋体"/>
          <w:color w:val="000"/>
          <w:sz w:val="28"/>
          <w:szCs w:val="28"/>
        </w:rPr>
        <w:t xml:space="preserve">甲方; 县 乡</w:t>
      </w:r>
    </w:p>
    <w:p>
      <w:pPr>
        <w:ind w:left="0" w:right="0" w:firstLine="560"/>
        <w:spacing w:before="450" w:after="450" w:line="312" w:lineRule="auto"/>
      </w:pPr>
      <w:r>
        <w:rPr>
          <w:rFonts w:ascii="宋体" w:hAnsi="宋体" w:eastAsia="宋体" w:cs="宋体"/>
          <w:color w:val="000"/>
          <w:sz w:val="28"/>
          <w:szCs w:val="28"/>
        </w:rPr>
        <w:t xml:space="preserve">甲方代表人： (盖章) 乙方法定代表人： (盖章) 附：1、每年上交草原管理费、承包费表</w:t>
      </w:r>
    </w:p>
    <w:p>
      <w:pPr>
        <w:ind w:left="0" w:right="0" w:firstLine="560"/>
        <w:spacing w:before="450" w:after="450" w:line="312" w:lineRule="auto"/>
      </w:pPr>
      <w:r>
        <w:rPr>
          <w:rFonts w:ascii="宋体" w:hAnsi="宋体" w:eastAsia="宋体" w:cs="宋体"/>
          <w:color w:val="000"/>
          <w:sz w:val="28"/>
          <w:szCs w:val="28"/>
        </w:rPr>
        <w:t xml:space="preserve">2、承包草原方位简图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草原承包方位简图</w:t>
      </w:r>
    </w:p>
    <w:p>
      <w:pPr>
        <w:ind w:left="0" w:right="0" w:firstLine="560"/>
        <w:spacing w:before="450" w:after="450" w:line="312" w:lineRule="auto"/>
      </w:pPr>
      <w:r>
        <w:rPr>
          <w:rFonts w:ascii="宋体" w:hAnsi="宋体" w:eastAsia="宋体" w:cs="宋体"/>
          <w:color w:val="000"/>
          <w:sz w:val="28"/>
          <w:szCs w:val="28"/>
        </w:rPr>
        <w:t xml:space="preserve">图幅编号：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勘测人：</w:t>
      </w:r>
    </w:p>
    <w:p>
      <w:pPr>
        <w:ind w:left="0" w:right="0" w:firstLine="560"/>
        <w:spacing w:before="450" w:after="450" w:line="312" w:lineRule="auto"/>
      </w:pPr>
      <w:r>
        <w:rPr>
          <w:rFonts w:ascii="宋体" w:hAnsi="宋体" w:eastAsia="宋体" w:cs="宋体"/>
          <w:color w:val="000"/>
          <w:sz w:val="28"/>
          <w:szCs w:val="28"/>
        </w:rPr>
        <w:t xml:space="preserve">年 月 日 (章)(章)(章)</w:t>
      </w:r>
    </w:p>
    <w:p>
      <w:pPr>
        <w:ind w:left="0" w:right="0" w:firstLine="560"/>
        <w:spacing w:before="450" w:after="450" w:line="312" w:lineRule="auto"/>
      </w:pPr>
      <w:r>
        <w:rPr>
          <w:rFonts w:ascii="黑体" w:hAnsi="黑体" w:eastAsia="黑体" w:cs="黑体"/>
          <w:color w:val="000000"/>
          <w:sz w:val="36"/>
          <w:szCs w:val="36"/>
          <w:b w:val="1"/>
          <w:bCs w:val="1"/>
        </w:rPr>
        <w:t xml:space="preserve">承包合同 篇3</w:t>
      </w:r>
    </w:p>
    <w:p>
      <w:pPr>
        <w:ind w:left="0" w:right="0" w:firstLine="560"/>
        <w:spacing w:before="450" w:after="450" w:line="312" w:lineRule="auto"/>
      </w:pPr>
      <w:r>
        <w:rPr>
          <w:rFonts w:ascii="宋体" w:hAnsi="宋体" w:eastAsia="宋体" w:cs="宋体"/>
          <w:color w:val="000"/>
          <w:sz w:val="28"/>
          <w:szCs w:val="28"/>
        </w:rPr>
        <w:t xml:space="preserve">现有 公司（以下简称甲方）将厂区白色混凝土路面工程承包给 （以下简称乙方）施工，为了明确双方的权利和义务，特签定此合同，望双方共同遵守。合同条款如下：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 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 元的设备调遣费。</w:t>
      </w:r>
    </w:p>
    <w:p>
      <w:pPr>
        <w:ind w:left="0" w:right="0" w:firstLine="560"/>
        <w:spacing w:before="450" w:after="450" w:line="312" w:lineRule="auto"/>
      </w:pPr>
      <w:r>
        <w:rPr>
          <w:rFonts w:ascii="宋体" w:hAnsi="宋体" w:eastAsia="宋体" w:cs="宋体"/>
          <w:color w:val="000"/>
          <w:sz w:val="28"/>
          <w:szCs w:val="28"/>
        </w:rPr>
        <w:t xml:space="preserve">六，工程自 年 月 日为开工，至 年 月 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 篇4</w:t>
      </w:r>
    </w:p>
    <w:p>
      <w:pPr>
        <w:ind w:left="0" w:right="0" w:firstLine="560"/>
        <w:spacing w:before="450" w:after="450" w:line="312" w:lineRule="auto"/>
      </w:pPr>
      <w:r>
        <w:rPr>
          <w:rFonts w:ascii="宋体" w:hAnsi="宋体" w:eastAsia="宋体" w:cs="宋体"/>
          <w:color w:val="000"/>
          <w:sz w:val="28"/>
          <w:szCs w:val="28"/>
        </w:rPr>
        <w:t xml:space="preserve">甲方：ZZ置业有限公司</w:t>
      </w:r>
    </w:p>
    <w:p>
      <w:pPr>
        <w:ind w:left="0" w:right="0" w:firstLine="560"/>
        <w:spacing w:before="450" w:after="450" w:line="312" w:lineRule="auto"/>
      </w:pPr>
      <w:r>
        <w:rPr>
          <w:rFonts w:ascii="宋体" w:hAnsi="宋体" w:eastAsia="宋体" w:cs="宋体"/>
          <w:color w:val="000"/>
          <w:sz w:val="28"/>
          <w:szCs w:val="28"/>
        </w:rPr>
        <w:t xml:space="preserve">乙方：**建设工程有限公司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二：承包范围：乙方根据甲方提供的施工图纸和技术要求对 进行装饰装修。</w:t>
      </w:r>
    </w:p>
    <w:p>
      <w:pPr>
        <w:ind w:left="0" w:right="0" w:firstLine="560"/>
        <w:spacing w:before="450" w:after="450" w:line="312" w:lineRule="auto"/>
      </w:pPr>
      <w:r>
        <w:rPr>
          <w:rFonts w:ascii="宋体" w:hAnsi="宋体" w:eastAsia="宋体" w:cs="宋体"/>
          <w:color w:val="000"/>
          <w:sz w:val="28"/>
          <w:szCs w:val="28"/>
        </w:rPr>
        <w:t xml:space="preserve">三、定金及取费标准：甲方收取乙方合同定金 万元（见收据有效）后对乙方作出以下承诺：</w:t>
      </w:r>
    </w:p>
    <w:p>
      <w:pPr>
        <w:ind w:left="0" w:right="0" w:firstLine="560"/>
        <w:spacing w:before="450" w:after="450" w:line="312" w:lineRule="auto"/>
      </w:pPr>
      <w:r>
        <w:rPr>
          <w:rFonts w:ascii="宋体" w:hAnsi="宋体" w:eastAsia="宋体" w:cs="宋体"/>
          <w:color w:val="000"/>
          <w:sz w:val="28"/>
          <w:szCs w:val="28"/>
        </w:rPr>
        <w:t xml:space="preserve">1、甲方将 等不少于 万元的装饰装修工程一次性自动发包给乙方</w:t>
      </w:r>
    </w:p>
    <w:p>
      <w:pPr>
        <w:ind w:left="0" w:right="0" w:firstLine="560"/>
        <w:spacing w:before="450" w:after="450" w:line="312" w:lineRule="auto"/>
      </w:pPr>
      <w:r>
        <w:rPr>
          <w:rFonts w:ascii="宋体" w:hAnsi="宋体" w:eastAsia="宋体" w:cs="宋体"/>
          <w:color w:val="000"/>
          <w:sz w:val="28"/>
          <w:szCs w:val="28"/>
        </w:rPr>
        <w:t xml:space="preserve">2、乙方严格以20xx年湖北省建筑工程消耗量定额或20xx年湖北省建筑装饰装修工程量定额为取费标准下浮 %后向甲方收取承包费用</w:t>
      </w:r>
    </w:p>
    <w:p>
      <w:pPr>
        <w:ind w:left="0" w:right="0" w:firstLine="560"/>
        <w:spacing w:before="450" w:after="450" w:line="312" w:lineRule="auto"/>
      </w:pPr>
      <w:r>
        <w:rPr>
          <w:rFonts w:ascii="宋体" w:hAnsi="宋体" w:eastAsia="宋体" w:cs="宋体"/>
          <w:color w:val="000"/>
          <w:sz w:val="28"/>
          <w:szCs w:val="28"/>
        </w:rPr>
        <w:t xml:space="preserve">3、甲方不以任何借口拖延开工时间、擅自改变甚至撤销双方签订的合同内容</w:t>
      </w:r>
    </w:p>
    <w:p>
      <w:pPr>
        <w:ind w:left="0" w:right="0" w:firstLine="560"/>
        <w:spacing w:before="450" w:after="450" w:line="312" w:lineRule="auto"/>
      </w:pPr>
      <w:r>
        <w:rPr>
          <w:rFonts w:ascii="宋体" w:hAnsi="宋体" w:eastAsia="宋体" w:cs="宋体"/>
          <w:color w:val="000"/>
          <w:sz w:val="28"/>
          <w:szCs w:val="28"/>
        </w:rPr>
        <w:t xml:space="preserve">4、定金的退还：</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五：设计变更及工程量签证：</w:t>
      </w:r>
    </w:p>
    <w:p>
      <w:pPr>
        <w:ind w:left="0" w:right="0" w:firstLine="560"/>
        <w:spacing w:before="450" w:after="450" w:line="312" w:lineRule="auto"/>
      </w:pPr>
      <w:r>
        <w:rPr>
          <w:rFonts w:ascii="宋体" w:hAnsi="宋体" w:eastAsia="宋体" w:cs="宋体"/>
          <w:color w:val="000"/>
          <w:sz w:val="28"/>
          <w:szCs w:val="28"/>
        </w:rPr>
        <w:t xml:space="preserve">甲方将设计图纸以内的工程发包给乙方，乙方按图施工，施工中凡遇局部图纸调整甲方（或委托方）应先向乙方出具变更通知，乙方实施后应及时找甲方办理签证（本签证部分不参加审计），甲方有意搁置或拒绝签证即被视为恶意阻碍工期，乙方有权停工并向甲方索赔。</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乙方承接该工程，自________开工，到_______结束，共计_____个有效工作日。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本工程属包工包料工程，合同签订后，乙方自行采购承包合同以内的所有材料，认真把好质量关，并就必要材料提供相关合格证明。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九：质量</w:t>
      </w:r>
    </w:p>
    <w:p>
      <w:pPr>
        <w:ind w:left="0" w:right="0" w:firstLine="560"/>
        <w:spacing w:before="450" w:after="450" w:line="312" w:lineRule="auto"/>
      </w:pPr>
      <w:r>
        <w:rPr>
          <w:rFonts w:ascii="宋体" w:hAnsi="宋体" w:eastAsia="宋体" w:cs="宋体"/>
          <w:color w:val="000"/>
          <w:sz w:val="28"/>
          <w:szCs w:val="28"/>
        </w:rPr>
        <w:t xml:space="preserve">本工程的质量标准为合格工程。乙方严格按甲方提供的图纸施工，严格遵守我国行业内质量管理标准（或条例），同时严格按既定的施工方案进行施工，时刻接受甲方委派监理的技术性指导意见。</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或补救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十一：安全与文明施工</w:t>
      </w:r>
    </w:p>
    <w:p>
      <w:pPr>
        <w:ind w:left="0" w:right="0" w:firstLine="560"/>
        <w:spacing w:before="450" w:after="450" w:line="312" w:lineRule="auto"/>
      </w:pPr>
      <w:r>
        <w:rPr>
          <w:rFonts w:ascii="宋体" w:hAnsi="宋体" w:eastAsia="宋体" w:cs="宋体"/>
          <w:color w:val="000"/>
          <w:sz w:val="28"/>
          <w:szCs w:val="28"/>
        </w:rPr>
        <w:t xml:space="preserve">本工程绝大部分虽属室内作业，但仍不能忽视安全。乙方须积极搭设必要的安全设施，除局部高架作业外，乙方工作人员尤以谨慎“电老虎”为最。乙方危险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工程完工后，乙方将结算报告递交给甲方签收，甲方依本合同条款向乙方支付工程余款。甲方逾期未能向乙方付清工程余款，甲方应自逾期之日起对该拖欠款额外承担3%的民间利率且最长拖延时限不能超过一年。</w:t>
      </w:r>
    </w:p>
    <w:p>
      <w:pPr>
        <w:ind w:left="0" w:right="0" w:firstLine="560"/>
        <w:spacing w:before="450" w:after="450" w:line="312" w:lineRule="auto"/>
      </w:pPr>
      <w:r>
        <w:rPr>
          <w:rFonts w:ascii="宋体" w:hAnsi="宋体" w:eastAsia="宋体" w:cs="宋体"/>
          <w:color w:val="000"/>
          <w:sz w:val="28"/>
          <w:szCs w:val="28"/>
        </w:rPr>
        <w:t xml:space="preserve">十四：质保金和税金</w:t>
      </w:r>
    </w:p>
    <w:p>
      <w:pPr>
        <w:ind w:left="0" w:right="0" w:firstLine="560"/>
        <w:spacing w:before="450" w:after="450" w:line="312" w:lineRule="auto"/>
      </w:pPr>
      <w:r>
        <w:rPr>
          <w:rFonts w:ascii="宋体" w:hAnsi="宋体" w:eastAsia="宋体" w:cs="宋体"/>
          <w:color w:val="000"/>
          <w:sz w:val="28"/>
          <w:szCs w:val="28"/>
        </w:rPr>
        <w:t xml:space="preserve">工程竣工后，甲方按合同约定向乙方支付工程余款，留下 %质保金 个月内付清，乙方自行向有关部门缴纳税金。</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 篇5</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承包人（全称）：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工程名称：******精装修改造施工</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工程承包范围：***间，会议厅2间，及所含楼层公共区域装修，约21000㎡精装修施工。</w:t>
      </w:r>
    </w:p>
    <w:p>
      <w:pPr>
        <w:ind w:left="0" w:right="0" w:firstLine="560"/>
        <w:spacing w:before="450" w:after="450" w:line="312" w:lineRule="auto"/>
      </w:pPr>
      <w:r>
        <w:rPr>
          <w:rFonts w:ascii="宋体" w:hAnsi="宋体" w:eastAsia="宋体" w:cs="宋体"/>
          <w:color w:val="000"/>
          <w:sz w:val="28"/>
          <w:szCs w:val="28"/>
        </w:rPr>
        <w:t xml:space="preserve">资金来源：发包人自筹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20 ***</w:t>
      </w:r>
    </w:p>
    <w:p>
      <w:pPr>
        <w:ind w:left="0" w:right="0" w:firstLine="560"/>
        <w:spacing w:before="450" w:after="450" w:line="312" w:lineRule="auto"/>
      </w:pPr>
      <w:r>
        <w:rPr>
          <w:rFonts w:ascii="宋体" w:hAnsi="宋体" w:eastAsia="宋体" w:cs="宋体"/>
          <w:color w:val="000"/>
          <w:sz w:val="28"/>
          <w:szCs w:val="28"/>
        </w:rPr>
        <w:t xml:space="preserve">竣工日期： 20 ***</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 人民币</w:t>
      </w:r>
    </w:p>
    <w:p>
      <w:pPr>
        <w:ind w:left="0" w:right="0" w:firstLine="560"/>
        <w:spacing w:before="450" w:after="450" w:line="312" w:lineRule="auto"/>
      </w:pPr>
      <w:r>
        <w:rPr>
          <w:rFonts w:ascii="宋体" w:hAnsi="宋体" w:eastAsia="宋体" w:cs="宋体"/>
          <w:color w:val="000"/>
          <w:sz w:val="28"/>
          <w:szCs w:val="28"/>
        </w:rPr>
        <w:t xml:space="preserve">合同总价（大写）：***元整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2、本合同专用条款和补充条款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5、图纸（另附）</w:t>
      </w:r>
    </w:p>
    <w:p>
      <w:pPr>
        <w:ind w:left="0" w:right="0" w:firstLine="560"/>
        <w:spacing w:before="450" w:after="450" w:line="312" w:lineRule="auto"/>
      </w:pPr>
      <w:r>
        <w:rPr>
          <w:rFonts w:ascii="宋体" w:hAnsi="宋体" w:eastAsia="宋体" w:cs="宋体"/>
          <w:color w:val="000"/>
          <w:sz w:val="28"/>
          <w:szCs w:val="28"/>
        </w:rPr>
        <w:t xml:space="preserve">6、 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六、词语定义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承包人向发包人承诺按照合同约定及工程师的指令进行施工、竣工并在质量保修期内承担工程质量保修责任并履行本合同书所约定的全部义务。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八、发包人的承诺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发包人和承包人约定双方法定代表人签字或盖章后生效，并送工程所在地县级以上地方人民政府建设行政主管部门备案。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邮政编码：木工（模板）</w:t>
      </w:r>
    </w:p>
    <w:p>
      <w:pPr>
        <w:ind w:left="0" w:right="0" w:firstLine="560"/>
        <w:spacing w:before="450" w:after="450" w:line="312" w:lineRule="auto"/>
      </w:pPr>
      <w:r>
        <w:rPr>
          <w:rFonts w:ascii="黑体" w:hAnsi="黑体" w:eastAsia="黑体" w:cs="黑体"/>
          <w:color w:val="000000"/>
          <w:sz w:val="36"/>
          <w:szCs w:val="36"/>
          <w:b w:val="1"/>
          <w:bCs w:val="1"/>
        </w:rPr>
        <w:t xml:space="preserve">承包合同 篇6</w:t>
      </w:r>
    </w:p>
    <w:p>
      <w:pPr>
        <w:ind w:left="0" w:right="0" w:firstLine="560"/>
        <w:spacing w:before="450" w:after="450" w:line="312" w:lineRule="auto"/>
      </w:pPr>
      <w:r>
        <w:rPr>
          <w:rFonts w:ascii="宋体" w:hAnsi="宋体" w:eastAsia="宋体" w:cs="宋体"/>
          <w:color w:val="000"/>
          <w:sz w:val="28"/>
          <w:szCs w:val="28"/>
        </w:rPr>
        <w:t xml:space="preserve">税务筹划对于企业而言是一项十分重要的工作，既要严格遵守国家相关税收法规，又要为企业创造最大的经济效益。增值税一般纳税人作为EPC工程总承包方在进行税务筹划时，可以采取如下几种方式。</w:t>
      </w:r>
    </w:p>
    <w:p>
      <w:pPr>
        <w:ind w:left="0" w:right="0" w:firstLine="560"/>
        <w:spacing w:before="450" w:after="450" w:line="312" w:lineRule="auto"/>
      </w:pPr>
      <w:r>
        <w:rPr>
          <w:rFonts w:ascii="宋体" w:hAnsi="宋体" w:eastAsia="宋体" w:cs="宋体"/>
          <w:color w:val="000"/>
          <w:sz w:val="28"/>
          <w:szCs w:val="28"/>
        </w:rPr>
        <w:t xml:space="preserve">一、合理签订合同，提供支持文件</w:t>
      </w:r>
    </w:p>
    <w:p>
      <w:pPr>
        <w:ind w:left="0" w:right="0" w:firstLine="560"/>
        <w:spacing w:before="450" w:after="450" w:line="312" w:lineRule="auto"/>
      </w:pPr>
      <w:r>
        <w:rPr>
          <w:rFonts w:ascii="宋体" w:hAnsi="宋体" w:eastAsia="宋体" w:cs="宋体"/>
          <w:color w:val="000"/>
          <w:sz w:val="28"/>
          <w:szCs w:val="28"/>
        </w:rPr>
        <w:t xml:space="preserve">（一）合理分解设计、采购和安装合同额</w:t>
      </w:r>
    </w:p>
    <w:p>
      <w:pPr>
        <w:ind w:left="0" w:right="0" w:firstLine="560"/>
        <w:spacing w:before="450" w:after="450" w:line="312" w:lineRule="auto"/>
      </w:pPr>
      <w:r>
        <w:rPr>
          <w:rFonts w:ascii="宋体" w:hAnsi="宋体" w:eastAsia="宋体" w:cs="宋体"/>
          <w:color w:val="000"/>
          <w:sz w:val="28"/>
          <w:szCs w:val="28"/>
        </w:rPr>
        <w:t xml:space="preserve">增值税一般纳税人在从事EPC工程总承包时，由于合同区分为设计、材料设备和建筑安装，不可避免地遇到混合销售的情形。</w:t>
      </w:r>
    </w:p>
    <w:p>
      <w:pPr>
        <w:ind w:left="0" w:right="0" w:firstLine="560"/>
        <w:spacing w:before="450" w:after="450" w:line="312" w:lineRule="auto"/>
      </w:pPr>
      <w:r>
        <w:rPr>
          <w:rFonts w:ascii="宋体" w:hAnsi="宋体" w:eastAsia="宋体" w:cs="宋体"/>
          <w:color w:val="000"/>
          <w:sz w:val="28"/>
          <w:szCs w:val="28"/>
        </w:rPr>
        <w:t xml:space="preserve">相关税法规定，纳税人以签订建设工程施工总包合同或分包合同方式开展经营活动时，销售自产货物、提供增值税应税劳务并同时提供建筑业务，同时符合以下条件的，对销售自产货物和提供增值税应税劳务取得的收入增收增值税，提供建筑业务收入征收营业税：第一，具备建设行政部门批准的建筑业施工（安装）资质；第二，签订建设工程施工总包或分包合同中单独注明建筑业劳务价款。凡不同时符合以上条件的，对纳税人取得的全部收入增收增值税，不征收营业税。</w:t>
      </w:r>
    </w:p>
    <w:p>
      <w:pPr>
        <w:ind w:left="0" w:right="0" w:firstLine="560"/>
        <w:spacing w:before="450" w:after="450" w:line="312" w:lineRule="auto"/>
      </w:pPr>
      <w:r>
        <w:rPr>
          <w:rFonts w:ascii="宋体" w:hAnsi="宋体" w:eastAsia="宋体" w:cs="宋体"/>
          <w:color w:val="000"/>
          <w:sz w:val="28"/>
          <w:szCs w:val="28"/>
        </w:rPr>
        <w:t xml:space="preserve">针对上述规定，增值税一般纳税人如果长期从事EPC总承包项目，应办理相关建筑业施工（安装）资质。这也是增值税一般纳税人在实务工作中容易忽视的一个问题。在此基础上，针对设计、材料设备和建筑安装分别适用营业税或增值税中5%、17%和3%税率的不同情况，在同甲方签订总包合同时，企业原则上应将合同额向适用低税率的设计和建筑安装部分倾斜。但是，在采购固定资产的增值税能够抵扣的情况下，客户也希望适用增值税税率的设备采购部分价格尽量提高，以便享受增值税进项税额的抵扣。这需要企业同甲方友好协商，尽量达成一致并区分不同项目签订合同。为便于理解，举例如下：</w:t>
      </w:r>
    </w:p>
    <w:p>
      <w:pPr>
        <w:ind w:left="0" w:right="0" w:firstLine="560"/>
        <w:spacing w:before="450" w:after="450" w:line="312" w:lineRule="auto"/>
      </w:pPr>
      <w:r>
        <w:rPr>
          <w:rFonts w:ascii="宋体" w:hAnsi="宋体" w:eastAsia="宋体" w:cs="宋体"/>
          <w:color w:val="000"/>
          <w:sz w:val="28"/>
          <w:szCs w:val="28"/>
        </w:rPr>
        <w:t xml:space="preserve">[例1]20xx年初，甲公司与某钢铁公司签订了一台连铸机的总承包合同，合同总额为2 000万元。其中，设计部分为100万元，设备部分为1 800万元，建筑安装部分为100万元。假设甲公司具有相应的施工资质，项目施工所在地城市维护建设税适用税率为7%，教育费附加适用税率为3%。为简化计算，暂不考虑其他相关税费。另外假设该项目当年全部完工并办理了相关结算手续c甲公司外购材料设备成本为1 300万元且均能取得增值税一般纳税人开具的合法的增值税专用发票。在此合同条款下．甲公司应承担的相关税费计算如下，称之为方案一：</w:t>
      </w:r>
    </w:p>
    <w:p>
      <w:pPr>
        <w:ind w:left="0" w:right="0" w:firstLine="560"/>
        <w:spacing w:before="450" w:after="450" w:line="312" w:lineRule="auto"/>
      </w:pPr>
      <w:r>
        <w:rPr>
          <w:rFonts w:ascii="宋体" w:hAnsi="宋体" w:eastAsia="宋体" w:cs="宋体"/>
          <w:color w:val="000"/>
          <w:sz w:val="28"/>
          <w:szCs w:val="28"/>
        </w:rPr>
        <w:t xml:space="preserve">1应交增值税</w:t>
      </w:r>
    </w:p>
    <w:p>
      <w:pPr>
        <w:ind w:left="0" w:right="0" w:firstLine="560"/>
        <w:spacing w:before="450" w:after="450" w:line="312" w:lineRule="auto"/>
      </w:pPr>
      <w:r>
        <w:rPr>
          <w:rFonts w:ascii="宋体" w:hAnsi="宋体" w:eastAsia="宋体" w:cs="宋体"/>
          <w:color w:val="000"/>
          <w:sz w:val="28"/>
          <w:szCs w:val="28"/>
        </w:rPr>
        <w:t xml:space="preserve">应交增值税（销项税额）=1 800÷1.17×17%：261.54万元</w:t>
      </w:r>
    </w:p>
    <w:p>
      <w:pPr>
        <w:ind w:left="0" w:right="0" w:firstLine="560"/>
        <w:spacing w:before="450" w:after="450" w:line="312" w:lineRule="auto"/>
      </w:pPr>
      <w:r>
        <w:rPr>
          <w:rFonts w:ascii="宋体" w:hAnsi="宋体" w:eastAsia="宋体" w:cs="宋体"/>
          <w:color w:val="000"/>
          <w:sz w:val="28"/>
          <w:szCs w:val="28"/>
        </w:rPr>
        <w:t xml:space="preserve">应交增值税（进项税额）=1 300×17%：221.00万元</w:t>
      </w:r>
    </w:p>
    <w:p>
      <w:pPr>
        <w:ind w:left="0" w:right="0" w:firstLine="560"/>
        <w:spacing w:before="450" w:after="450" w:line="312" w:lineRule="auto"/>
      </w:pPr>
      <w:r>
        <w:rPr>
          <w:rFonts w:ascii="宋体" w:hAnsi="宋体" w:eastAsia="宋体" w:cs="宋体"/>
          <w:color w:val="000"/>
          <w:sz w:val="28"/>
          <w:szCs w:val="28"/>
        </w:rPr>
        <w:t xml:space="preserve">实际应交增值税= 261.54 - 221.00= 40 54万元</w:t>
      </w:r>
    </w:p>
    <w:p>
      <w:pPr>
        <w:ind w:left="0" w:right="0" w:firstLine="560"/>
        <w:spacing w:before="450" w:after="450" w:line="312" w:lineRule="auto"/>
      </w:pPr>
      <w:r>
        <w:rPr>
          <w:rFonts w:ascii="宋体" w:hAnsi="宋体" w:eastAsia="宋体" w:cs="宋体"/>
          <w:color w:val="000"/>
          <w:sz w:val="28"/>
          <w:szCs w:val="28"/>
        </w:rPr>
        <w:t xml:space="preserve">2应交营业税</w:t>
      </w:r>
    </w:p>
    <w:p>
      <w:pPr>
        <w:ind w:left="0" w:right="0" w:firstLine="560"/>
        <w:spacing w:before="450" w:after="450" w:line="312" w:lineRule="auto"/>
      </w:pPr>
      <w:r>
        <w:rPr>
          <w:rFonts w:ascii="宋体" w:hAnsi="宋体" w:eastAsia="宋体" w:cs="宋体"/>
          <w:color w:val="000"/>
          <w:sz w:val="28"/>
          <w:szCs w:val="28"/>
        </w:rPr>
        <w:t xml:space="preserve">(1)设计部分应交营业税= 100×5%：5.00万元</w:t>
      </w:r>
    </w:p>
    <w:p>
      <w:pPr>
        <w:ind w:left="0" w:right="0" w:firstLine="560"/>
        <w:spacing w:before="450" w:after="450" w:line="312" w:lineRule="auto"/>
      </w:pPr>
      <w:r>
        <w:rPr>
          <w:rFonts w:ascii="宋体" w:hAnsi="宋体" w:eastAsia="宋体" w:cs="宋体"/>
          <w:color w:val="000"/>
          <w:sz w:val="28"/>
          <w:szCs w:val="28"/>
        </w:rPr>
        <w:t xml:space="preserve">(2)建筑安装部分应交营业税=100×3%：3.00万元</w:t>
      </w:r>
    </w:p>
    <w:p>
      <w:pPr>
        <w:ind w:left="0" w:right="0" w:firstLine="560"/>
        <w:spacing w:before="450" w:after="450" w:line="312" w:lineRule="auto"/>
      </w:pPr>
      <w:r>
        <w:rPr>
          <w:rFonts w:ascii="宋体" w:hAnsi="宋体" w:eastAsia="宋体" w:cs="宋体"/>
          <w:color w:val="000"/>
          <w:sz w:val="28"/>
          <w:szCs w:val="28"/>
        </w:rPr>
        <w:t xml:space="preserve">实际应交营业税= 5.00+3.00：8.00万元</w:t>
      </w:r>
    </w:p>
    <w:p>
      <w:pPr>
        <w:ind w:left="0" w:right="0" w:firstLine="560"/>
        <w:spacing w:before="450" w:after="450" w:line="312" w:lineRule="auto"/>
      </w:pPr>
      <w:r>
        <w:rPr>
          <w:rFonts w:ascii="宋体" w:hAnsi="宋体" w:eastAsia="宋体" w:cs="宋体"/>
          <w:color w:val="000"/>
          <w:sz w:val="28"/>
          <w:szCs w:val="28"/>
        </w:rPr>
        <w:t xml:space="preserve">3应交城市维护建设税和教育费附加</w:t>
      </w:r>
    </w:p>
    <w:p>
      <w:pPr>
        <w:ind w:left="0" w:right="0" w:firstLine="560"/>
        <w:spacing w:before="450" w:after="450" w:line="312" w:lineRule="auto"/>
      </w:pPr>
      <w:r>
        <w:rPr>
          <w:rFonts w:ascii="宋体" w:hAnsi="宋体" w:eastAsia="宋体" w:cs="宋体"/>
          <w:color w:val="000"/>
          <w:sz w:val="28"/>
          <w:szCs w:val="28"/>
        </w:rPr>
        <w:t xml:space="preserve">(1)应交城市维护建设税=(40.54+8)×7%：3.40万元</w:t>
      </w:r>
    </w:p>
    <w:p>
      <w:pPr>
        <w:ind w:left="0" w:right="0" w:firstLine="560"/>
        <w:spacing w:before="450" w:after="450" w:line="312" w:lineRule="auto"/>
      </w:pPr>
      <w:r>
        <w:rPr>
          <w:rFonts w:ascii="宋体" w:hAnsi="宋体" w:eastAsia="宋体" w:cs="宋体"/>
          <w:color w:val="000"/>
          <w:sz w:val="28"/>
          <w:szCs w:val="28"/>
        </w:rPr>
        <w:t xml:space="preserve">(2)应交教育费附加=(40.54 +8)×3%：1.46万元</w:t>
      </w:r>
    </w:p>
    <w:p>
      <w:pPr>
        <w:ind w:left="0" w:right="0" w:firstLine="560"/>
        <w:spacing w:before="450" w:after="450" w:line="312" w:lineRule="auto"/>
      </w:pPr>
      <w:r>
        <w:rPr>
          <w:rFonts w:ascii="宋体" w:hAnsi="宋体" w:eastAsia="宋体" w:cs="宋体"/>
          <w:color w:val="000"/>
          <w:sz w:val="28"/>
          <w:szCs w:val="28"/>
        </w:rPr>
        <w:t xml:space="preserve">应交城市维护建设税和教育费附加= 3.40+ 1.46：4.86万元</w:t>
      </w:r>
    </w:p>
    <w:p>
      <w:pPr>
        <w:ind w:left="0" w:right="0" w:firstLine="560"/>
        <w:spacing w:before="450" w:after="450" w:line="312" w:lineRule="auto"/>
      </w:pPr>
      <w:r>
        <w:rPr>
          <w:rFonts w:ascii="宋体" w:hAnsi="宋体" w:eastAsia="宋体" w:cs="宋体"/>
          <w:color w:val="000"/>
          <w:sz w:val="28"/>
          <w:szCs w:val="28"/>
        </w:rPr>
        <w:t xml:space="preserve">方案一中，甲公司应承担的税费合计为53.40( 40.54 +8+4.86)万元。</w:t>
      </w:r>
    </w:p>
    <w:p>
      <w:pPr>
        <w:ind w:left="0" w:right="0" w:firstLine="560"/>
        <w:spacing w:before="450" w:after="450" w:line="312" w:lineRule="auto"/>
      </w:pPr>
      <w:r>
        <w:rPr>
          <w:rFonts w:ascii="宋体" w:hAnsi="宋体" w:eastAsia="宋体" w:cs="宋体"/>
          <w:color w:val="000"/>
          <w:sz w:val="28"/>
          <w:szCs w:val="28"/>
        </w:rPr>
        <w:t xml:space="preserve">假设甲公司通过与客户协商，合同条款变更为设计部分为200万元，设备部分为1 600万元，建筑安装部分为200万元。其他条件不变，则甲公司承担税负测算如下，称之为方案二：</w:t>
      </w:r>
    </w:p>
    <w:p>
      <w:pPr>
        <w:ind w:left="0" w:right="0" w:firstLine="560"/>
        <w:spacing w:before="450" w:after="450" w:line="312" w:lineRule="auto"/>
      </w:pPr>
      <w:r>
        <w:rPr>
          <w:rFonts w:ascii="宋体" w:hAnsi="宋体" w:eastAsia="宋体" w:cs="宋体"/>
          <w:color w:val="000"/>
          <w:sz w:val="28"/>
          <w:szCs w:val="28"/>
        </w:rPr>
        <w:t xml:space="preserve">1应交增值税</w:t>
      </w:r>
    </w:p>
    <w:p>
      <w:pPr>
        <w:ind w:left="0" w:right="0" w:firstLine="560"/>
        <w:spacing w:before="450" w:after="450" w:line="312" w:lineRule="auto"/>
      </w:pPr>
      <w:r>
        <w:rPr>
          <w:rFonts w:ascii="宋体" w:hAnsi="宋体" w:eastAsia="宋体" w:cs="宋体"/>
          <w:color w:val="000"/>
          <w:sz w:val="28"/>
          <w:szCs w:val="28"/>
        </w:rPr>
        <w:t xml:space="preserve">应交增值税（销项税额）=1600÷1.17×17%：232.48万元</w:t>
      </w:r>
    </w:p>
    <w:p>
      <w:pPr>
        <w:ind w:left="0" w:right="0" w:firstLine="560"/>
        <w:spacing w:before="450" w:after="450" w:line="312" w:lineRule="auto"/>
      </w:pPr>
      <w:r>
        <w:rPr>
          <w:rFonts w:ascii="宋体" w:hAnsi="宋体" w:eastAsia="宋体" w:cs="宋体"/>
          <w:color w:val="000"/>
          <w:sz w:val="28"/>
          <w:szCs w:val="28"/>
        </w:rPr>
        <w:t xml:space="preserve">应交增值税（进项税额）=1 300×17%= 221.00万元（注：增值税进项金额不变的原因是外购材料设备金额是相对不变的）</w:t>
      </w:r>
    </w:p>
    <w:p>
      <w:pPr>
        <w:ind w:left="0" w:right="0" w:firstLine="560"/>
        <w:spacing w:before="450" w:after="450" w:line="312" w:lineRule="auto"/>
      </w:pPr>
      <w:r>
        <w:rPr>
          <w:rFonts w:ascii="宋体" w:hAnsi="宋体" w:eastAsia="宋体" w:cs="宋体"/>
          <w:color w:val="000"/>
          <w:sz w:val="28"/>
          <w:szCs w:val="28"/>
        </w:rPr>
        <w:t xml:space="preserve">实际应交增值税= 232.48 - 221.00= 11.48万元</w:t>
      </w:r>
    </w:p>
    <w:p>
      <w:pPr>
        <w:ind w:left="0" w:right="0" w:firstLine="560"/>
        <w:spacing w:before="450" w:after="450" w:line="312" w:lineRule="auto"/>
      </w:pPr>
      <w:r>
        <w:rPr>
          <w:rFonts w:ascii="宋体" w:hAnsi="宋体" w:eastAsia="宋体" w:cs="宋体"/>
          <w:color w:val="000"/>
          <w:sz w:val="28"/>
          <w:szCs w:val="28"/>
        </w:rPr>
        <w:t xml:space="preserve">2应交营业税</w:t>
      </w:r>
    </w:p>
    <w:p>
      <w:pPr>
        <w:ind w:left="0" w:right="0" w:firstLine="560"/>
        <w:spacing w:before="450" w:after="450" w:line="312" w:lineRule="auto"/>
      </w:pPr>
      <w:r>
        <w:rPr>
          <w:rFonts w:ascii="宋体" w:hAnsi="宋体" w:eastAsia="宋体" w:cs="宋体"/>
          <w:color w:val="000"/>
          <w:sz w:val="28"/>
          <w:szCs w:val="28"/>
        </w:rPr>
        <w:t xml:space="preserve">(1)设计部分应交营业税=200×5%：10.00万元</w:t>
      </w:r>
    </w:p>
    <w:p>
      <w:pPr>
        <w:ind w:left="0" w:right="0" w:firstLine="560"/>
        <w:spacing w:before="450" w:after="450" w:line="312" w:lineRule="auto"/>
      </w:pPr>
      <w:r>
        <w:rPr>
          <w:rFonts w:ascii="宋体" w:hAnsi="宋体" w:eastAsia="宋体" w:cs="宋体"/>
          <w:color w:val="000"/>
          <w:sz w:val="28"/>
          <w:szCs w:val="28"/>
        </w:rPr>
        <w:t xml:space="preserve">(2)建筑安装部分应交营业税=200 x 3%；6.00万元</w:t>
      </w:r>
    </w:p>
    <w:p>
      <w:pPr>
        <w:ind w:left="0" w:right="0" w:firstLine="560"/>
        <w:spacing w:before="450" w:after="450" w:line="312" w:lineRule="auto"/>
      </w:pPr>
      <w:r>
        <w:rPr>
          <w:rFonts w:ascii="宋体" w:hAnsi="宋体" w:eastAsia="宋体" w:cs="宋体"/>
          <w:color w:val="000"/>
          <w:sz w:val="28"/>
          <w:szCs w:val="28"/>
        </w:rPr>
        <w:t xml:space="preserve">实际应交营业税= 10.00+6.00= 16.00万元</w:t>
      </w:r>
    </w:p>
    <w:p>
      <w:pPr>
        <w:ind w:left="0" w:right="0" w:firstLine="560"/>
        <w:spacing w:before="450" w:after="450" w:line="312" w:lineRule="auto"/>
      </w:pPr>
      <w:r>
        <w:rPr>
          <w:rFonts w:ascii="宋体" w:hAnsi="宋体" w:eastAsia="宋体" w:cs="宋体"/>
          <w:color w:val="000"/>
          <w:sz w:val="28"/>
          <w:szCs w:val="28"/>
        </w:rPr>
        <w:t xml:space="preserve">3应交城市维护建设税和教育费附加</w:t>
      </w:r>
    </w:p>
    <w:p>
      <w:pPr>
        <w:ind w:left="0" w:right="0" w:firstLine="560"/>
        <w:spacing w:before="450" w:after="450" w:line="312" w:lineRule="auto"/>
      </w:pPr>
      <w:r>
        <w:rPr>
          <w:rFonts w:ascii="宋体" w:hAnsi="宋体" w:eastAsia="宋体" w:cs="宋体"/>
          <w:color w:val="000"/>
          <w:sz w:val="28"/>
          <w:szCs w:val="28"/>
        </w:rPr>
        <w:t xml:space="preserve">(1）应交城市维护建设税=(11.48+ 16)×7%：1.92万元</w:t>
      </w:r>
    </w:p>
    <w:p>
      <w:pPr>
        <w:ind w:left="0" w:right="0" w:firstLine="560"/>
        <w:spacing w:before="450" w:after="450" w:line="312" w:lineRule="auto"/>
      </w:pPr>
      <w:r>
        <w:rPr>
          <w:rFonts w:ascii="宋体" w:hAnsi="宋体" w:eastAsia="宋体" w:cs="宋体"/>
          <w:color w:val="000"/>
          <w:sz w:val="28"/>
          <w:szCs w:val="28"/>
        </w:rPr>
        <w:t xml:space="preserve">(2)应交教育费附加=(11.48+ 16)x 3%：0.82万元</w:t>
      </w:r>
    </w:p>
    <w:p>
      <w:pPr>
        <w:ind w:left="0" w:right="0" w:firstLine="560"/>
        <w:spacing w:before="450" w:after="450" w:line="312" w:lineRule="auto"/>
      </w:pPr>
      <w:r>
        <w:rPr>
          <w:rFonts w:ascii="宋体" w:hAnsi="宋体" w:eastAsia="宋体" w:cs="宋体"/>
          <w:color w:val="000"/>
          <w:sz w:val="28"/>
          <w:szCs w:val="28"/>
        </w:rPr>
        <w:t xml:space="preserve">应交城市维护建设税和教育费附加= 1.92+ 0.82：2.74万元</w:t>
      </w:r>
    </w:p>
    <w:p>
      <w:pPr>
        <w:ind w:left="0" w:right="0" w:firstLine="560"/>
        <w:spacing w:before="450" w:after="450" w:line="312" w:lineRule="auto"/>
      </w:pPr>
      <w:r>
        <w:rPr>
          <w:rFonts w:ascii="宋体" w:hAnsi="宋体" w:eastAsia="宋体" w:cs="宋体"/>
          <w:color w:val="000"/>
          <w:sz w:val="28"/>
          <w:szCs w:val="28"/>
        </w:rPr>
        <w:t xml:space="preserve">方案二中，甲公司应承担的税费合计为30.22(11.48+ 16+2.74)万元。方案二较方案一而言，少承担税费23.18( 53.40 -30.22)万元。</w:t>
      </w:r>
    </w:p>
    <w:p>
      <w:pPr>
        <w:ind w:left="0" w:right="0" w:firstLine="560"/>
        <w:spacing w:before="450" w:after="450" w:line="312" w:lineRule="auto"/>
      </w:pPr>
      <w:r>
        <w:rPr>
          <w:rFonts w:ascii="宋体" w:hAnsi="宋体" w:eastAsia="宋体" w:cs="宋体"/>
          <w:color w:val="000"/>
          <w:sz w:val="28"/>
          <w:szCs w:val="28"/>
        </w:rPr>
        <w:t xml:space="preserve">由此可见，在外购材料设备总额一定的情况下，增值税一般纳税人通过减少总承包合同中材料设备部分合同额，可以达到节税的目的。</w:t>
      </w:r>
    </w:p>
    <w:p>
      <w:pPr>
        <w:ind w:left="0" w:right="0" w:firstLine="560"/>
        <w:spacing w:before="450" w:after="450" w:line="312" w:lineRule="auto"/>
      </w:pPr>
      <w:r>
        <w:rPr>
          <w:rFonts w:ascii="宋体" w:hAnsi="宋体" w:eastAsia="宋体" w:cs="宋体"/>
          <w:color w:val="000"/>
          <w:sz w:val="28"/>
          <w:szCs w:val="28"/>
        </w:rPr>
        <w:t xml:space="preserve">（二）签订建筑安装分包合同</w:t>
      </w:r>
    </w:p>
    <w:p>
      <w:pPr>
        <w:ind w:left="0" w:right="0" w:firstLine="560"/>
        <w:spacing w:before="450" w:after="450" w:line="312" w:lineRule="auto"/>
      </w:pPr>
      <w:r>
        <w:rPr>
          <w:rFonts w:ascii="宋体" w:hAnsi="宋体" w:eastAsia="宋体" w:cs="宋体"/>
          <w:color w:val="000"/>
          <w:sz w:val="28"/>
          <w:szCs w:val="28"/>
        </w:rPr>
        <w:t xml:space="preserve">营业税暂行条例及其实施细则规定，纳税人通过签订建设工程施工合同，销售自产货物、提供增值税应税劳务的同时，将建筑业劳务分包或者转包给其他单位和个人的，对其销售的货物和提供的增值税应税劳务征收增值税；同时，签订建设工程施工总承包合同的单位和个人，应扣缴提供建筑业劳务的单位和个人取得的建筑业务劳务收入的营业税。</w:t>
      </w:r>
    </w:p>
    <w:p>
      <w:pPr>
        <w:ind w:left="0" w:right="0" w:firstLine="560"/>
        <w:spacing w:before="450" w:after="450" w:line="312" w:lineRule="auto"/>
      </w:pPr>
      <w:r>
        <w:rPr>
          <w:rFonts w:ascii="宋体" w:hAnsi="宋体" w:eastAsia="宋体" w:cs="宋体"/>
          <w:color w:val="000"/>
          <w:sz w:val="28"/>
          <w:szCs w:val="28"/>
        </w:rPr>
        <w:t xml:space="preserve">在实际工作中，EPC总承包商可能将部分建筑安装工程予以分包或转包，在缴纳营业税时，仅按工程项目的全部建筑安装工程款扣除分包或转包后的余额作为营业额。由此，可以在一定程度上减轻自己的营业税及其附加税费。举例如下：</w:t>
      </w:r>
    </w:p>
    <w:p>
      <w:pPr>
        <w:ind w:left="0" w:right="0" w:firstLine="560"/>
        <w:spacing w:before="450" w:after="450" w:line="312" w:lineRule="auto"/>
      </w:pPr>
      <w:r>
        <w:rPr>
          <w:rFonts w:ascii="宋体" w:hAnsi="宋体" w:eastAsia="宋体" w:cs="宋体"/>
          <w:color w:val="000"/>
          <w:sz w:val="28"/>
          <w:szCs w:val="28"/>
        </w:rPr>
        <w:t xml:space="preserve">[例2]乙公司20xx年度承建一钢厂连铸机生产线，其中建筑安装部分合同价款为300万元。乙公司将其中部分土建安装部分分包给某工程公司．假设该钢厂当地适用城市维护建设税税率为7%，教育费附加为3%，暂不考虑其他税费。该工程于当年全部完工并办理相关结算手续。则乙公司实际承担的税费计算如下： 1营业税=( 300 - 200)×3%=3万元</w:t>
      </w:r>
    </w:p>
    <w:p>
      <w:pPr>
        <w:ind w:left="0" w:right="0" w:firstLine="560"/>
        <w:spacing w:before="450" w:after="450" w:line="312" w:lineRule="auto"/>
      </w:pPr>
      <w:r>
        <w:rPr>
          <w:rFonts w:ascii="宋体" w:hAnsi="宋体" w:eastAsia="宋体" w:cs="宋体"/>
          <w:color w:val="000"/>
          <w:sz w:val="28"/>
          <w:szCs w:val="28"/>
        </w:rPr>
        <w:t xml:space="preserve">2城市维护建设税以及教育费附加=3×(7%+3%)=0.3万元。该项业务合计承担相关税费3.3万元。</w:t>
      </w:r>
    </w:p>
    <w:p>
      <w:pPr>
        <w:ind w:left="0" w:right="0" w:firstLine="560"/>
        <w:spacing w:before="450" w:after="450" w:line="312" w:lineRule="auto"/>
      </w:pPr>
      <w:r>
        <w:rPr>
          <w:rFonts w:ascii="宋体" w:hAnsi="宋体" w:eastAsia="宋体" w:cs="宋体"/>
          <w:color w:val="000"/>
          <w:sz w:val="28"/>
          <w:szCs w:val="28"/>
        </w:rPr>
        <w:t xml:space="preserve">如果乙公司未分包，则实际承担税费为：300×3%×(1+7%+3%)：9.9万元。与上述分包后相比，多承担税费6.6(9.9 -3.3)万元。</w:t>
      </w:r>
    </w:p>
    <w:p>
      <w:pPr>
        <w:ind w:left="0" w:right="0" w:firstLine="560"/>
        <w:spacing w:before="450" w:after="450" w:line="312" w:lineRule="auto"/>
      </w:pPr>
      <w:r>
        <w:rPr>
          <w:rFonts w:ascii="宋体" w:hAnsi="宋体" w:eastAsia="宋体" w:cs="宋体"/>
          <w:color w:val="000"/>
          <w:sz w:val="28"/>
          <w:szCs w:val="28"/>
        </w:rPr>
        <w:t xml:space="preserve">二、利用技术开发，享受加计扣除</w:t>
      </w:r>
    </w:p>
    <w:p>
      <w:pPr>
        <w:ind w:left="0" w:right="0" w:firstLine="560"/>
        <w:spacing w:before="450" w:after="450" w:line="312" w:lineRule="auto"/>
      </w:pPr>
      <w:r>
        <w:rPr>
          <w:rFonts w:ascii="宋体" w:hAnsi="宋体" w:eastAsia="宋体" w:cs="宋体"/>
          <w:color w:val="000"/>
          <w:sz w:val="28"/>
          <w:szCs w:val="28"/>
        </w:rPr>
        <w:t xml:space="preserve">企业所得税法规定，对于研究开发费，未形成无形资产计入当期损益的，在按照规定据实扣除的基础上，按照研究开发费用的50%加计扣除；形成无形资产的，按照无形资产成本的150%摊销。另外，对企业共同合作开发的研究开发项目，由合作各方就自身承担的研发费用分别按照规定计算加计扣除。</w:t>
      </w:r>
    </w:p>
    <w:p>
      <w:pPr>
        <w:ind w:left="0" w:right="0" w:firstLine="560"/>
        <w:spacing w:before="450" w:after="450" w:line="312" w:lineRule="auto"/>
      </w:pPr>
      <w:r>
        <w:rPr>
          <w:rFonts w:ascii="宋体" w:hAnsi="宋体" w:eastAsia="宋体" w:cs="宋体"/>
          <w:color w:val="000"/>
          <w:sz w:val="28"/>
          <w:szCs w:val="28"/>
        </w:rPr>
        <w:t xml:space="preserve">基于此，EPC总承包企业可以单独或者联合客户针对工程项目中重点难点技术进行立项和开发。举例如下：</w:t>
      </w:r>
    </w:p>
    <w:p>
      <w:pPr>
        <w:ind w:left="0" w:right="0" w:firstLine="560"/>
        <w:spacing w:before="450" w:after="450" w:line="312" w:lineRule="auto"/>
      </w:pPr>
      <w:r>
        <w:rPr>
          <w:rFonts w:ascii="宋体" w:hAnsi="宋体" w:eastAsia="宋体" w:cs="宋体"/>
          <w:color w:val="000"/>
          <w:sz w:val="28"/>
          <w:szCs w:val="28"/>
        </w:rPr>
        <w:t xml:space="preserve">[例3]丙公司中标一钢厂连铸机生产线，鉴于在工程中需要攻克漏钢预报的一项高新技术，丙公司向当地科技管理部门立项并获得批准，预算费用为200万元。20xx年度，丙公司为该研究开发项目投入150万元。假设丙公司为高新技术企业，适用所得税税率为15%。那么，20xx年度丙公司因此项业务可享受的所得税优惠金额为：150×50%×15%= 11.25万元</w:t>
      </w:r>
    </w:p>
    <w:p>
      <w:pPr>
        <w:ind w:left="0" w:right="0" w:firstLine="560"/>
        <w:spacing w:before="450" w:after="450" w:line="312" w:lineRule="auto"/>
      </w:pPr>
      <w:r>
        <w:rPr>
          <w:rFonts w:ascii="宋体" w:hAnsi="宋体" w:eastAsia="宋体" w:cs="宋体"/>
          <w:color w:val="000"/>
          <w:sz w:val="28"/>
          <w:szCs w:val="28"/>
        </w:rPr>
        <w:t xml:space="preserve">三、进行技术转让，享受税收优惠</w:t>
      </w:r>
    </w:p>
    <w:p>
      <w:pPr>
        <w:ind w:left="0" w:right="0" w:firstLine="560"/>
        <w:spacing w:before="450" w:after="450" w:line="312" w:lineRule="auto"/>
      </w:pPr>
      <w:r>
        <w:rPr>
          <w:rFonts w:ascii="宋体" w:hAnsi="宋体" w:eastAsia="宋体" w:cs="宋体"/>
          <w:color w:val="000"/>
          <w:sz w:val="28"/>
          <w:szCs w:val="28"/>
        </w:rPr>
        <w:t xml:space="preserve">企业所得税法规定：在一个纳税年度内，居民企业转让技术所有权所得不超过500万元的部分，免征企业所得税；超过500万元的部分，减半征收企业所得税。另外，国家税务总局于20xx年4月24日颁布了《国家税务总局关于技术转让所得减免企业所得税有关问题的通知》（国税函[ 20xx ]212号），该文件详细规定了享受减免企业所得税优惠的技术转让应符合的五项条件和技术转让所得的计算方法以及如何向主管税务机关办理减免税备案。</w:t>
      </w:r>
    </w:p>
    <w:p>
      <w:pPr>
        <w:ind w:left="0" w:right="0" w:firstLine="560"/>
        <w:spacing w:before="450" w:after="450" w:line="312" w:lineRule="auto"/>
      </w:pPr>
      <w:r>
        <w:rPr>
          <w:rFonts w:ascii="宋体" w:hAnsi="宋体" w:eastAsia="宋体" w:cs="宋体"/>
          <w:color w:val="000"/>
          <w:sz w:val="28"/>
          <w:szCs w:val="28"/>
        </w:rPr>
        <w:t xml:space="preserve">由于EPC总承包项目中，设计往往占有一定比例的金额。故此，对于符合国家鼓励发展的技术，企业可以采取转让技术的方式与甲方签订独立的合同，并将此金额从项目总合同中予以扣除，以此达到享受所得税优惠的目的。为便于理解，举例如下：</w:t>
      </w:r>
    </w:p>
    <w:p>
      <w:pPr>
        <w:ind w:left="0" w:right="0" w:firstLine="560"/>
        <w:spacing w:before="450" w:after="450" w:line="312" w:lineRule="auto"/>
      </w:pPr>
      <w:r>
        <w:rPr>
          <w:rFonts w:ascii="宋体" w:hAnsi="宋体" w:eastAsia="宋体" w:cs="宋体"/>
          <w:color w:val="000"/>
          <w:sz w:val="28"/>
          <w:szCs w:val="28"/>
        </w:rPr>
        <w:t xml:space="preserve">[例4]20xx年度，丁公司累计向客户转让技术所得800万元，在技术转让过程中，发生相关成本和税费200万元。同时，丁公司分别向其所在地省科学技术厅和主管地方税务局办理了相关认定手续和备案手续。假设丁公司适用所得税税率为25%。20xx年4月，丁公司办理20xx年度所得税汇算清缴时，实际应缴纳所得税金额计算如下：</w:t>
      </w:r>
    </w:p>
    <w:p>
      <w:pPr>
        <w:ind w:left="0" w:right="0" w:firstLine="560"/>
        <w:spacing w:before="450" w:after="450" w:line="312" w:lineRule="auto"/>
      </w:pPr>
      <w:r>
        <w:rPr>
          <w:rFonts w:ascii="宋体" w:hAnsi="宋体" w:eastAsia="宋体" w:cs="宋体"/>
          <w:color w:val="000"/>
          <w:sz w:val="28"/>
          <w:szCs w:val="28"/>
        </w:rPr>
        <w:t xml:space="preserve">1．技术转让所得：技术转让收入一技术转让成本一相关税费= 800 - 200= 600万元</w:t>
      </w:r>
    </w:p>
    <w:p>
      <w:pPr>
        <w:ind w:left="0" w:right="0" w:firstLine="560"/>
        <w:spacing w:before="450" w:after="450" w:line="312" w:lineRule="auto"/>
      </w:pPr>
      <w:r>
        <w:rPr>
          <w:rFonts w:ascii="宋体" w:hAnsi="宋体" w:eastAsia="宋体" w:cs="宋体"/>
          <w:color w:val="000"/>
          <w:sz w:val="28"/>
          <w:szCs w:val="28"/>
        </w:rPr>
        <w:t xml:space="preserve">2．实际缴纳所得税金额=( 600 - 500)×50%x 25%=12.5万元</w:t>
      </w:r>
    </w:p>
    <w:p>
      <w:pPr>
        <w:ind w:left="0" w:right="0" w:firstLine="560"/>
        <w:spacing w:before="450" w:after="450" w:line="312" w:lineRule="auto"/>
      </w:pPr>
      <w:r>
        <w:rPr>
          <w:rFonts w:ascii="宋体" w:hAnsi="宋体" w:eastAsia="宋体" w:cs="宋体"/>
          <w:color w:val="000"/>
          <w:sz w:val="28"/>
          <w:szCs w:val="28"/>
        </w:rPr>
        <w:t xml:space="preserve">如果丁公司并未办理相关技术转让所得的手续，将800万元全部计入当期合同收入，其他条件不变，为简化计算，暂不考虑其他因素，则该事项应交企业所得税为( 800 - 200)X25%= 150万元，两者相差137.50( 150 - 12.5)万元。</w:t>
      </w:r>
    </w:p>
    <w:p>
      <w:pPr>
        <w:ind w:left="0" w:right="0" w:firstLine="560"/>
        <w:spacing w:before="450" w:after="450" w:line="312" w:lineRule="auto"/>
      </w:pPr>
      <w:r>
        <w:rPr>
          <w:rFonts w:ascii="宋体" w:hAnsi="宋体" w:eastAsia="宋体" w:cs="宋体"/>
          <w:color w:val="000"/>
          <w:sz w:val="28"/>
          <w:szCs w:val="28"/>
        </w:rPr>
        <w:t xml:space="preserve">四、合理确认收入，节约资金成本</w:t>
      </w:r>
    </w:p>
    <w:p>
      <w:pPr>
        <w:ind w:left="0" w:right="0" w:firstLine="560"/>
        <w:spacing w:before="450" w:after="450" w:line="312" w:lineRule="auto"/>
      </w:pPr>
      <w:r>
        <w:rPr>
          <w:rFonts w:ascii="宋体" w:hAnsi="宋体" w:eastAsia="宋体" w:cs="宋体"/>
          <w:color w:val="000"/>
          <w:sz w:val="28"/>
          <w:szCs w:val="28"/>
        </w:rPr>
        <w:t xml:space="preserve">建造承包商对工程项目的会计核算由《企业会计准则第15号——建造合同》规范。对于合同收入的确认，基本原则是：(1)对于建造合同结果能够可靠估计，根据完工百分比法确认。(2)对于建造合同结果不能够可靠估计的，应区分为以下两种情况：第一，合同成本能够收回的，合同收入根据能够收回的实际合同金额确认：第二，合同成本不可能收回的，应在发生时立即确认为合同费用，不确认合同收入。企业在确认合同收入时，应同时确认相关的税费及附加。</w:t>
      </w:r>
    </w:p>
    <w:p>
      <w:pPr>
        <w:ind w:left="0" w:right="0" w:firstLine="560"/>
        <w:spacing w:before="450" w:after="450" w:line="312" w:lineRule="auto"/>
      </w:pPr>
      <w:r>
        <w:rPr>
          <w:rFonts w:ascii="宋体" w:hAnsi="宋体" w:eastAsia="宋体" w:cs="宋体"/>
          <w:color w:val="000"/>
          <w:sz w:val="28"/>
          <w:szCs w:val="28"/>
        </w:rPr>
        <w:t xml:space="preserve">在税法征收管理中，对于纳税义务发生时间的认定，针对营业税明确如下：如合同明确规定付款（包括提供原材料、动力及其他物资，不含预收工程价款）日期的，按合同规定的付款日期；合同未明确付款日期的，为纳税人收讫营业收入款项或者取得索取营业收入款项凭据的当天。对于预收工程价款，其纳税义务发生时间为工程开工后，主管税务机关根据工程形象进度按月确定的纳税义务发生时间。针对增值税纳税义务发生时间明确如下：采取预收货款方式销售货物，为货物发出的当天，但生产销售生产工期超过12个月的大型机械设备、船舶、飞机等货物，为收到预收账款或者书面合同约定的收款日期的当天。</w:t>
      </w:r>
    </w:p>
    <w:p>
      <w:pPr>
        <w:ind w:left="0" w:right="0" w:firstLine="560"/>
        <w:spacing w:before="450" w:after="450" w:line="312" w:lineRule="auto"/>
      </w:pPr>
      <w:r>
        <w:rPr>
          <w:rFonts w:ascii="宋体" w:hAnsi="宋体" w:eastAsia="宋体" w:cs="宋体"/>
          <w:color w:val="000"/>
          <w:sz w:val="28"/>
          <w:szCs w:val="28"/>
        </w:rPr>
        <w:t xml:space="preserve">由此可知，为了避免企业因提前确认收入而承担相应的现金流出，企业可以在商务合同中规定除了部分预收账款外，其他工程款根据完工进度进行结算并予以收取，以此保证会计计量和税务计征的一致性，尽量推迟纳税义务发生时间。需要说明的是，该方法仅能调节某个会计期间的应缴税金，当工程项目完工时，会计计量的应缴税金和实际应缴税金必将趋于一致。</w:t>
      </w:r>
    </w:p>
    <w:p>
      <w:pPr>
        <w:ind w:left="0" w:right="0" w:firstLine="560"/>
        <w:spacing w:before="450" w:after="450" w:line="312" w:lineRule="auto"/>
      </w:pPr>
      <w:r>
        <w:rPr>
          <w:rFonts w:ascii="宋体" w:hAnsi="宋体" w:eastAsia="宋体" w:cs="宋体"/>
          <w:color w:val="000"/>
          <w:sz w:val="28"/>
          <w:szCs w:val="28"/>
        </w:rPr>
        <w:t xml:space="preserve">五、计提安全生产费用，降低企业税负</w:t>
      </w:r>
    </w:p>
    <w:p>
      <w:pPr>
        <w:ind w:left="0" w:right="0" w:firstLine="560"/>
        <w:spacing w:before="450" w:after="450" w:line="312" w:lineRule="auto"/>
      </w:pPr>
      <w:r>
        <w:rPr>
          <w:rFonts w:ascii="宋体" w:hAnsi="宋体" w:eastAsia="宋体" w:cs="宋体"/>
          <w:color w:val="000"/>
          <w:sz w:val="28"/>
          <w:szCs w:val="28"/>
        </w:rPr>
        <w:t xml:space="preserve">20xx年6月，财政部印发了《企业会计准则解释第3号》，其中第三条对高危行业企业提取的安全生产费如何进行会计处理作了明确规定。在企业提取时，应当计入相关产品的成本或当期损益，同时计入“专项储备”科目。企业实际使用提取的安全生产费用，属于费用性支出的，直接冲减专项储备。属于资本化支出的，待安全项目完工达到预定可使用状态时确认为固定资产；同时，按照形成固定资产的成本冲减专项储备，并确认相同金额的累计折旧。该固定资产在以后期间不再计提折旧。</w:t>
      </w:r>
    </w:p>
    <w:p>
      <w:pPr>
        <w:ind w:left="0" w:right="0" w:firstLine="560"/>
        <w:spacing w:before="450" w:after="450" w:line="312" w:lineRule="auto"/>
      </w:pPr>
      <w:r>
        <w:rPr>
          <w:rFonts w:ascii="宋体" w:hAnsi="宋体" w:eastAsia="宋体" w:cs="宋体"/>
          <w:color w:val="000"/>
          <w:sz w:val="28"/>
          <w:szCs w:val="28"/>
        </w:rPr>
        <w:t xml:space="preserve">在企业所得税法及其实施条例中，并未就企业提取的安全生产费用能否在企业所得税前扣除予以明确。在实务工作中，我们仅根据税法原理来推断。《企业所得税法》涉及到企业安全生产费用的条款主要是第八条，即：企业实际发生的与取得收入有关的、合理的支出，包括成本、费用、税金、损失和其他支出，准予在计算应纳税所得额时扣除。《企业所得税法实施条例》第二十八条至第三十一条对《企业所得税法》</w:t>
      </w:r>
    </w:p>
    <w:p>
      <w:pPr>
        <w:ind w:left="0" w:right="0" w:firstLine="560"/>
        <w:spacing w:before="450" w:after="450" w:line="312" w:lineRule="auto"/>
      </w:pPr>
      <w:r>
        <w:rPr>
          <w:rFonts w:ascii="宋体" w:hAnsi="宋体" w:eastAsia="宋体" w:cs="宋体"/>
          <w:color w:val="000"/>
          <w:sz w:val="28"/>
          <w:szCs w:val="28"/>
        </w:rPr>
        <w:t xml:space="preserve">第八条的规定进行了详细说明，着重强调了企业实际发生且与企业生产产品及提供劳务等日常经营性活动相关的支出才予扣除。且在第四十五条对专项资金做出了专门规定，指出企业依照法律、行政法规有关规定提取的用于环境保护、生态恢复等方面的专项资金，准予扣除。上述专项资金提取后改变用途的，不得扣除。</w:t>
      </w:r>
    </w:p>
    <w:p>
      <w:pPr>
        <w:ind w:left="0" w:right="0" w:firstLine="560"/>
        <w:spacing w:before="450" w:after="450" w:line="312" w:lineRule="auto"/>
      </w:pPr>
      <w:r>
        <w:rPr>
          <w:rFonts w:ascii="宋体" w:hAnsi="宋体" w:eastAsia="宋体" w:cs="宋体"/>
          <w:color w:val="000"/>
          <w:sz w:val="28"/>
          <w:szCs w:val="28"/>
        </w:rPr>
        <w:t xml:space="preserve">由此可见，对于企业提取的安全生产费用，既不属于扣除范围内的专项资金，也不属于与企业生产直接相关的、合理的支出。只有在且有实际使用安全生产费用时，才能予以扣除。据此，EPC总承包商在提取安全生产费用后应足额使用或将其支付给建筑安装分包商，以避免在所得税汇算清缴过程中作纳税调整。 开展税务筹划时，需要经常关注税法及相关法规的最新变化。同时也应从企业整体利益考虑，做到统筹规划，不可仅仅为了减轻部分税负而影响企业的正常发展。还应比较税务筹划的成本及因税务筹划带来的节税收益，综合多种因素后再行实施。</w:t>
      </w:r>
    </w:p>
    <w:p>
      <w:pPr>
        <w:ind w:left="0" w:right="0" w:firstLine="560"/>
        <w:spacing w:before="450" w:after="450" w:line="312" w:lineRule="auto"/>
      </w:pPr>
      <w:r>
        <w:rPr>
          <w:rFonts w:ascii="黑体" w:hAnsi="黑体" w:eastAsia="黑体" w:cs="黑体"/>
          <w:color w:val="000000"/>
          <w:sz w:val="36"/>
          <w:szCs w:val="36"/>
          <w:b w:val="1"/>
          <w:bCs w:val="1"/>
        </w:rPr>
        <w:t xml:space="preserve">承包合同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 篇8</w:t>
      </w:r>
    </w:p>
    <w:p>
      <w:pPr>
        <w:ind w:left="0" w:right="0" w:firstLine="560"/>
        <w:spacing w:before="450" w:after="450" w:line="312" w:lineRule="auto"/>
      </w:pPr>
      <w:r>
        <w:rPr>
          <w:rFonts w:ascii="宋体" w:hAnsi="宋体" w:eastAsia="宋体" w:cs="宋体"/>
          <w:color w:val="000"/>
          <w:sz w:val="28"/>
          <w:szCs w:val="28"/>
        </w:rPr>
        <w:t xml:space="preserve">委托方:(简称甲方)施工方:(简称乙方)新建住房工程,经双方协商决定由乙方施工,根据《中华人民共和国经济合同法》</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二、木工工程价款：甲方以基墩每个米元，楼层板面每平方米元，地穿梁每米元，立柱每元计价。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甲方(发包人)(全称)： 乙方(承包人)(全称)：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中华人民共和国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1.4承包工作内容： 照明系统：管路预留预埋、穿线、照明灯具、插座、开关、配电箱和电表、防雷接地安装及调试等施工图纸所包含的内容 动力系统：管路及套管预留预埋 、电缆桥架安装、线缆敷设、配电设备安装及调试等施工图纸要求的内容 。弱电系统(电视、电话、宽带等)：管路及套管预留预埋、消防系统管路预留预埋、应急照明灯的安装及调试。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1.5承包价格：</w:t>
      </w:r>
    </w:p>
    <w:p>
      <w:pPr>
        <w:ind w:left="0" w:right="0" w:firstLine="560"/>
        <w:spacing w:before="450" w:after="450" w:line="312" w:lineRule="auto"/>
      </w:pPr>
      <w:r>
        <w:rPr>
          <w:rFonts w:ascii="宋体" w:hAnsi="宋体" w:eastAsia="宋体" w:cs="宋体"/>
          <w:color w:val="000"/>
          <w:sz w:val="28"/>
          <w:szCs w:val="28"/>
        </w:rPr>
        <w:t xml:space="preserve">18元/m2(不含临电) 18.5元/m2(含临电)(按建筑面积计算)。</w:t>
      </w:r>
    </w:p>
    <w:p>
      <w:pPr>
        <w:ind w:left="0" w:right="0" w:firstLine="560"/>
        <w:spacing w:before="450" w:after="450" w:line="312" w:lineRule="auto"/>
      </w:pPr>
      <w:r>
        <w:rPr>
          <w:rFonts w:ascii="宋体" w:hAnsi="宋体" w:eastAsia="宋体" w:cs="宋体"/>
          <w:color w:val="000"/>
          <w:sz w:val="28"/>
          <w:szCs w:val="28"/>
        </w:rPr>
        <w:t xml:space="preserve">1.6承包方式：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1.7付款方式：</w:t>
      </w:r>
    </w:p>
    <w:p>
      <w:pPr>
        <w:ind w:left="0" w:right="0" w:firstLine="560"/>
        <w:spacing w:before="450" w:after="450" w:line="312" w:lineRule="auto"/>
      </w:pPr>
      <w:r>
        <w:rPr>
          <w:rFonts w:ascii="宋体" w:hAnsi="宋体" w:eastAsia="宋体" w:cs="宋体"/>
          <w:color w:val="000"/>
          <w:sz w:val="28"/>
          <w:szCs w:val="28"/>
        </w:rPr>
        <w:t xml:space="preserve">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5、隐蔽工程验收：乙方应在自检合格后，验收24小时前通知甲方组织验收，经监理公司验收合格，在验收记录签字后方可进行隐蔽和继续施工。如验收不符合质量要求，乙方应按验收提出的整改意见进行返修自检，合格后重新通知验收，返修费用乙方承担，未经验收不得自行隐蔽，如有自行隐蔽，乙方必须按照甲方或有关单位的验收要求剥露和开口并负责恢复，承担因此发生的费用及损失。</w:t>
      </w:r>
    </w:p>
    <w:p>
      <w:pPr>
        <w:ind w:left="0" w:right="0" w:firstLine="560"/>
        <w:spacing w:before="450" w:after="450" w:line="312" w:lineRule="auto"/>
      </w:pPr>
      <w:r>
        <w:rPr>
          <w:rFonts w:ascii="宋体" w:hAnsi="宋体" w:eastAsia="宋体" w:cs="宋体"/>
          <w:color w:val="000"/>
          <w:sz w:val="28"/>
          <w:szCs w:val="28"/>
        </w:rPr>
        <w:t xml:space="preserve">八、安全与文明施工：</w:t>
      </w:r>
    </w:p>
    <w:p>
      <w:pPr>
        <w:ind w:left="0" w:right="0" w:firstLine="560"/>
        <w:spacing w:before="450" w:after="450" w:line="312" w:lineRule="auto"/>
      </w:pPr>
      <w:r>
        <w:rPr>
          <w:rFonts w:ascii="宋体" w:hAnsi="宋体" w:eastAsia="宋体" w:cs="宋体"/>
          <w:color w:val="000"/>
          <w:sz w:val="28"/>
          <w:szCs w:val="28"/>
        </w:rPr>
        <w:t xml:space="preserve">1、按现行安全检查标准和现场文明施工标准施工，乙方必须按规定配戴进场所需的劳保用品，乙方进入施工现场所需的安全帽、高空作业所需安全带在甲方领取，工程完工后如数退还给甲方，如有丢失乙方按原价赔偿，如乙方不按规定配戴，及正确使用劳保用品，甲方有权进行处罚，凡罚款金额均在乙方人工费总金额中扣除。</w:t>
      </w:r>
    </w:p>
    <w:p>
      <w:pPr>
        <w:ind w:left="0" w:right="0" w:firstLine="560"/>
        <w:spacing w:before="450" w:after="450" w:line="312" w:lineRule="auto"/>
      </w:pPr>
      <w:r>
        <w:rPr>
          <w:rFonts w:ascii="宋体" w:hAnsi="宋体" w:eastAsia="宋体" w:cs="宋体"/>
          <w:color w:val="000"/>
          <w:sz w:val="28"/>
          <w:szCs w:val="28"/>
        </w:rPr>
        <w:t xml:space="preserve">2、乙方必须文明、安全施工，在施工过程中及上、下班途中及施工现场，出现的任何大小安全事故全部由乙方负责，甲方不负责任何费用，不承担任何责任。乙方负责人必须坚守施工现场，否则，甲方有权按缺勤一天罚款500元。(不影响工作请假同意的不罚)。</w:t>
      </w:r>
    </w:p>
    <w:p>
      <w:pPr>
        <w:ind w:left="0" w:right="0" w:firstLine="560"/>
        <w:spacing w:before="450" w:after="450" w:line="312" w:lineRule="auto"/>
      </w:pPr>
      <w:r>
        <w:rPr>
          <w:rFonts w:ascii="宋体" w:hAnsi="宋体" w:eastAsia="宋体" w:cs="宋体"/>
          <w:color w:val="000"/>
          <w:sz w:val="28"/>
          <w:szCs w:val="28"/>
        </w:rPr>
        <w:t xml:space="preserve">九、后勤：</w:t>
      </w:r>
    </w:p>
    <w:p>
      <w:pPr>
        <w:ind w:left="0" w:right="0" w:firstLine="560"/>
        <w:spacing w:before="450" w:after="450" w:line="312" w:lineRule="auto"/>
      </w:pPr>
      <w:r>
        <w:rPr>
          <w:rFonts w:ascii="宋体" w:hAnsi="宋体" w:eastAsia="宋体" w:cs="宋体"/>
          <w:color w:val="000"/>
          <w:sz w:val="28"/>
          <w:szCs w:val="28"/>
        </w:rPr>
        <w:t xml:space="preserve">乙方食宿自行负责，甲方不承担费用。</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1、合同中如有未尽事宜，经双方友好协商解决。双方履行完全部义务，劳务报酬支付完毕，除保修条款外，其他条款即告终止。保修期满，完结保修事项，结清保修金后，有关保修条款终止。</w:t>
      </w:r>
    </w:p>
    <w:p>
      <w:pPr>
        <w:ind w:left="0" w:right="0" w:firstLine="560"/>
        <w:spacing w:before="450" w:after="450" w:line="312" w:lineRule="auto"/>
      </w:pPr>
      <w:r>
        <w:rPr>
          <w:rFonts w:ascii="宋体" w:hAnsi="宋体" w:eastAsia="宋体" w:cs="宋体"/>
          <w:color w:val="000"/>
          <w:sz w:val="28"/>
          <w:szCs w:val="28"/>
        </w:rPr>
        <w:t xml:space="preserve">2、乙方必须细阅遵守《工程质量保修协议书》。</w:t>
      </w:r>
    </w:p>
    <w:p>
      <w:pPr>
        <w:ind w:left="0" w:right="0" w:firstLine="560"/>
        <w:spacing w:before="450" w:after="450" w:line="312" w:lineRule="auto"/>
      </w:pPr>
      <w:r>
        <w:rPr>
          <w:rFonts w:ascii="宋体" w:hAnsi="宋体" w:eastAsia="宋体" w:cs="宋体"/>
          <w:color w:val="000"/>
          <w:sz w:val="28"/>
          <w:szCs w:val="28"/>
        </w:rPr>
        <w:t xml:space="preserve">十一、争议解决方式：双方争议协商不成可向合同签订地仲裁委仲裁或向当地人民法院起诉。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甲方法定(或委托)代表人: 乙方法定(或委托)代表人: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 篇10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甲、乙双方经友好洽谈和协商，甲方决定委托乙方对承包内容进行供货及安装施工。为保证工程顺利进行，特签订本合同（包括本合同附件及部所有补充合同），以便共同遵守。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双方以共同协商的各种材料价格定价，其材料款支付由以下第五条：付款方式为准。</w:t>
      </w:r>
    </w:p>
    <w:p>
      <w:pPr>
        <w:ind w:left="0" w:right="0" w:firstLine="560"/>
        <w:spacing w:before="450" w:after="450" w:line="312" w:lineRule="auto"/>
      </w:pPr>
      <w:r>
        <w:rPr>
          <w:rFonts w:ascii="宋体" w:hAnsi="宋体" w:eastAsia="宋体" w:cs="宋体"/>
          <w:color w:val="000"/>
          <w:sz w:val="28"/>
          <w:szCs w:val="28"/>
        </w:rPr>
        <w:t xml:space="preserve">第三条:产品规格及单价</w:t>
      </w:r>
    </w:p>
    <w:p>
      <w:pPr>
        <w:ind w:left="0" w:right="0" w:firstLine="560"/>
        <w:spacing w:before="450" w:after="450" w:line="312" w:lineRule="auto"/>
      </w:pPr>
      <w:r>
        <w:rPr>
          <w:rFonts w:ascii="宋体" w:hAnsi="宋体" w:eastAsia="宋体" w:cs="宋体"/>
          <w:color w:val="000"/>
          <w:sz w:val="28"/>
          <w:szCs w:val="28"/>
        </w:rPr>
        <w:t xml:space="preserve">第四条：工程施工</w:t>
      </w:r>
    </w:p>
    <w:p>
      <w:pPr>
        <w:ind w:left="0" w:right="0" w:firstLine="560"/>
        <w:spacing w:before="450" w:after="450" w:line="312" w:lineRule="auto"/>
      </w:pPr>
      <w:r>
        <w:rPr>
          <w:rFonts w:ascii="宋体" w:hAnsi="宋体" w:eastAsia="宋体" w:cs="宋体"/>
          <w:color w:val="000"/>
          <w:sz w:val="28"/>
          <w:szCs w:val="28"/>
        </w:rPr>
        <w:t xml:space="preserve">1. 乙方应尽量提供给甲方需要的施工材料及辅料，如故意拖延耽误施工时间，一方责任自负。</w:t>
      </w:r>
    </w:p>
    <w:p>
      <w:pPr>
        <w:ind w:left="0" w:right="0" w:firstLine="560"/>
        <w:spacing w:before="450" w:after="450" w:line="312" w:lineRule="auto"/>
      </w:pPr>
      <w:r>
        <w:rPr>
          <w:rFonts w:ascii="宋体" w:hAnsi="宋体" w:eastAsia="宋体" w:cs="宋体"/>
          <w:color w:val="000"/>
          <w:sz w:val="28"/>
          <w:szCs w:val="28"/>
        </w:rPr>
        <w:t xml:space="preserve">2. 乙方应尽量按照甲方验收标准及工程期限施工。</w:t>
      </w:r>
    </w:p>
    <w:p>
      <w:pPr>
        <w:ind w:left="0" w:right="0" w:firstLine="560"/>
        <w:spacing w:before="450" w:after="450" w:line="312" w:lineRule="auto"/>
      </w:pPr>
      <w:r>
        <w:rPr>
          <w:rFonts w:ascii="宋体" w:hAnsi="宋体" w:eastAsia="宋体" w:cs="宋体"/>
          <w:color w:val="000"/>
          <w:sz w:val="28"/>
          <w:szCs w:val="28"/>
        </w:rPr>
        <w:t xml:space="preserve">3. 甲方施工过程中所遇乙方材料质量问题，乙方负责误工费及材料款。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工程使用主要材料的品种、规格需双方认可。材料质量需按原厂实物为准。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甲乙双方在合同生效起，支付乙方诚意金，材料款按每个月底工程量的 60  %，工地完工后付材料款 35  %，剩余5%待验收完成后一月内付清。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双方按照具体情况协商。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甲方按95％合格率予以验收，对不合格处提出整改意见。</w:t>
      </w:r>
    </w:p>
    <w:p>
      <w:pPr>
        <w:ind w:left="0" w:right="0" w:firstLine="560"/>
        <w:spacing w:before="450" w:after="450" w:line="312" w:lineRule="auto"/>
      </w:pPr>
      <w:r>
        <w:rPr>
          <w:rFonts w:ascii="宋体" w:hAnsi="宋体" w:eastAsia="宋体" w:cs="宋体"/>
          <w:color w:val="000"/>
          <w:sz w:val="28"/>
          <w:szCs w:val="28"/>
        </w:rPr>
        <w:t xml:space="preserve">乙方应按要求予以整改。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双方在履行本合同过程中若有争议可协商解决，协商不成可向当地人民法院起诉。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合同的变更和终止需经双方协商；任何一方擅自变更或终止本合同应承担因此给对方造成的损失。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本合同和合同附件向双方盖章或签字后生效。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2025-05-11T01:49:47+08:00</dcterms:created>
  <dcterms:modified xsi:type="dcterms:W3CDTF">2025-05-11T01:49:47+08:00</dcterms:modified>
</cp:coreProperties>
</file>

<file path=docProps/custom.xml><?xml version="1.0" encoding="utf-8"?>
<Properties xmlns="http://schemas.openxmlformats.org/officeDocument/2006/custom-properties" xmlns:vt="http://schemas.openxmlformats.org/officeDocument/2006/docPropsVTypes"/>
</file>