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2024幼儿园工作计划优质5篇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更快地更高效的提高个人工作能力，大家写工作计划的目的就是帮助自己找到更合适自己的工作方式，小编今天就为您带来了2024幼儿园工作计划优质5篇，相信一定会对你有所帮助。2024幼儿园工作计划篇1为顺利完成本学年教学工作，培养幼儿良...</w:t>
      </w:r>
    </w:p>
    <w:p>
      <w:pPr>
        <w:ind w:left="0" w:right="0" w:firstLine="560"/>
        <w:spacing w:before="450" w:after="450" w:line="312" w:lineRule="auto"/>
      </w:pPr>
      <w:r>
        <w:rPr>
          <w:rFonts w:ascii="宋体" w:hAnsi="宋体" w:eastAsia="宋体" w:cs="宋体"/>
          <w:color w:val="000"/>
          <w:sz w:val="28"/>
          <w:szCs w:val="28"/>
        </w:rPr>
        <w:t xml:space="preserve">工作计划可以更快地更高效的提高个人工作能力，大家写工作计划的目的就是帮助自己找到更合适自己的工作方式，小编今天就为您带来了2024幼儿园工作计划优质5篇，相信一定会对你有所帮助。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w:t>
      </w:r>
    </w:p>
    <w:p>
      <w:pPr>
        <w:ind w:left="0" w:right="0" w:firstLine="560"/>
        <w:spacing w:before="450" w:after="450" w:line="312" w:lineRule="auto"/>
      </w:pPr>
      <w:r>
        <w:rPr>
          <w:rFonts w:ascii="宋体" w:hAnsi="宋体" w:eastAsia="宋体" w:cs="宋体"/>
          <w:color w:val="000"/>
          <w:sz w:val="28"/>
          <w:szCs w:val="28"/>
        </w:rPr>
        <w:t xml:space="preserve">①教育幼儿不食用腐烂霉变的食物;</w:t>
      </w:r>
    </w:p>
    <w:p>
      <w:pPr>
        <w:ind w:left="0" w:right="0" w:firstLine="560"/>
        <w:spacing w:before="450" w:after="450" w:line="312" w:lineRule="auto"/>
      </w:pPr>
      <w:r>
        <w:rPr>
          <w:rFonts w:ascii="宋体" w:hAnsi="宋体" w:eastAsia="宋体" w:cs="宋体"/>
          <w:color w:val="000"/>
          <w:sz w:val="28"/>
          <w:szCs w:val="28"/>
        </w:rPr>
        <w:t xml:space="preserve">②不吃天然有毒食物;</w:t>
      </w:r>
    </w:p>
    <w:p>
      <w:pPr>
        <w:ind w:left="0" w:right="0" w:firstLine="560"/>
        <w:spacing w:before="450" w:after="450" w:line="312" w:lineRule="auto"/>
      </w:pPr>
      <w:r>
        <w:rPr>
          <w:rFonts w:ascii="宋体" w:hAnsi="宋体" w:eastAsia="宋体" w:cs="宋体"/>
          <w:color w:val="000"/>
          <w:sz w:val="28"/>
          <w:szCs w:val="28"/>
        </w:rPr>
        <w:t xml:space="preserve">③不吃被农药、化肥污染的食物;</w:t>
      </w:r>
    </w:p>
    <w:p>
      <w:pPr>
        <w:ind w:left="0" w:right="0" w:firstLine="560"/>
        <w:spacing w:before="450" w:after="450" w:line="312" w:lineRule="auto"/>
      </w:pPr>
      <w:r>
        <w:rPr>
          <w:rFonts w:ascii="宋体" w:hAnsi="宋体" w:eastAsia="宋体" w:cs="宋体"/>
          <w:color w:val="000"/>
          <w:sz w:val="28"/>
          <w:szCs w:val="28"/>
        </w:rPr>
        <w:t xml:space="preserve">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 十二月份：各班幼儿能力检测，年终目标管理评估及工作总结</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弱，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实事信息，开展生成课程，以丰富孩子的知识，拓展他们的视野，另外，根据孩子即将升入小学的需要，可适当的增加识字量，并加强1到20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交好孩子，所以，自己在新的一年里，要继续努力学习专业知识，提高专业水平，勤练基本功，多看，多学，多想，多思考，不断的追求创新意识，为班级开设有特色的方式和活动，言教不如身教，使我班孩子受到最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实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课程，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w:t>
      </w:r>
    </w:p>
    <w:p>
      <w:pPr>
        <w:ind w:left="0" w:right="0" w:firstLine="560"/>
        <w:spacing w:before="450" w:after="450" w:line="312" w:lineRule="auto"/>
      </w:pPr>
      <w:r>
        <w:rPr>
          <w:rFonts w:ascii="宋体" w:hAnsi="宋体" w:eastAsia="宋体" w:cs="宋体"/>
          <w:color w:val="000"/>
          <w:sz w:val="28"/>
          <w:szCs w:val="28"/>
        </w:rPr>
        <w:t xml:space="preserve">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宋体" w:hAnsi="宋体" w:eastAsia="宋体" w:cs="宋体"/>
          <w:color w:val="000"/>
          <w:sz w:val="28"/>
          <w:szCs w:val="28"/>
        </w:rPr>
        <w:t xml:space="preserve">幼儿园12月工作计划篇三</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