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论人防通信工作中应注意的问题</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论人防通信工作中应注意的问题摘要：人民防空通信(简称人防通信)是国防的重要组成部分，是保障人防指挥的有效手段，其功能的发挥关系到战时防空的成败以及平时抢险救灾的效率高低。本文作者根据人防通信的发展现状和存在的问题以及可改善的方面，...</w:t>
      </w:r>
    </w:p>
    <w:p>
      <w:pPr>
        <w:ind w:left="0" w:right="0" w:firstLine="560"/>
        <w:spacing w:before="450" w:after="450" w:line="312" w:lineRule="auto"/>
      </w:pPr>
      <w:r>
        <w:rPr>
          <w:rFonts w:ascii="黑体" w:hAnsi="黑体" w:eastAsia="黑体" w:cs="黑体"/>
          <w:color w:val="000000"/>
          <w:sz w:val="36"/>
          <w:szCs w:val="36"/>
          <w:b w:val="1"/>
          <w:bCs w:val="1"/>
        </w:rPr>
        <w:t xml:space="preserve">第一篇：论人防通信工作中应注意的问题</w:t>
      </w:r>
    </w:p>
    <w:p>
      <w:pPr>
        <w:ind w:left="0" w:right="0" w:firstLine="560"/>
        <w:spacing w:before="450" w:after="450" w:line="312" w:lineRule="auto"/>
      </w:pPr>
      <w:r>
        <w:rPr>
          <w:rFonts w:ascii="宋体" w:hAnsi="宋体" w:eastAsia="宋体" w:cs="宋体"/>
          <w:color w:val="000"/>
          <w:sz w:val="28"/>
          <w:szCs w:val="28"/>
        </w:rPr>
        <w:t xml:space="preserve">摘要：人民防空通信(简称人防通信)是国防的重要组成部分，是保障人防指挥的有效手段，其功能的发挥关系到战时防空的成败以及平时抢险救灾的效率高低。本文作者根据人防通信的发展现状和存在的问题以及可改善的方面，表述了自己的看法。</w:t>
      </w:r>
    </w:p>
    <w:p>
      <w:pPr>
        <w:ind w:left="0" w:right="0" w:firstLine="560"/>
        <w:spacing w:before="450" w:after="450" w:line="312" w:lineRule="auto"/>
      </w:pPr>
      <w:r>
        <w:rPr>
          <w:rFonts w:ascii="宋体" w:hAnsi="宋体" w:eastAsia="宋体" w:cs="宋体"/>
          <w:color w:val="000"/>
          <w:sz w:val="28"/>
          <w:szCs w:val="28"/>
        </w:rPr>
        <w:t xml:space="preserve">关键词：人防通信；通信建设；通信手段；管理人防通信的发展</w:t>
      </w:r>
    </w:p>
    <w:p>
      <w:pPr>
        <w:ind w:left="0" w:right="0" w:firstLine="560"/>
        <w:spacing w:before="450" w:after="450" w:line="312" w:lineRule="auto"/>
      </w:pPr>
      <w:r>
        <w:rPr>
          <w:rFonts w:ascii="宋体" w:hAnsi="宋体" w:eastAsia="宋体" w:cs="宋体"/>
          <w:color w:val="000"/>
          <w:sz w:val="28"/>
          <w:szCs w:val="28"/>
        </w:rPr>
        <w:t xml:space="preserve">自20世纪80年代以来，政府加大资金投入，我国多城市各级人防通信部门的设备更新速度加快，从而使^防通信能力得到加强，完成大面积地下电缆的敷设和人防通信楼的建设，增设防空警报器数量，扩大音响覆盖率。各级政府加快规划编制工作，逐步实行人防通信企业承包责任制，为人防通信的高效运行和有效管理打好底子。各试点建设城市积极颁布有关管理方法规定，及时召开总结会议，为城市建设和人防建设的结合发展提供科学参照。而在人防通信发展过程中出现了众所反感的不良现象，包括人防队员工作效率的低下，人防通信运营资金的不透明，通信站管理的不科学等等。这都迫切需要政府和科研人员以及管理人员共同努力地处理。人防通信建设</w:t>
      </w:r>
    </w:p>
    <w:p>
      <w:pPr>
        <w:ind w:left="0" w:right="0" w:firstLine="560"/>
        <w:spacing w:before="450" w:after="450" w:line="312" w:lineRule="auto"/>
      </w:pPr>
      <w:r>
        <w:rPr>
          <w:rFonts w:ascii="宋体" w:hAnsi="宋体" w:eastAsia="宋体" w:cs="宋体"/>
          <w:color w:val="000"/>
          <w:sz w:val="28"/>
          <w:szCs w:val="28"/>
        </w:rPr>
        <w:t xml:space="preserve">在进行人防通信运行所需建筑的建设时，决策者要时刻关注着城市建设信息，根据城市建设发展规划，及时合理调正警报点布局，以便警报报知覆盖市区，同时落实好警报器社会化维护管理制度，使之始终处于良好的战备状态，并要积极争取城市规划局，建设部门和消防部门的支持和建议，多方面合作，防止漏建，重建人民防空地下室，防范故意规避人防行政许可，防止逃避依法缴纳易地建设费等违法违规现象的发生，及时查处有损人防建设的违法违规个案。另外，各人防通信站的建设位置必须综合考虑社会环境与战略位置。对于其建设时的配备装备，由于未来可能进行的都是高技术战争，预警时间将会是极短的，因此必须采用当代通信和警报的高新技术成果，建立先进的科学的警报报知系统重点解决决速反应能力，抗毁能力和应急报警的能力。为此必须注意要采用现代先进的电子i斗算机及其它各种先进的通信传输手段和终端设备，建立先进的警报信息处理控制中心，实现隋报信息接收传递、处理及警报信号发放、控制的自动化或半自动化，提高报警的快速反应能力。而目要建立音响语言文字、图象结合、户内户外结合、固定机动结合、多层次、多手段并用的报警方法，传呼机报警，以增加报警手段提高报警抗毁能力。还要配备机动报警车，用于当战时固定报警网全部瘫痪时应急使用，作为二次报警提高应急报警能力。人防通信的社会化管理</w:t>
      </w:r>
    </w:p>
    <w:p>
      <w:pPr>
        <w:ind w:left="0" w:right="0" w:firstLine="560"/>
        <w:spacing w:before="450" w:after="450" w:line="312" w:lineRule="auto"/>
      </w:pPr>
      <w:r>
        <w:rPr>
          <w:rFonts w:ascii="宋体" w:hAnsi="宋体" w:eastAsia="宋体" w:cs="宋体"/>
          <w:color w:val="000"/>
          <w:sz w:val="28"/>
          <w:szCs w:val="28"/>
        </w:rPr>
        <w:t xml:space="preserve">在实际管理中对人防通信实行社会化管理可有效体现人民防空与人民相互依存的关系，利于提高全民对人防通信的认识，从而可调动起社会各界对其的关注积致人生和建设积极人生。在现行的人防通信管理中，要注意的方面如下：— 要注意警报管理体制的同步建设，明确各级职责，区分各层次的任务。积极颁布运用价值高的规章制度，使得人防通信社会化管理有较大可操作性，工</w:t>
      </w:r>
    </w:p>
    <w:p>
      <w:pPr>
        <w:ind w:left="0" w:right="0" w:firstLine="560"/>
        <w:spacing w:before="450" w:after="450" w:line="312" w:lineRule="auto"/>
      </w:pPr>
      <w:r>
        <w:rPr>
          <w:rFonts w:ascii="宋体" w:hAnsi="宋体" w:eastAsia="宋体" w:cs="宋体"/>
          <w:color w:val="000"/>
          <w:sz w:val="28"/>
          <w:szCs w:val="28"/>
        </w:rPr>
        <w:t xml:space="preserve">作可做到明了，贯通管理理念。二要加强设备的检查整修，提高维护水平。通过大范围调查得出在现状中确实广泛存在人防通信设备保养滞后的情况。这要求有关政府部门抓紧督促落实管理办法，定期与地区人防办一同抽查警报设备，及时进行警报器标准化整修。三要软硬件兼抓，既要积极研究人防警报系统控制设备，又要加强高科技含量的警报设备的发展。比如加设中转信息塔，提高警报的统控率和鸣响率以及回示率等。四要意识到人防通信的建设是一项长期性的工作，必须和城市建设有机结合起来，有必要制定长期规划，逐步建设，禁忌好高骛远。另外，需要特别执行的是培训更多的合格人防专业人员，提高专业人员素质，这不仅可使通信工程的功能得到最大化利用而且可以使人防通信的管理更具有科学陛。人防通信的信息化建设</w:t>
      </w:r>
    </w:p>
    <w:p>
      <w:pPr>
        <w:ind w:left="0" w:right="0" w:firstLine="560"/>
        <w:spacing w:before="450" w:after="450" w:line="312" w:lineRule="auto"/>
      </w:pPr>
      <w:r>
        <w:rPr>
          <w:rFonts w:ascii="宋体" w:hAnsi="宋体" w:eastAsia="宋体" w:cs="宋体"/>
          <w:color w:val="000"/>
          <w:sz w:val="28"/>
          <w:szCs w:val="28"/>
        </w:rPr>
        <w:t xml:space="preserve">人防通信的信息化建设是当今世界的必然趋势，它是着眼于信息化战争条件下人民防空斗争的需要，以信息网络为基础，运用信息技术实现指挥自动化，对人民防空和防灾信息资源进行开发利用。针对在人防j苗信信息化建设过程中出现的问题作出以下小结：信息化建设地域发展不平衡。一直以来进行信息化建设面临的困难和挑战很多，就整体情况来看，各市级人防办各项工作比较规范，能严格按照中心防办的要求落实各项训练任务，普通存在的问题就是部分县级人防办由于人员少，精力有限，意识较浅薄，缺少专门负责人员，不能按时完成业务训练．加之信息化建设耗资大，部分单位缺乏积极的态度，有时会就为了完成任务或应付考核而进行形式化的工作流程，从而制约了信息化建设的整体进程。另外，和前文提到的一致，人防通信信息化专业人才力量不足。人防通信信息化建设紧需建设、运用、维护与管理等方面的复合型人才，有时在遇到技术I生问题时，只能向设备供销商咨询或请他们处理，而自身缺乏专家型人才去解决问题。虽然人防通信信息化队伍在年龄、学历、专业等方面比以前有了很大程度的提高，但与信息化建设的发展要求相比还有一定差距，由此要尽J陕建立有效的引进、培训人才机制，提高人防通信信息化队伍的综合专业素质。人防通信 息化建设要立足于自身经济社会发展的实际需求，面向应用，具有科学的发展规划和清晰的建设思路，因为当前各种设备器材更新换代非常迅速，几年就可能被淘汰，在飞速发展的信息技术面前很陕过时，而投资设备的资金也是不小的数目，所以提前 0可以避免造成不必要的浪费。信息化建设大部分分晓在软件方面，因此，人防通信信息化建设中一定要及时关注软件设备的升级机会，通过这样可以节省全面更换设备的资金并阵实现设备的更新换代。在这个信皂．全球化的大环境下，我国各人防通信部门更要保持信息交流和共享。尤其是城乡之间的互动，当遇到同样的突笈隋况时，乡村会更加需要技术设备上的援助。因此，与其他公共应急部门加强联合势在必行，我们要使人防通信信息化基础设施建设实现与社会的资源共享、整体融合，促进对应急救援事件的快速协调和处理能力，真正发信息化技术的优势，做到有效地利用资源，提高效益，从而打造高效畅通的人防通信 息化网络平台。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人防通信工程发展过程中，相当程度的人防通信保障能力和处置突发事件能</w:t>
      </w:r>
    </w:p>
    <w:p>
      <w:pPr>
        <w:ind w:left="0" w:right="0" w:firstLine="560"/>
        <w:spacing w:before="450" w:after="450" w:line="312" w:lineRule="auto"/>
      </w:pPr>
      <w:r>
        <w:rPr>
          <w:rFonts w:ascii="宋体" w:hAnsi="宋体" w:eastAsia="宋体" w:cs="宋体"/>
          <w:color w:val="000"/>
          <w:sz w:val="28"/>
          <w:szCs w:val="28"/>
        </w:rPr>
        <w:t xml:space="preserve">力是必要的。那么为应急处突提供通信综合保障，达到平时服务、急时应急、战时应战的总体目标，我们必须梳理人防通信建设的发展思路，增强人防通信的先进陛和前瞻陛以及综合性。所谓综合性即为人防通信和城市建设、水利、消防、气象、交通等多项公共信息的资源整合程度。保证^工可完成工作的质量同时要注意设备的维护和升级。总之，人防通信中要注意的问题均可在不同程度上进行未雨绸缪，在把人防通信融人社会发展大进程中，大力提升人防指挥控制和信息传递，保障体系又好又陕发展，人防通信才会长久的散发活力与生机，为我国社会经济发展和综合国防能力起到标志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[1]贺正辉．防空指挥自动化系统原理．西安：西安电子科学大学出版社．2024．</w:t>
      </w:r>
    </w:p>
    <w:p>
      <w:pPr>
        <w:ind w:left="0" w:right="0" w:firstLine="560"/>
        <w:spacing w:before="450" w:after="450" w:line="312" w:lineRule="auto"/>
      </w:pPr>
      <w:r>
        <w:rPr>
          <w:rFonts w:ascii="宋体" w:hAnsi="宋体" w:eastAsia="宋体" w:cs="宋体"/>
          <w:color w:val="000"/>
          <w:sz w:val="28"/>
          <w:szCs w:val="28"/>
        </w:rPr>
        <w:t xml:space="preserve">[2]洪金方．人防通信信息化建设嗍．北京：中国人民国防技术出版社，2024．</w:t>
      </w:r>
    </w:p>
    <w:p>
      <w:pPr>
        <w:ind w:left="0" w:right="0" w:firstLine="560"/>
        <w:spacing w:before="450" w:after="450" w:line="312" w:lineRule="auto"/>
      </w:pPr>
      <w:r>
        <w:rPr>
          <w:rFonts w:ascii="宋体" w:hAnsi="宋体" w:eastAsia="宋体" w:cs="宋体"/>
          <w:color w:val="000"/>
          <w:sz w:val="28"/>
          <w:szCs w:val="28"/>
        </w:rPr>
        <w:t xml:space="preserve">[3]迟丰高技术战争中的人防通信建设嗍_西安：西北大学出版社，2024．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第二篇：维护工作中应注意的问题</w:t>
      </w:r>
    </w:p>
    <w:p>
      <w:pPr>
        <w:ind w:left="0" w:right="0" w:firstLine="560"/>
        <w:spacing w:before="450" w:after="450" w:line="312" w:lineRule="auto"/>
      </w:pPr>
      <w:r>
        <w:rPr>
          <w:rFonts w:ascii="宋体" w:hAnsi="宋体" w:eastAsia="宋体" w:cs="宋体"/>
          <w:color w:val="000"/>
          <w:sz w:val="28"/>
          <w:szCs w:val="28"/>
        </w:rPr>
        <w:t xml:space="preserve">维护工作留意事项</w:t>
      </w:r>
    </w:p>
    <w:p>
      <w:pPr>
        <w:ind w:left="0" w:right="0" w:firstLine="560"/>
        <w:spacing w:before="450" w:after="450" w:line="312" w:lineRule="auto"/>
      </w:pPr>
      <w:r>
        <w:rPr>
          <w:rFonts w:ascii="宋体" w:hAnsi="宋体" w:eastAsia="宋体" w:cs="宋体"/>
          <w:color w:val="000"/>
          <w:sz w:val="28"/>
          <w:szCs w:val="28"/>
        </w:rPr>
        <w:t xml:space="preserve">我们走过了2024。回头看看，有几分耕耘，几分收获。一年多来经过全体维护人员的共同努力，齐心合作，在确保各项工作指标达标的基础上圆满完成了各项移动代维工作。以下是对日常维护工作应注意那些事项做一个简单的阐述。</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1、是下雨天基站停电油机不能放在室外发电以免造成油机进水瘫痪无法正常工作，在油机工作中不允许加油以免发生不安全事件。</w:t>
      </w:r>
    </w:p>
    <w:p>
      <w:pPr>
        <w:ind w:left="0" w:right="0" w:firstLine="560"/>
        <w:spacing w:before="450" w:after="450" w:line="312" w:lineRule="auto"/>
      </w:pPr>
      <w:r>
        <w:rPr>
          <w:rFonts w:ascii="宋体" w:hAnsi="宋体" w:eastAsia="宋体" w:cs="宋体"/>
          <w:color w:val="000"/>
          <w:sz w:val="28"/>
          <w:szCs w:val="28"/>
        </w:rPr>
        <w:t xml:space="preserve">2、是宏站室外RRU出现故障或者需要更换时一定要注意寄好安全带如果设备安放位置过高则需上报专业人员进行操作以免应恐高或不注意造成摔伤。</w:t>
      </w:r>
    </w:p>
    <w:p>
      <w:pPr>
        <w:ind w:left="0" w:right="0" w:firstLine="560"/>
        <w:spacing w:before="450" w:after="450" w:line="312" w:lineRule="auto"/>
      </w:pPr>
      <w:r>
        <w:rPr>
          <w:rFonts w:ascii="宋体" w:hAnsi="宋体" w:eastAsia="宋体" w:cs="宋体"/>
          <w:color w:val="000"/>
          <w:sz w:val="28"/>
          <w:szCs w:val="28"/>
        </w:rPr>
        <w:t xml:space="preserve">3、是在处理交流掉电需要紧急恢复用电时一定要在专业指导下作业做好防电措施尽量避免触电伤亡。</w:t>
      </w:r>
    </w:p>
    <w:p>
      <w:pPr>
        <w:ind w:left="0" w:right="0" w:firstLine="560"/>
        <w:spacing w:before="450" w:after="450" w:line="312" w:lineRule="auto"/>
      </w:pPr>
      <w:r>
        <w:rPr>
          <w:rFonts w:ascii="宋体" w:hAnsi="宋体" w:eastAsia="宋体" w:cs="宋体"/>
          <w:color w:val="000"/>
          <w:sz w:val="28"/>
          <w:szCs w:val="28"/>
        </w:rPr>
        <w:t xml:space="preserve">4、是同时要做到按时对基站进行巡查，以免出现基站被盗或者因自然灾害影响基站正常工作。</w:t>
      </w:r>
    </w:p>
    <w:p>
      <w:pPr>
        <w:ind w:left="0" w:right="0" w:firstLine="560"/>
        <w:spacing w:before="450" w:after="450" w:line="312" w:lineRule="auto"/>
      </w:pPr>
      <w:r>
        <w:rPr>
          <w:rFonts w:ascii="宋体" w:hAnsi="宋体" w:eastAsia="宋体" w:cs="宋体"/>
          <w:color w:val="000"/>
          <w:sz w:val="28"/>
          <w:szCs w:val="28"/>
        </w:rPr>
        <w:t xml:space="preserve">二、日常维护方面</w:t>
      </w:r>
    </w:p>
    <w:p>
      <w:pPr>
        <w:ind w:left="0" w:right="0" w:firstLine="560"/>
        <w:spacing w:before="450" w:after="450" w:line="312" w:lineRule="auto"/>
      </w:pPr>
      <w:r>
        <w:rPr>
          <w:rFonts w:ascii="宋体" w:hAnsi="宋体" w:eastAsia="宋体" w:cs="宋体"/>
          <w:color w:val="000"/>
          <w:sz w:val="28"/>
          <w:szCs w:val="28"/>
        </w:rPr>
        <w:t xml:space="preserve">1、做到按时巡站，排除基站遗留问题，做好基站卫生清洁。</w:t>
      </w:r>
    </w:p>
    <w:p>
      <w:pPr>
        <w:ind w:left="0" w:right="0" w:firstLine="560"/>
        <w:spacing w:before="450" w:after="450" w:line="312" w:lineRule="auto"/>
      </w:pPr>
      <w:r>
        <w:rPr>
          <w:rFonts w:ascii="宋体" w:hAnsi="宋体" w:eastAsia="宋体" w:cs="宋体"/>
          <w:color w:val="000"/>
          <w:sz w:val="28"/>
          <w:szCs w:val="28"/>
        </w:rPr>
        <w:t xml:space="preserve">2、检查电源柜是否正常运作有无故障告警，做到安全供电。</w:t>
      </w:r>
    </w:p>
    <w:p>
      <w:pPr>
        <w:ind w:left="0" w:right="0" w:firstLine="560"/>
        <w:spacing w:before="450" w:after="450" w:line="312" w:lineRule="auto"/>
      </w:pPr>
      <w:r>
        <w:rPr>
          <w:rFonts w:ascii="宋体" w:hAnsi="宋体" w:eastAsia="宋体" w:cs="宋体"/>
          <w:color w:val="000"/>
          <w:sz w:val="28"/>
          <w:szCs w:val="28"/>
        </w:rPr>
        <w:t xml:space="preserve">3、空调滤网和设备滤网清洁，保障基站温度正常避免高温引起基站断站或小区退服影响基站正常工做</w:t>
      </w:r>
    </w:p>
    <w:p>
      <w:pPr>
        <w:ind w:left="0" w:right="0" w:firstLine="560"/>
        <w:spacing w:before="450" w:after="450" w:line="312" w:lineRule="auto"/>
      </w:pPr>
      <w:r>
        <w:rPr>
          <w:rFonts w:ascii="宋体" w:hAnsi="宋体" w:eastAsia="宋体" w:cs="宋体"/>
          <w:color w:val="000"/>
          <w:sz w:val="28"/>
          <w:szCs w:val="28"/>
        </w:rPr>
        <w:t xml:space="preserve">4、认真检查设备接地以及电池接地和室外接地是否正常有无松动或被盗，确保基站在打雷或因静电引起误码超限等故障影响基站正常工作。</w:t>
      </w:r>
    </w:p>
    <w:p>
      <w:pPr>
        <w:ind w:left="0" w:right="0" w:firstLine="560"/>
        <w:spacing w:before="450" w:after="450" w:line="312" w:lineRule="auto"/>
      </w:pPr>
      <w:r>
        <w:rPr>
          <w:rFonts w:ascii="宋体" w:hAnsi="宋体" w:eastAsia="宋体" w:cs="宋体"/>
          <w:color w:val="000"/>
          <w:sz w:val="28"/>
          <w:szCs w:val="28"/>
        </w:rPr>
        <w:t xml:space="preserve">5、检查基站有无安全隐患。如：基站大门有无被盗现象，房屋有无漏水现象，交流引入电压是否正常等„„如有问题因及时上报安排专业人员处理。</w:t>
      </w:r>
    </w:p>
    <w:p>
      <w:pPr>
        <w:ind w:left="0" w:right="0" w:firstLine="560"/>
        <w:spacing w:before="450" w:after="450" w:line="312" w:lineRule="auto"/>
      </w:pPr>
      <w:r>
        <w:rPr>
          <w:rFonts w:ascii="宋体" w:hAnsi="宋体" w:eastAsia="宋体" w:cs="宋体"/>
          <w:color w:val="000"/>
          <w:sz w:val="28"/>
          <w:szCs w:val="28"/>
        </w:rPr>
        <w:t xml:space="preserve">三、技术交流方面</w:t>
      </w:r>
    </w:p>
    <w:p>
      <w:pPr>
        <w:ind w:left="0" w:right="0" w:firstLine="560"/>
        <w:spacing w:before="450" w:after="450" w:line="312" w:lineRule="auto"/>
      </w:pPr>
      <w:r>
        <w:rPr>
          <w:rFonts w:ascii="宋体" w:hAnsi="宋体" w:eastAsia="宋体" w:cs="宋体"/>
          <w:color w:val="000"/>
          <w:sz w:val="28"/>
          <w:szCs w:val="28"/>
        </w:rPr>
        <w:t xml:space="preserve">1、在处理一些疑难问题时要做到积极主动向组长或者其他组员请教既要解决当前问题也要做到防范与未来。</w:t>
      </w:r>
    </w:p>
    <w:p>
      <w:pPr>
        <w:ind w:left="0" w:right="0" w:firstLine="560"/>
        <w:spacing w:before="450" w:after="450" w:line="312" w:lineRule="auto"/>
      </w:pPr>
      <w:r>
        <w:rPr>
          <w:rFonts w:ascii="宋体" w:hAnsi="宋体" w:eastAsia="宋体" w:cs="宋体"/>
          <w:color w:val="000"/>
          <w:sz w:val="28"/>
          <w:szCs w:val="28"/>
        </w:rPr>
        <w:t xml:space="preserve">2、在遇到重大事故后一定要做好自身反省引以为戒避免以后相同事件再次发生带来不必要的后果。</w:t>
      </w:r>
    </w:p>
    <w:p>
      <w:pPr>
        <w:ind w:left="0" w:right="0" w:firstLine="560"/>
        <w:spacing w:before="450" w:after="450" w:line="312" w:lineRule="auto"/>
      </w:pPr>
      <w:r>
        <w:rPr>
          <w:rFonts w:ascii="宋体" w:hAnsi="宋体" w:eastAsia="宋体" w:cs="宋体"/>
          <w:color w:val="000"/>
          <w:sz w:val="28"/>
          <w:szCs w:val="28"/>
        </w:rPr>
        <w:t xml:space="preserve">3、要打破传统思维从不同角度去对同一个故障进行审视和解决，处理方法不要只停留在一个思路上，做到合理灵活应用</w:t>
      </w:r>
    </w:p>
    <w:p>
      <w:pPr>
        <w:ind w:left="0" w:right="0" w:firstLine="560"/>
        <w:spacing w:before="450" w:after="450" w:line="312" w:lineRule="auto"/>
      </w:pPr>
      <w:r>
        <w:rPr>
          <w:rFonts w:ascii="宋体" w:hAnsi="宋体" w:eastAsia="宋体" w:cs="宋体"/>
          <w:color w:val="000"/>
          <w:sz w:val="28"/>
          <w:szCs w:val="28"/>
        </w:rPr>
        <w:t xml:space="preserve">意见和建议：总体上这一年来大家都付出了许多艰辛和汗水，认真落实了上级领导下发的各项工作指标，在这里还想提几点小小的意见用以促进工作的做到更好。在日常工作中希望各维护小组积极参与技术交流学习增强自身技能，做到遇事不慌，做事有方向。加强团队合作精神，注重团队精神教育。强化安全管理促进工作效益，坚持“三勤”方针，即口勤、手勤、脚勤，要及时深入现场巡视，了解情况，第一时间排除故障。希望大家在以后的工作中坚信“没有最好，只有更好”。</w:t>
      </w:r>
    </w:p>
    <w:p>
      <w:pPr>
        <w:ind w:left="0" w:right="0" w:firstLine="560"/>
        <w:spacing w:before="450" w:after="450" w:line="312" w:lineRule="auto"/>
      </w:pPr>
      <w:r>
        <w:rPr>
          <w:rFonts w:ascii="宋体" w:hAnsi="宋体" w:eastAsia="宋体" w:cs="宋体"/>
          <w:color w:val="000"/>
          <w:sz w:val="28"/>
          <w:szCs w:val="28"/>
        </w:rPr>
        <w:t xml:space="preserve">网络部：施超报道</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第三篇：浅谈班主任工作中应注意的问题-班主任论文</w:t>
      </w:r>
    </w:p>
    <w:p>
      <w:pPr>
        <w:ind w:left="0" w:right="0" w:firstLine="560"/>
        <w:spacing w:before="450" w:after="450" w:line="312" w:lineRule="auto"/>
      </w:pPr>
      <w:r>
        <w:rPr>
          <w:rFonts w:ascii="宋体" w:hAnsi="宋体" w:eastAsia="宋体" w:cs="宋体"/>
          <w:color w:val="000"/>
          <w:sz w:val="28"/>
          <w:szCs w:val="28"/>
        </w:rPr>
        <w:t xml:space="preserve">浅谈班主任工作中应注意的问题</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从一个班集体形成的第一天起班主任便和学生朝夕相处，班主任的一言一行，都会给学生留下深刻的印象，甚至终身难忘。班主任的言行举止、仪容仪表、处世办事的态度风格，无不对学生产生深刻的影响，班主任和学生交往中，要善于扮演多种角色，充分发挥各方面的作用。班主任又是是班集体教学活动的组织者和领导者，是班级管理工作的直接管理者和第一责任人，是搞好班级管理工作的关键和核心，因而其地位和作用十分重要。我认为要做好班主任工作，应注意应注意以下几个问题：</w:t>
      </w:r>
    </w:p>
    <w:p>
      <w:pPr>
        <w:ind w:left="0" w:right="0" w:firstLine="560"/>
        <w:spacing w:before="450" w:after="450" w:line="312" w:lineRule="auto"/>
      </w:pPr>
      <w:r>
        <w:rPr>
          <w:rFonts w:ascii="宋体" w:hAnsi="宋体" w:eastAsia="宋体" w:cs="宋体"/>
          <w:color w:val="000"/>
          <w:sz w:val="28"/>
          <w:szCs w:val="28"/>
        </w:rPr>
        <w:t xml:space="preserve">一、做好班主任工作，以爱动其心，以严导其行。</w:t>
      </w:r>
    </w:p>
    <w:p>
      <w:pPr>
        <w:ind w:left="0" w:right="0" w:firstLine="560"/>
        <w:spacing w:before="450" w:after="450" w:line="312" w:lineRule="auto"/>
      </w:pPr>
      <w:r>
        <w:rPr>
          <w:rFonts w:ascii="宋体" w:hAnsi="宋体" w:eastAsia="宋体" w:cs="宋体"/>
          <w:color w:val="000"/>
          <w:sz w:val="28"/>
          <w:szCs w:val="28"/>
        </w:rPr>
        <w:t xml:space="preserve">苏联教育家马卡连柯曾经说过：“没有爱就没有教育。”可见，爱在教育中的重要。爱，如同阳光让人间充满温暖；爱，如同春风给班级带来和谐；爱，如同春雨滋润学生的心田。爱能拉近师生间的距离，能消除师生间的隔阂。正因为我充分认识到爱的重要作用和丰富内涵，因此，在多年的班主任工作生涯中，把爱的阳光遍洒给班级每位同学，真正做到了爱生如爱子。对学生的严格要求是在他内心已为你所动为前提的，被学生接受的严格要求可以转化为学生的良好的行为习惯和强烈的学习动机，如不被接受那只能引起学生的反感甚至是反抗，什么样的爱能打动学生的心的确是一种经验抑或是学问，具体实施就要看教师自身的努力和个人修养了。班主任工作的目的是教育、引导学生，在他们犯错误时告诉他们错在哪里，如何改正，而不是对学生进行言语、心灵上的伤害。对学生的关心、爱护应从大处着眼、小处着手，将暖暖师爱化作点点细雨无声的滋润学生的心田。</w:t>
      </w:r>
    </w:p>
    <w:p>
      <w:pPr>
        <w:ind w:left="0" w:right="0" w:firstLine="560"/>
        <w:spacing w:before="450" w:after="450" w:line="312" w:lineRule="auto"/>
      </w:pPr>
      <w:r>
        <w:rPr>
          <w:rFonts w:ascii="宋体" w:hAnsi="宋体" w:eastAsia="宋体" w:cs="宋体"/>
          <w:color w:val="000"/>
          <w:sz w:val="28"/>
          <w:szCs w:val="28"/>
        </w:rPr>
        <w:t xml:space="preserve">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二、做好班主任工作，应注意认真仔细。</w:t>
      </w:r>
    </w:p>
    <w:p>
      <w:pPr>
        <w:ind w:left="0" w:right="0" w:firstLine="560"/>
        <w:spacing w:before="450" w:after="450" w:line="312" w:lineRule="auto"/>
      </w:pPr>
      <w:r>
        <w:rPr>
          <w:rFonts w:ascii="宋体" w:hAnsi="宋体" w:eastAsia="宋体" w:cs="宋体"/>
          <w:color w:val="000"/>
          <w:sz w:val="28"/>
          <w:szCs w:val="28"/>
        </w:rPr>
        <w:t xml:space="preserve">首先了解情况要详细、要认真，全面观察和了解；其次发现问题要仔细，不让任何问题的蛛丝马迹逃过自己的眼睛；第三处理问题要细致，不能急躁、简单、粗枝大叶、甚至粗暴。必须言之有据，言之有理，晓之以情，达到和风细雨、润物无声的效果，使动机和效果、手段和目标有机地统一起来。一次，我在上课时发现平时一贯活泼开朗、学习认真的王艳军心事重重，根本不在听课。课后，我找她单独谈话，共同商量事情的原因，果然，她在我的开导下又回到了原来那个活泼开朗、学习认真的张甜。</w:t>
      </w:r>
    </w:p>
    <w:p>
      <w:pPr>
        <w:ind w:left="0" w:right="0" w:firstLine="560"/>
        <w:spacing w:before="450" w:after="450" w:line="312" w:lineRule="auto"/>
      </w:pPr>
      <w:r>
        <w:rPr>
          <w:rFonts w:ascii="宋体" w:hAnsi="宋体" w:eastAsia="宋体" w:cs="宋体"/>
          <w:color w:val="000"/>
          <w:sz w:val="28"/>
          <w:szCs w:val="28"/>
        </w:rPr>
        <w:t xml:space="preserve">三、做好班主任工作，应注意工作全面。</w:t>
      </w:r>
    </w:p>
    <w:p>
      <w:pPr>
        <w:ind w:left="0" w:right="0" w:firstLine="560"/>
        <w:spacing w:before="450" w:after="450" w:line="312" w:lineRule="auto"/>
      </w:pPr>
      <w:r>
        <w:rPr>
          <w:rFonts w:ascii="宋体" w:hAnsi="宋体" w:eastAsia="宋体" w:cs="宋体"/>
          <w:color w:val="000"/>
          <w:sz w:val="28"/>
          <w:szCs w:val="28"/>
        </w:rPr>
        <w:t xml:space="preserve">第一对班级工作要全面抓。班主任不能只抓学习，放松或放弃其他工作，而应该班风、班纪、德智体美劳等各方面都要重视；第二要面向全体学生。班主任对全班所有同学都要一视同仁，公平对待，不能有男女之别、贫富之别、亲疏之别；前苏联的一位教育学家曾说：“漂亮的孩子人人都爱，爱不漂亮的孩子才是教师真正的爱。”面对千差万别的学生，应该看到每个学生身上的发光点，全面地、辨证地认识学生。不宜过早地给学生下结论，用过激的语言训斥学生。第三对学生成长要全面关注。即不但关心学生的学习，更要关心学生的思想品德、生理心理，要注重对学生思想道德品质教育和心理健康等方面的教育。要做到一切为了学生。</w:t>
      </w:r>
    </w:p>
    <w:p>
      <w:pPr>
        <w:ind w:left="0" w:right="0" w:firstLine="560"/>
        <w:spacing w:before="450" w:after="450" w:line="312" w:lineRule="auto"/>
      </w:pPr>
      <w:r>
        <w:rPr>
          <w:rFonts w:ascii="宋体" w:hAnsi="宋体" w:eastAsia="宋体" w:cs="宋体"/>
          <w:color w:val="000"/>
          <w:sz w:val="28"/>
          <w:szCs w:val="28"/>
        </w:rPr>
        <w:t xml:space="preserve">四、做好班主任工作，应注意严而有度。</w:t>
      </w:r>
    </w:p>
    <w:p>
      <w:pPr>
        <w:ind w:left="0" w:right="0" w:firstLine="560"/>
        <w:spacing w:before="450" w:after="450" w:line="312" w:lineRule="auto"/>
      </w:pPr>
      <w:r>
        <w:rPr>
          <w:rFonts w:ascii="宋体" w:hAnsi="宋体" w:eastAsia="宋体" w:cs="宋体"/>
          <w:color w:val="000"/>
          <w:sz w:val="28"/>
          <w:szCs w:val="28"/>
        </w:rPr>
        <w:t xml:space="preserve">在以往的班级管理中，我们往往强调“严”的一面，“严师出高徒”。有的班主任无时无刻不摆着班主任的架子，板着面孔，甚至为一些鸡毛蒜皮的事大做文章，努力做到从严要求，从严管理，从严衡量。</w:t>
      </w:r>
    </w:p>
    <w:p>
      <w:pPr>
        <w:ind w:left="0" w:right="0" w:firstLine="560"/>
        <w:spacing w:before="450" w:after="450" w:line="312" w:lineRule="auto"/>
      </w:pPr>
      <w:r>
        <w:rPr>
          <w:rFonts w:ascii="宋体" w:hAnsi="宋体" w:eastAsia="宋体" w:cs="宋体"/>
          <w:color w:val="000"/>
          <w:sz w:val="28"/>
          <w:szCs w:val="28"/>
        </w:rPr>
        <w:t xml:space="preserve">虽然严格要求学生是一种爱，但要严而有度，在对学生严格要求的同时，也要对他们采取宽容的态度。宽容是一种积极、有效、高层次的教育态度，它要求班主任真心爱护自己的教育对象，以充分尊重学生的人格为前提。宽容不是无能的表现，而是班主任人格魅力的体现，是班主任充满爱心的体现。著名教育家苏霍姆林斯基说：“只有教师关心人的尊严感，才能使学生通过学习而受到教育。教育的核心就其本质而言，就在于让儿童始终体验到自己的尊严感。”</w:t>
      </w:r>
    </w:p>
    <w:p>
      <w:pPr>
        <w:ind w:left="0" w:right="0" w:firstLine="560"/>
        <w:spacing w:before="450" w:after="450" w:line="312" w:lineRule="auto"/>
      </w:pPr>
      <w:r>
        <w:rPr>
          <w:rFonts w:ascii="宋体" w:hAnsi="宋体" w:eastAsia="宋体" w:cs="宋体"/>
          <w:color w:val="000"/>
          <w:sz w:val="28"/>
          <w:szCs w:val="28"/>
        </w:rPr>
        <w:t xml:space="preserve">毋庸置疑，作为班主任对学生的严格管理是十分必要的，若在批评教育时讽刺、挖苦、奚落甚至侮辱、体罚，这与严格要求是格格不入的。学生有错应该批评，但要严中有爱，特别要尊重学生的人格。</w:t>
      </w:r>
    </w:p>
    <w:p>
      <w:pPr>
        <w:ind w:left="0" w:right="0" w:firstLine="560"/>
        <w:spacing w:before="450" w:after="450" w:line="312" w:lineRule="auto"/>
      </w:pPr>
      <w:r>
        <w:rPr>
          <w:rFonts w:ascii="宋体" w:hAnsi="宋体" w:eastAsia="宋体" w:cs="宋体"/>
          <w:color w:val="000"/>
          <w:sz w:val="28"/>
          <w:szCs w:val="28"/>
        </w:rPr>
        <w:t xml:space="preserve">倾注满腔热情，真诚热爱学生，严格要求的同时也来点宽容，这是班主任必不可少的品质。宽严适度，才能师生和睦，互相尊重。</w:t>
      </w:r>
    </w:p>
    <w:p>
      <w:pPr>
        <w:ind w:left="0" w:right="0" w:firstLine="560"/>
        <w:spacing w:before="450" w:after="450" w:line="312" w:lineRule="auto"/>
      </w:pPr>
      <w:r>
        <w:rPr>
          <w:rFonts w:ascii="宋体" w:hAnsi="宋体" w:eastAsia="宋体" w:cs="宋体"/>
          <w:color w:val="000"/>
          <w:sz w:val="28"/>
          <w:szCs w:val="28"/>
        </w:rPr>
        <w:t xml:space="preserve">五、做好班主任工作，应注意处理问题要讲究方法。</w:t>
      </w:r>
    </w:p>
    <w:p>
      <w:pPr>
        <w:ind w:left="0" w:right="0" w:firstLine="560"/>
        <w:spacing w:before="450" w:after="450" w:line="312" w:lineRule="auto"/>
      </w:pPr>
      <w:r>
        <w:rPr>
          <w:rFonts w:ascii="宋体" w:hAnsi="宋体" w:eastAsia="宋体" w:cs="宋体"/>
          <w:color w:val="000"/>
          <w:sz w:val="28"/>
          <w:szCs w:val="28"/>
        </w:rPr>
        <w:t xml:space="preserve">班主任必须遵守国家的宪法和法律、各类教育行政法规、学生行为规范和学生守则、校纪班规等。在处理具体问题时，应因时、因地、因性别和性格的差异，采取适合各自情况且行之有效的不同方法，要具体问题具体解决。要运用教育学、心理学、管理学等原理、方法和手段去管理班级、去处理班级管理工作中的问题和矛盾。总之，要注重处理问题的效果，要注重方法的运用和效果取得的和谐统一。如哪一天学生不小心发生一位意外：不小心摔伤了、学生的鼻子不小心碰碎流血了，或者说那一天因为哪一个同学违纪你发火了，又怕孩子的心理承受不了等一些小的细节，我觉得最好先向家长解释明白其中的原因，这样家长就特别的感激老师，甚至对老师的做法感到非常的理解，感觉老师对我的孩子特别关注。有时还能帮助班主任老师做好各方面的工作的。也就是说随时和家长保持联系，争取获得家长的一份理解和尊重。</w:t>
      </w:r>
    </w:p>
    <w:p>
      <w:pPr>
        <w:ind w:left="0" w:right="0" w:firstLine="560"/>
        <w:spacing w:before="450" w:after="450" w:line="312" w:lineRule="auto"/>
      </w:pPr>
      <w:r>
        <w:rPr>
          <w:rFonts w:ascii="宋体" w:hAnsi="宋体" w:eastAsia="宋体" w:cs="宋体"/>
          <w:color w:val="000"/>
          <w:sz w:val="28"/>
          <w:szCs w:val="28"/>
        </w:rPr>
        <w:t xml:space="preserve">六、做好班主任工作，应注意在工作中不断学习，完善自我。做一个谦虚的人。</w:t>
      </w:r>
    </w:p>
    <w:p>
      <w:pPr>
        <w:ind w:left="0" w:right="0" w:firstLine="560"/>
        <w:spacing w:before="450" w:after="450" w:line="312" w:lineRule="auto"/>
      </w:pPr>
      <w:r>
        <w:rPr>
          <w:rFonts w:ascii="宋体" w:hAnsi="宋体" w:eastAsia="宋体" w:cs="宋体"/>
          <w:color w:val="000"/>
          <w:sz w:val="28"/>
          <w:szCs w:val="28"/>
        </w:rPr>
        <w:t xml:space="preserve">要做好新时期的班级管理工作，做一个合格的班主任，必须努力去学习，不断提高自身的管理水平和能力。一要向书本去学，学习新的教育思想、现代教育理论、科学的管理方法和手段，以及管理艺术；二要向同行去学，要经常向管理有方、管理有道、管理有成效的优秀班主任学习；同他们互相切磋、互相交流、取长补短；三要干中学、学中干，现代社会日新月异，班主任工作不断会有新的内容，也会随时产生新的问题，作为班主任就应在工作中不断地学习，在总结经验教训的基础上，不断地改进完善，以适应其工作的需要和提高工作的效率与质量。</w:t>
      </w:r>
    </w:p>
    <w:p>
      <w:pPr>
        <w:ind w:left="0" w:right="0" w:firstLine="560"/>
        <w:spacing w:before="450" w:after="450" w:line="312" w:lineRule="auto"/>
      </w:pPr>
      <w:r>
        <w:rPr>
          <w:rFonts w:ascii="宋体" w:hAnsi="宋体" w:eastAsia="宋体" w:cs="宋体"/>
          <w:color w:val="000"/>
          <w:sz w:val="28"/>
          <w:szCs w:val="28"/>
        </w:rPr>
        <w:t xml:space="preserve">常言说得好：“金无足赤，人无完人”，再优秀的班主任在工作中也有可能出现失误。班主任工作要想取得进步必须要谦虚谨慎，能听进批评之辞。特别是班级管理的新手，更应勇于接受有经验的班主任或教师的指导，禁记“忠言逆耳”这一古训，正确对待别人的批评、建议，这样才能不断解决工作中存在的问题。在学生面前能够放的下架子，古人都说“弟子不必不如师，师不必贤于弟子”了，在处于信息化社会的今天，教师在某些方面不如学生这实属很正常的事情。所以在观点及问题处理方式上，教师能勇于面对错误并及时调整自己，则更能赢得学生的信任和崇拜、增加班主任的人格魅力，提高班主任在学生心目中的地位，增强班主任的号召力和班级里的威信，将更有利于班级事故的处理。</w:t>
      </w:r>
    </w:p>
    <w:p>
      <w:pPr>
        <w:ind w:left="0" w:right="0" w:firstLine="560"/>
        <w:spacing w:before="450" w:after="450" w:line="312" w:lineRule="auto"/>
      </w:pPr>
      <w:r>
        <w:rPr>
          <w:rFonts w:ascii="宋体" w:hAnsi="宋体" w:eastAsia="宋体" w:cs="宋体"/>
          <w:color w:val="000"/>
          <w:sz w:val="28"/>
          <w:szCs w:val="28"/>
        </w:rPr>
        <w:t xml:space="preserve">七、做好班主任工作，最后应注意做个有心人。</w:t>
      </w:r>
    </w:p>
    <w:p>
      <w:pPr>
        <w:ind w:left="0" w:right="0" w:firstLine="560"/>
        <w:spacing w:before="450" w:after="450" w:line="312" w:lineRule="auto"/>
      </w:pPr>
      <w:r>
        <w:rPr>
          <w:rFonts w:ascii="宋体" w:hAnsi="宋体" w:eastAsia="宋体" w:cs="宋体"/>
          <w:color w:val="000"/>
          <w:sz w:val="28"/>
          <w:szCs w:val="28"/>
        </w:rPr>
        <w:t xml:space="preserve">班主任对工作要热心，对学生要有爱心，发现问题要细心，处理问题要精心，思想工作要耐心，做事情要用心。世上无难事，只怕有心人。只要真心想做好，真正要做好，且用心去做好，那么就能真正把班级管理工作做好，干得出色，富有成效。</w:t>
      </w:r>
    </w:p>
    <w:p>
      <w:pPr>
        <w:ind w:left="0" w:right="0" w:firstLine="560"/>
        <w:spacing w:before="450" w:after="450" w:line="312" w:lineRule="auto"/>
      </w:pPr>
      <w:r>
        <w:rPr>
          <w:rFonts w:ascii="宋体" w:hAnsi="宋体" w:eastAsia="宋体" w:cs="宋体"/>
          <w:color w:val="000"/>
          <w:sz w:val="28"/>
          <w:szCs w:val="28"/>
        </w:rPr>
        <w:t xml:space="preserve">再就是班主任应该和家长们处理好关系，不要认为你的学生在我班，一切就要听我，我让你干什么你就得干什么，对于家长的意见不放在眼里，有时甚至还不屑一顾，这样会给你的班级工作带来反面影响。如果班主任和家长沟通协调好了的话，班主任的工作可以说是轻松了一大截，家长会辅助你做好每一项工作，总之班主任工作具有很强的艺术性，需在实践中不断探索；班主任工作有特有的魅力，令每位有心人找到打开人心灵宝库的金钥匙，从而得到无尽的财宝。</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第四篇：职称评审工作中应注意的问题小条</w:t>
      </w:r>
    </w:p>
    <w:p>
      <w:pPr>
        <w:ind w:left="0" w:right="0" w:firstLine="560"/>
        <w:spacing w:before="450" w:after="450" w:line="312" w:lineRule="auto"/>
      </w:pPr>
      <w:r>
        <w:rPr>
          <w:rFonts w:ascii="宋体" w:hAnsi="宋体" w:eastAsia="宋体" w:cs="宋体"/>
          <w:color w:val="000"/>
          <w:sz w:val="28"/>
          <w:szCs w:val="28"/>
        </w:rPr>
        <w:t xml:space="preserve">高、中级职称申报工作中应注意的问题</w:t>
      </w:r>
    </w:p>
    <w:p>
      <w:pPr>
        <w:ind w:left="0" w:right="0" w:firstLine="560"/>
        <w:spacing w:before="450" w:after="450" w:line="312" w:lineRule="auto"/>
      </w:pPr>
      <w:r>
        <w:rPr>
          <w:rFonts w:ascii="宋体" w:hAnsi="宋体" w:eastAsia="宋体" w:cs="宋体"/>
          <w:color w:val="000"/>
          <w:sz w:val="28"/>
          <w:szCs w:val="28"/>
        </w:rPr>
        <w:t xml:space="preserve">1、原件和申报材料要分别装袋，原件袋封面应注明所呈报的材料目录以及本人姓名、单位和联系电话；申报材料中的所有复印件，各级初审后要加盖公章和经办人签字并公示，未经公示或签名不全的，申报无效。</w:t>
      </w:r>
    </w:p>
    <w:p>
      <w:pPr>
        <w:ind w:left="0" w:right="0" w:firstLine="560"/>
        <w:spacing w:before="450" w:after="450" w:line="312" w:lineRule="auto"/>
      </w:pPr>
      <w:r>
        <w:rPr>
          <w:rFonts w:ascii="宋体" w:hAnsi="宋体" w:eastAsia="宋体" w:cs="宋体"/>
          <w:color w:val="000"/>
          <w:sz w:val="28"/>
          <w:szCs w:val="28"/>
        </w:rPr>
        <w:t xml:space="preserve">2、所有原件（包括各种证书）放置的先后顺序必须和评审材料中一致（论文目录要用铅笔勾出并折角，论文内容要折角，以方便查找），否则上级审验材料时可能因时间关系找不到原件，影响申报材料的完整性。</w:t>
      </w:r>
    </w:p>
    <w:p>
      <w:pPr>
        <w:ind w:left="0" w:right="0" w:firstLine="560"/>
        <w:spacing w:before="450" w:after="450" w:line="312" w:lineRule="auto"/>
      </w:pPr>
      <w:r>
        <w:rPr>
          <w:rFonts w:ascii="宋体" w:hAnsi="宋体" w:eastAsia="宋体" w:cs="宋体"/>
          <w:color w:val="000"/>
          <w:sz w:val="28"/>
          <w:szCs w:val="28"/>
        </w:rPr>
        <w:t xml:space="preserve">3、需装订的评审材料顺序为：从材料目录规定的第5项“业务工作总结”开始到最后一项“其它”结束。任职资格情况一览表、评审表、真实性承诺书均不装订，计算机、外语成绩单或免试审批表粘贴于评审表内《考试成绩及答辩情况》页内。</w:t>
      </w:r>
    </w:p>
    <w:p>
      <w:pPr>
        <w:ind w:left="0" w:right="0" w:firstLine="560"/>
        <w:spacing w:before="450" w:after="450" w:line="312" w:lineRule="auto"/>
      </w:pPr>
      <w:r>
        <w:rPr>
          <w:rFonts w:ascii="宋体" w:hAnsi="宋体" w:eastAsia="宋体" w:cs="宋体"/>
          <w:color w:val="000"/>
          <w:sz w:val="28"/>
          <w:szCs w:val="28"/>
        </w:rPr>
        <w:t xml:space="preserve">4、考核表最好装订原件，这样可以不用再次审核；考核表中有盖章处，年月日必须填写完整，不能为空；考核表需装订任现职以来最近五年的。</w:t>
      </w:r>
    </w:p>
    <w:p>
      <w:pPr>
        <w:ind w:left="0" w:right="0" w:firstLine="560"/>
        <w:spacing w:before="450" w:after="450" w:line="312" w:lineRule="auto"/>
      </w:pPr>
      <w:r>
        <w:rPr>
          <w:rFonts w:ascii="宋体" w:hAnsi="宋体" w:eastAsia="宋体" w:cs="宋体"/>
          <w:color w:val="000"/>
          <w:sz w:val="28"/>
          <w:szCs w:val="28"/>
        </w:rPr>
        <w:t xml:space="preserve">5、材料中的复印件必须复印清楚，不能太黑或太白，尤其是有公章、日期、内容的地方；有钢印的地方要注明“此处有xxx单位钢印”。</w:t>
      </w:r>
    </w:p>
    <w:p>
      <w:pPr>
        <w:ind w:left="0" w:right="0" w:firstLine="560"/>
        <w:spacing w:before="450" w:after="450" w:line="312" w:lineRule="auto"/>
      </w:pPr>
      <w:r>
        <w:rPr>
          <w:rFonts w:ascii="宋体" w:hAnsi="宋体" w:eastAsia="宋体" w:cs="宋体"/>
          <w:color w:val="000"/>
          <w:sz w:val="28"/>
          <w:szCs w:val="28"/>
        </w:rPr>
        <w:t xml:space="preserve">6、材料中的复印件用B5纸，必须盖有3个公章和2个审核人的签字或手章。（基层单位公章及审核人签字或手章、主管部门公章及审核人签字或手章、市职改办审核章）。</w:t>
      </w:r>
    </w:p>
    <w:p>
      <w:pPr>
        <w:ind w:left="0" w:right="0" w:firstLine="560"/>
        <w:spacing w:before="450" w:after="450" w:line="312" w:lineRule="auto"/>
      </w:pPr>
      <w:r>
        <w:rPr>
          <w:rFonts w:ascii="宋体" w:hAnsi="宋体" w:eastAsia="宋体" w:cs="宋体"/>
          <w:color w:val="000"/>
          <w:sz w:val="28"/>
          <w:szCs w:val="28"/>
        </w:rPr>
        <w:t xml:space="preserve">7、材料袋上小卡片上的评委会序号必须清楚、正确，否则可能因送交评委会有误，影响评审结果。</w:t>
      </w:r>
    </w:p>
    <w:p>
      <w:pPr>
        <w:ind w:left="0" w:right="0" w:firstLine="560"/>
        <w:spacing w:before="450" w:after="450" w:line="312" w:lineRule="auto"/>
      </w:pPr>
      <w:r>
        <w:rPr>
          <w:rFonts w:ascii="宋体" w:hAnsi="宋体" w:eastAsia="宋体" w:cs="宋体"/>
          <w:color w:val="000"/>
          <w:sz w:val="28"/>
          <w:szCs w:val="28"/>
        </w:rPr>
        <w:t xml:space="preserve">8、论文、著作及业绩条件必须符合《河北省专业技术职务任职资格申报评审条件》的规定，同时需复印清楚：封皮、封底、目录、刊号、内容5部分，缺一不可，尤其是封底不能漏印。</w:t>
      </w:r>
    </w:p>
    <w:p>
      <w:pPr>
        <w:ind w:left="0" w:right="0" w:firstLine="560"/>
        <w:spacing w:before="450" w:after="450" w:line="312" w:lineRule="auto"/>
      </w:pPr>
      <w:r>
        <w:rPr>
          <w:rFonts w:ascii="宋体" w:hAnsi="宋体" w:eastAsia="宋体" w:cs="宋体"/>
          <w:color w:val="000"/>
          <w:sz w:val="28"/>
          <w:szCs w:val="28"/>
        </w:rPr>
        <w:t xml:space="preserve">9、如本人初始学历与最好学历不一致，申报材料中要装订本人由低到高所有学历证书。</w:t>
      </w:r>
    </w:p>
    <w:p>
      <w:pPr>
        <w:ind w:left="0" w:right="0" w:firstLine="560"/>
        <w:spacing w:before="450" w:after="450" w:line="312" w:lineRule="auto"/>
      </w:pPr>
      <w:r>
        <w:rPr>
          <w:rFonts w:ascii="宋体" w:hAnsi="宋体" w:eastAsia="宋体" w:cs="宋体"/>
          <w:color w:val="000"/>
          <w:sz w:val="28"/>
          <w:szCs w:val="28"/>
        </w:rPr>
        <w:t xml:space="preserve">10、《申报评审中级、高级专业技术职务任职资格人员情况登记表》（附件2、3）中，所有内容尤其是姓名填写必须清楚、工整、准确，否则可能因信息录入不清楚不能准确上报，影响评审结果。</w:t>
      </w:r>
    </w:p>
    <w:p>
      <w:pPr>
        <w:ind w:left="0" w:right="0" w:firstLine="560"/>
        <w:spacing w:before="450" w:after="450" w:line="312" w:lineRule="auto"/>
      </w:pPr>
      <w:r>
        <w:rPr>
          <w:rFonts w:ascii="宋体" w:hAnsi="宋体" w:eastAsia="宋体" w:cs="宋体"/>
          <w:color w:val="000"/>
          <w:sz w:val="28"/>
          <w:szCs w:val="28"/>
        </w:rPr>
        <w:t xml:space="preserve">11、任职情况一览表（附件1）表头中的系列专业必须填写完整，真实性承诺书（附件7）中的双方签名必须为手写，不可用加盖手章代替。高、中级职称申报工作中应注意的问题</w:t>
      </w:r>
    </w:p>
    <w:p>
      <w:pPr>
        <w:ind w:left="0" w:right="0" w:firstLine="560"/>
        <w:spacing w:before="450" w:after="450" w:line="312" w:lineRule="auto"/>
      </w:pPr>
      <w:r>
        <w:rPr>
          <w:rFonts w:ascii="宋体" w:hAnsi="宋体" w:eastAsia="宋体" w:cs="宋体"/>
          <w:color w:val="000"/>
          <w:sz w:val="28"/>
          <w:szCs w:val="28"/>
        </w:rPr>
        <w:t xml:space="preserve">1、原件和申报材料要分别装袋，原件袋封面应注明所呈报的材料目录以及本人姓名、单位和联系电话；申报材料中的所有复印件，各级初审后要加盖公章和经办人签字并公示，未经公示或签名不全的，申报无效。</w:t>
      </w:r>
    </w:p>
    <w:p>
      <w:pPr>
        <w:ind w:left="0" w:right="0" w:firstLine="560"/>
        <w:spacing w:before="450" w:after="450" w:line="312" w:lineRule="auto"/>
      </w:pPr>
      <w:r>
        <w:rPr>
          <w:rFonts w:ascii="宋体" w:hAnsi="宋体" w:eastAsia="宋体" w:cs="宋体"/>
          <w:color w:val="000"/>
          <w:sz w:val="28"/>
          <w:szCs w:val="28"/>
        </w:rPr>
        <w:t xml:space="preserve">2、所有原件（包括各种证书）放置的先后顺序必须和评审材料中一致（论文目录要用铅笔勾出并折角，论文内容要折角，以方便查找），否则上级审验材料时可能因时间关系找不到原件，影响申报材料的完整性。</w:t>
      </w:r>
    </w:p>
    <w:p>
      <w:pPr>
        <w:ind w:left="0" w:right="0" w:firstLine="560"/>
        <w:spacing w:before="450" w:after="450" w:line="312" w:lineRule="auto"/>
      </w:pPr>
      <w:r>
        <w:rPr>
          <w:rFonts w:ascii="宋体" w:hAnsi="宋体" w:eastAsia="宋体" w:cs="宋体"/>
          <w:color w:val="000"/>
          <w:sz w:val="28"/>
          <w:szCs w:val="28"/>
        </w:rPr>
        <w:t xml:space="preserve">3、需装订的评审材料顺序为：从材料目录规定的第5项“业务工作总结”开始到最后一项“其它”结束。任职资格情况一览表、评审表、真实性承诺书均不装订，计算机、外语成绩单或免试审批表粘贴于评审表内《考试成绩及答辩情况》页内。</w:t>
      </w:r>
    </w:p>
    <w:p>
      <w:pPr>
        <w:ind w:left="0" w:right="0" w:firstLine="560"/>
        <w:spacing w:before="450" w:after="450" w:line="312" w:lineRule="auto"/>
      </w:pPr>
      <w:r>
        <w:rPr>
          <w:rFonts w:ascii="宋体" w:hAnsi="宋体" w:eastAsia="宋体" w:cs="宋体"/>
          <w:color w:val="000"/>
          <w:sz w:val="28"/>
          <w:szCs w:val="28"/>
        </w:rPr>
        <w:t xml:space="preserve">4、考核表最好装订原件，这样可以不用再次审核；考核表中有盖章处，年月日必须填写完整，不能为空；考核表需装订任现职以来最近五年的。</w:t>
      </w:r>
    </w:p>
    <w:p>
      <w:pPr>
        <w:ind w:left="0" w:right="0" w:firstLine="560"/>
        <w:spacing w:before="450" w:after="450" w:line="312" w:lineRule="auto"/>
      </w:pPr>
      <w:r>
        <w:rPr>
          <w:rFonts w:ascii="宋体" w:hAnsi="宋体" w:eastAsia="宋体" w:cs="宋体"/>
          <w:color w:val="000"/>
          <w:sz w:val="28"/>
          <w:szCs w:val="28"/>
        </w:rPr>
        <w:t xml:space="preserve">5、材料中的复印件必须复印清楚，不能太黑或太白，尤其是有公章、日期、内容的地方；有钢印的地方要注明“此处有xxx单位钢印”。</w:t>
      </w:r>
    </w:p>
    <w:p>
      <w:pPr>
        <w:ind w:left="0" w:right="0" w:firstLine="560"/>
        <w:spacing w:before="450" w:after="450" w:line="312" w:lineRule="auto"/>
      </w:pPr>
      <w:r>
        <w:rPr>
          <w:rFonts w:ascii="宋体" w:hAnsi="宋体" w:eastAsia="宋体" w:cs="宋体"/>
          <w:color w:val="000"/>
          <w:sz w:val="28"/>
          <w:szCs w:val="28"/>
        </w:rPr>
        <w:t xml:space="preserve">6、材料中的复印件用B5纸，必须盖有3个公章和2个审核人的签字或手章。（基层单位公章及审核人签字或手章、主管部门公章及审核人签字或手章、市职改办审核章）。</w:t>
      </w:r>
    </w:p>
    <w:p>
      <w:pPr>
        <w:ind w:left="0" w:right="0" w:firstLine="560"/>
        <w:spacing w:before="450" w:after="450" w:line="312" w:lineRule="auto"/>
      </w:pPr>
      <w:r>
        <w:rPr>
          <w:rFonts w:ascii="宋体" w:hAnsi="宋体" w:eastAsia="宋体" w:cs="宋体"/>
          <w:color w:val="000"/>
          <w:sz w:val="28"/>
          <w:szCs w:val="28"/>
        </w:rPr>
        <w:t xml:space="preserve">7、材料袋上小卡片上的评委会序号必须清楚、正确，否则可能因送交评委会有误，影响评审结果。</w:t>
      </w:r>
    </w:p>
    <w:p>
      <w:pPr>
        <w:ind w:left="0" w:right="0" w:firstLine="560"/>
        <w:spacing w:before="450" w:after="450" w:line="312" w:lineRule="auto"/>
      </w:pPr>
      <w:r>
        <w:rPr>
          <w:rFonts w:ascii="宋体" w:hAnsi="宋体" w:eastAsia="宋体" w:cs="宋体"/>
          <w:color w:val="000"/>
          <w:sz w:val="28"/>
          <w:szCs w:val="28"/>
        </w:rPr>
        <w:t xml:space="preserve">8、论文、著作及业绩条件必须符合《河北省专业技术职务任职资格申报评审条件》的规定，同时需复印清楚：封皮、封底、目录、刊号、内容5部分，缺一不可，尤其是封底不能漏印。</w:t>
      </w:r>
    </w:p>
    <w:p>
      <w:pPr>
        <w:ind w:left="0" w:right="0" w:firstLine="560"/>
        <w:spacing w:before="450" w:after="450" w:line="312" w:lineRule="auto"/>
      </w:pPr>
      <w:r>
        <w:rPr>
          <w:rFonts w:ascii="宋体" w:hAnsi="宋体" w:eastAsia="宋体" w:cs="宋体"/>
          <w:color w:val="000"/>
          <w:sz w:val="28"/>
          <w:szCs w:val="28"/>
        </w:rPr>
        <w:t xml:space="preserve">9、如本人初始学历与最好学历不一致，申报材料中要装订本人由低到高所有学历证书。</w:t>
      </w:r>
    </w:p>
    <w:p>
      <w:pPr>
        <w:ind w:left="0" w:right="0" w:firstLine="560"/>
        <w:spacing w:before="450" w:after="450" w:line="312" w:lineRule="auto"/>
      </w:pPr>
      <w:r>
        <w:rPr>
          <w:rFonts w:ascii="宋体" w:hAnsi="宋体" w:eastAsia="宋体" w:cs="宋体"/>
          <w:color w:val="000"/>
          <w:sz w:val="28"/>
          <w:szCs w:val="28"/>
        </w:rPr>
        <w:t xml:space="preserve">10、《申报评审中级、高级专业技术职务任职资格人员情况登记表》（附件2、3）中，所有内容尤其是姓名填写必须清楚、工整、准确，否则可能因信息录入不清楚不能准确上报，影响评审结果。</w:t>
      </w:r>
    </w:p>
    <w:p>
      <w:pPr>
        <w:ind w:left="0" w:right="0" w:firstLine="560"/>
        <w:spacing w:before="450" w:after="450" w:line="312" w:lineRule="auto"/>
      </w:pPr>
      <w:r>
        <w:rPr>
          <w:rFonts w:ascii="宋体" w:hAnsi="宋体" w:eastAsia="宋体" w:cs="宋体"/>
          <w:color w:val="000"/>
          <w:sz w:val="28"/>
          <w:szCs w:val="28"/>
        </w:rPr>
        <w:t xml:space="preserve">11、任职情况一览表（附件1）表头中的系列专业必须填写完整，真实性承诺书（附件7）中的双方签名必须为手写，不可用加盖手章代替。</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第五篇：实验室资质认证工作中应注意的问题</w:t>
      </w:r>
    </w:p>
    <w:p>
      <w:pPr>
        <w:ind w:left="0" w:right="0" w:firstLine="560"/>
        <w:spacing w:before="450" w:after="450" w:line="312" w:lineRule="auto"/>
      </w:pPr>
      <w:r>
        <w:rPr>
          <w:rFonts w:ascii="宋体" w:hAnsi="宋体" w:eastAsia="宋体" w:cs="宋体"/>
          <w:color w:val="000"/>
          <w:sz w:val="28"/>
          <w:szCs w:val="28"/>
        </w:rPr>
        <w:t xml:space="preserve">实验室资质认证工作中应注意的问题</w:t>
      </w:r>
    </w:p>
    <w:p>
      <w:pPr>
        <w:ind w:left="0" w:right="0" w:firstLine="560"/>
        <w:spacing w:before="450" w:after="450" w:line="312" w:lineRule="auto"/>
      </w:pPr>
      <w:r>
        <w:rPr>
          <w:rFonts w:ascii="宋体" w:hAnsi="宋体" w:eastAsia="宋体" w:cs="宋体"/>
          <w:color w:val="000"/>
          <w:sz w:val="28"/>
          <w:szCs w:val="28"/>
        </w:rPr>
        <w:t xml:space="preserve">由国家质量监督检验检疫总局于2024年12月31日发布《实验室和检查机构资质认定管理办法》（称为新的《管理办法》），同时原国家计量局发布的《产品质量检验机构计量认证管理办法》（称为旧《管理办法》）废止。2024年7月27日国家认监委根据《实验室和检查机构资质认定管理办法》下发《实验室资质认定评审准则》（称为新的《评审准则》），并于2024年1月1日开始实施，届时，原国家质量技术监督局发布的《产品质量检验机构计量认证/审查认可（验收）评审准则》（称为旧的《评审准则》）废止。同时国家认监委要求各计量认证/审查认可实验室应于2024年12月31日前完成转版工作。</w:t>
      </w:r>
    </w:p>
    <w:p>
      <w:pPr>
        <w:ind w:left="0" w:right="0" w:firstLine="560"/>
        <w:spacing w:before="450" w:after="450" w:line="312" w:lineRule="auto"/>
      </w:pPr>
      <w:r>
        <w:rPr>
          <w:rFonts w:ascii="宋体" w:hAnsi="宋体" w:eastAsia="宋体" w:cs="宋体"/>
          <w:color w:val="000"/>
          <w:sz w:val="28"/>
          <w:szCs w:val="28"/>
        </w:rPr>
        <w:t xml:space="preserve">根据要求所有实验室面临两方面工作，一是按新评审准则转版工作；另一方面是计量认证到期申请实验室资质认定工作。无论是哪项工作，领会新旧管理办法和新旧评审准则的不同，对我们今后的工作具有指导作用。</w:t>
      </w:r>
    </w:p>
    <w:p>
      <w:pPr>
        <w:ind w:left="0" w:right="0" w:firstLine="560"/>
        <w:spacing w:before="450" w:after="450" w:line="312" w:lineRule="auto"/>
      </w:pPr>
      <w:r>
        <w:rPr>
          <w:rFonts w:ascii="宋体" w:hAnsi="宋体" w:eastAsia="宋体" w:cs="宋体"/>
          <w:color w:val="000"/>
          <w:sz w:val="28"/>
          <w:szCs w:val="28"/>
        </w:rPr>
        <w:t xml:space="preserve">一、法律效力方面</w:t>
      </w:r>
    </w:p>
    <w:p>
      <w:pPr>
        <w:ind w:left="0" w:right="0" w:firstLine="560"/>
        <w:spacing w:before="450" w:after="450" w:line="312" w:lineRule="auto"/>
      </w:pPr>
      <w:r>
        <w:rPr>
          <w:rFonts w:ascii="宋体" w:hAnsi="宋体" w:eastAsia="宋体" w:cs="宋体"/>
          <w:color w:val="000"/>
          <w:sz w:val="28"/>
          <w:szCs w:val="28"/>
        </w:rPr>
        <w:t xml:space="preserve">原管理办法中规定经计量认证合格的产品质量检验机构所提供的数据用于贸易出证、产品质量评价、成果鉴定作为公证数据具有法律效力，使得经计量认证考核合格的检验机构出具的检验报告无须公证机构公证而自动成为公证数据，从而具有法律效力。对于法律效力方面各方一直存在争议，所以新管理办法中则没有出现“经资质认定的实验室出具的检验数据具有法律效力”这样的提法，实验室和检查机构只是向社会出具具有证明作用的数据和结果，这是比较科学的。</w:t>
      </w:r>
    </w:p>
    <w:p>
      <w:pPr>
        <w:ind w:left="0" w:right="0" w:firstLine="560"/>
        <w:spacing w:before="450" w:after="450" w:line="312" w:lineRule="auto"/>
      </w:pPr>
      <w:r>
        <w:rPr>
          <w:rFonts w:ascii="宋体" w:hAnsi="宋体" w:eastAsia="宋体" w:cs="宋体"/>
          <w:color w:val="000"/>
          <w:sz w:val="28"/>
          <w:szCs w:val="28"/>
        </w:rPr>
        <w:t xml:space="preserve">二、资质认定形式</w:t>
      </w:r>
    </w:p>
    <w:p>
      <w:pPr>
        <w:ind w:left="0" w:right="0" w:firstLine="560"/>
        <w:spacing w:before="450" w:after="450" w:line="312" w:lineRule="auto"/>
      </w:pPr>
      <w:r>
        <w:rPr>
          <w:rFonts w:ascii="宋体" w:hAnsi="宋体" w:eastAsia="宋体" w:cs="宋体"/>
          <w:color w:val="000"/>
          <w:sz w:val="28"/>
          <w:szCs w:val="28"/>
        </w:rPr>
        <w:t xml:space="preserve">新的《管理办法》中明确了资质认定包括计量认证和审查认可。它实际是把原《产品质量检验机构计量认证管理办法》、《国家产品质量监督检验测试中心管理试行办法》和《产品质量监督检验站管理办法（试行）》三个合而为一，统一了对实验室和检查机构的基本条件和能力是否符合法律法规、行政规定以及相关技术规范或者标准实施的评价和承认活动。</w:t>
      </w:r>
    </w:p>
    <w:p>
      <w:pPr>
        <w:ind w:left="0" w:right="0" w:firstLine="560"/>
        <w:spacing w:before="450" w:after="450" w:line="312" w:lineRule="auto"/>
      </w:pPr>
      <w:r>
        <w:rPr>
          <w:rFonts w:ascii="宋体" w:hAnsi="宋体" w:eastAsia="宋体" w:cs="宋体"/>
          <w:color w:val="000"/>
          <w:sz w:val="28"/>
          <w:szCs w:val="28"/>
        </w:rPr>
        <w:t xml:space="preserve">三、证书的有效期</w:t>
      </w:r>
    </w:p>
    <w:p>
      <w:pPr>
        <w:ind w:left="0" w:right="0" w:firstLine="560"/>
        <w:spacing w:before="450" w:after="450" w:line="312" w:lineRule="auto"/>
      </w:pPr>
      <w:r>
        <w:rPr>
          <w:rFonts w:ascii="宋体" w:hAnsi="宋体" w:eastAsia="宋体" w:cs="宋体"/>
          <w:color w:val="000"/>
          <w:sz w:val="28"/>
          <w:szCs w:val="28"/>
        </w:rPr>
        <w:t xml:space="preserve">旧管理办法规定计量认证合格证书有效期为5年，而新管理办法资质认定证书有效期为3年，在实际工作中应注意证书的有效期，到期提前6个月提出复查、验收申请，避免逾期被注销资质认定证书。</w:t>
      </w:r>
    </w:p>
    <w:p>
      <w:pPr>
        <w:ind w:left="0" w:right="0" w:firstLine="560"/>
        <w:spacing w:before="450" w:after="450" w:line="312" w:lineRule="auto"/>
      </w:pPr>
      <w:r>
        <w:rPr>
          <w:rFonts w:ascii="宋体" w:hAnsi="宋体" w:eastAsia="宋体" w:cs="宋体"/>
          <w:color w:val="000"/>
          <w:sz w:val="28"/>
          <w:szCs w:val="28"/>
        </w:rPr>
        <w:t xml:space="preserve">四、兼顾行业要求</w:t>
      </w:r>
    </w:p>
    <w:p>
      <w:pPr>
        <w:ind w:left="0" w:right="0" w:firstLine="560"/>
        <w:spacing w:before="450" w:after="450" w:line="312" w:lineRule="auto"/>
      </w:pPr>
      <w:r>
        <w:rPr>
          <w:rFonts w:ascii="宋体" w:hAnsi="宋体" w:eastAsia="宋体" w:cs="宋体"/>
          <w:color w:val="000"/>
          <w:sz w:val="28"/>
          <w:szCs w:val="28"/>
        </w:rPr>
        <w:t xml:space="preserve">在计量认证的同时还兼顾相关行业对特殊技术人员和管理人员的要求。例如建筑工程质量检测单位，根据建设部141号文件精神，在申请建筑行业地基基础工程检测和主体结构工程检测资质的检测单位，必须具有注册资金100万、具有全国注册岩土工程师一名和80万注册资金、具有全国二级注册结构工程师一名。所以实验室在申请资质认定的时候要兼顾本行业相关文件的要求。</w:t>
      </w:r>
    </w:p>
    <w:p>
      <w:pPr>
        <w:ind w:left="0" w:right="0" w:firstLine="560"/>
        <w:spacing w:before="450" w:after="450" w:line="312" w:lineRule="auto"/>
      </w:pPr>
      <w:r>
        <w:rPr>
          <w:rFonts w:ascii="宋体" w:hAnsi="宋体" w:eastAsia="宋体" w:cs="宋体"/>
          <w:color w:val="000"/>
          <w:sz w:val="28"/>
          <w:szCs w:val="28"/>
        </w:rPr>
        <w:t xml:space="preserve">五、申请表</w:t>
      </w:r>
    </w:p>
    <w:p>
      <w:pPr>
        <w:ind w:left="0" w:right="0" w:firstLine="560"/>
        <w:spacing w:before="450" w:after="450" w:line="312" w:lineRule="auto"/>
      </w:pPr>
      <w:r>
        <w:rPr>
          <w:rFonts w:ascii="宋体" w:hAnsi="宋体" w:eastAsia="宋体" w:cs="宋体"/>
          <w:color w:val="000"/>
          <w:sz w:val="28"/>
          <w:szCs w:val="28"/>
        </w:rPr>
        <w:t xml:space="preserve">实验室在申请资质认定时，应采用新的《实验室资质认定申请书》，原《计量认证/审查认可（验收）申请书》废止。</w:t>
      </w:r>
    </w:p>
    <w:p>
      <w:pPr>
        <w:ind w:left="0" w:right="0" w:firstLine="560"/>
        <w:spacing w:before="450" w:after="450" w:line="312" w:lineRule="auto"/>
      </w:pPr>
      <w:r>
        <w:rPr>
          <w:rFonts w:ascii="宋体" w:hAnsi="宋体" w:eastAsia="宋体" w:cs="宋体"/>
          <w:color w:val="000"/>
          <w:sz w:val="28"/>
          <w:szCs w:val="28"/>
        </w:rPr>
        <w:t xml:space="preserve">新的《管理办法》的出台，将计量认证和审查认可统一为资质认定，并明确了资质认定的范围、工作程序、证书格式和证书期限，明确了国家认监委和地方质检部门的职责和定期向社会公布资质认定结果等重大行政事项，是计量认证和审查认可工作的一个历史性新台阶，它赋予了实验室资质认定在新的历史时期紧扣时代发展的内涵，是适应时代发展要求的必然产物，认真学习领会新《管理办法》精神，有助于对新《评审准则》的理解。根据新《管理办法》制定的新的《评审准则》，它是旧的《评审准则》的继承和发展，它全面吸收了ISO/IEC17025：2024的精华，继续保留了法律法规和政府对检测机构的强制性考核要求，将计量认证和审查认可的评审要求统一为资质认定评审准则，使计量认证和审查认可技术评审活动与国际接轨方面又向前推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2025-07-08T17:13:21+08:00</dcterms:created>
  <dcterms:modified xsi:type="dcterms:W3CDTF">2025-07-08T17:13:21+08:00</dcterms:modified>
</cp:coreProperties>
</file>

<file path=docProps/custom.xml><?xml version="1.0" encoding="utf-8"?>
<Properties xmlns="http://schemas.openxmlformats.org/officeDocument/2006/custom-properties" xmlns:vt="http://schemas.openxmlformats.org/officeDocument/2006/docPropsVTypes"/>
</file>