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教体局机关学习型机关建设（范文）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教体局机关学习型机关建设（范文）教体局机关“学习型机关”建设必读和参考书目必读书目：1.《十七届四中全会精神学习辅导读本》（人民日报出版社）2.《国家中长期教育改革和发展规划纲要（2024－2024）》3.《胡锦涛在全国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第一篇：教体局机关学习型机关建设（范文）</w:t>
      </w:r>
    </w:p>
    <w:p>
      <w:pPr>
        <w:ind w:left="0" w:right="0" w:firstLine="560"/>
        <w:spacing w:before="450" w:after="450" w:line="312" w:lineRule="auto"/>
      </w:pPr>
      <w:r>
        <w:rPr>
          <w:rFonts w:ascii="宋体" w:hAnsi="宋体" w:eastAsia="宋体" w:cs="宋体"/>
          <w:color w:val="000"/>
          <w:sz w:val="28"/>
          <w:szCs w:val="28"/>
        </w:rPr>
        <w:t xml:space="preserve">教体局机关“学习型机关”建设</w:t>
      </w:r>
    </w:p>
    <w:p>
      <w:pPr>
        <w:ind w:left="0" w:right="0" w:firstLine="560"/>
        <w:spacing w:before="450" w:after="450" w:line="312" w:lineRule="auto"/>
      </w:pPr>
      <w:r>
        <w:rPr>
          <w:rFonts w:ascii="宋体" w:hAnsi="宋体" w:eastAsia="宋体" w:cs="宋体"/>
          <w:color w:val="000"/>
          <w:sz w:val="28"/>
          <w:szCs w:val="28"/>
        </w:rPr>
        <w:t xml:space="preserve">必读和参考书目</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1.《十七届四中全会精神学习辅导读本》（人民日报出版社）</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3.《胡锦涛在全国教育工作会议上的讲话》（2024年7月13日）</w:t>
      </w:r>
    </w:p>
    <w:p>
      <w:pPr>
        <w:ind w:left="0" w:right="0" w:firstLine="560"/>
        <w:spacing w:before="450" w:after="450" w:line="312" w:lineRule="auto"/>
      </w:pPr>
      <w:r>
        <w:rPr>
          <w:rFonts w:ascii="宋体" w:hAnsi="宋体" w:eastAsia="宋体" w:cs="宋体"/>
          <w:color w:val="000"/>
          <w:sz w:val="28"/>
          <w:szCs w:val="28"/>
        </w:rPr>
        <w:t xml:space="preserve">4.《中国共产党党章》（2024年10月21日）</w:t>
      </w:r>
    </w:p>
    <w:p>
      <w:pPr>
        <w:ind w:left="0" w:right="0" w:firstLine="560"/>
        <w:spacing w:before="450" w:after="450" w:line="312" w:lineRule="auto"/>
      </w:pPr>
      <w:r>
        <w:rPr>
          <w:rFonts w:ascii="宋体" w:hAnsi="宋体" w:eastAsia="宋体" w:cs="宋体"/>
          <w:color w:val="000"/>
          <w:sz w:val="28"/>
          <w:szCs w:val="28"/>
        </w:rPr>
        <w:t xml:space="preserve">5.《中国共产党纪律处分条例》（2024年2月18日）</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6.《中国共产党党员领导干部廉洁从政若干准则》（2024年2月24日）</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8.《科学发展观重要论述专题摘编》（中共中央文献研究室编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9.《马克思恩格斯文集》（马克思恩格斯列宁斯大林著作编译局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10.《列宁专题文集》（马克思恩格斯列宁斯大林著作编译局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11.《毛泽东著作专题摘编》（中共中央文献研究室编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12.《邓小平文选》（中共中央文献编辑委员会编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13.《江泽民文选》（中共中央文献编辑委员会编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14.《社会主义法治理念读本》（中共中央政法委员会编 中国长安出版社）</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1.《毛泽东传》（中共中央文献研究室编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2.《周恩来传》（中共中央文献研究室编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3.《陈云传》（中共中央文献研究室编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4.《务实求理》（李瑞环著 中国人民大学出版社）</w:t>
      </w:r>
    </w:p>
    <w:p>
      <w:pPr>
        <w:ind w:left="0" w:right="0" w:firstLine="560"/>
        <w:spacing w:before="450" w:after="450" w:line="312" w:lineRule="auto"/>
      </w:pPr>
      <w:r>
        <w:rPr>
          <w:rFonts w:ascii="宋体" w:hAnsi="宋体" w:eastAsia="宋体" w:cs="宋体"/>
          <w:color w:val="000"/>
          <w:sz w:val="28"/>
          <w:szCs w:val="28"/>
        </w:rPr>
        <w:t xml:space="preserve">5.《论学习――重要论述摘编》</w:t>
      </w:r>
    </w:p>
    <w:p>
      <w:pPr>
        <w:ind w:left="0" w:right="0" w:firstLine="560"/>
        <w:spacing w:before="450" w:after="450" w:line="312" w:lineRule="auto"/>
      </w:pPr>
      <w:r>
        <w:rPr>
          <w:rFonts w:ascii="宋体" w:hAnsi="宋体" w:eastAsia="宋体" w:cs="宋体"/>
          <w:color w:val="000"/>
          <w:sz w:val="28"/>
          <w:szCs w:val="28"/>
        </w:rPr>
        <w:t xml:space="preserve">6.《工作重在到位》（吴甘霖、邓小兰著 新华出版社）</w:t>
      </w:r>
    </w:p>
    <w:p>
      <w:pPr>
        <w:ind w:left="0" w:right="0" w:firstLine="560"/>
        <w:spacing w:before="450" w:after="450" w:line="312" w:lineRule="auto"/>
      </w:pPr>
      <w:r>
        <w:rPr>
          <w:rFonts w:ascii="宋体" w:hAnsi="宋体" w:eastAsia="宋体" w:cs="宋体"/>
          <w:color w:val="000"/>
          <w:sz w:val="28"/>
          <w:szCs w:val="28"/>
        </w:rPr>
        <w:t xml:space="preserve">7.《细节决定成败》（汪中求著 新华出版社）</w:t>
      </w:r>
    </w:p>
    <w:p>
      <w:pPr>
        <w:ind w:left="0" w:right="0" w:firstLine="560"/>
        <w:spacing w:before="450" w:after="450" w:line="312" w:lineRule="auto"/>
      </w:pPr>
      <w:r>
        <w:rPr>
          <w:rFonts w:ascii="宋体" w:hAnsi="宋体" w:eastAsia="宋体" w:cs="宋体"/>
          <w:color w:val="000"/>
          <w:sz w:val="28"/>
          <w:szCs w:val="28"/>
        </w:rPr>
        <w:t xml:space="preserve">8.《超限战》（乔良、王湘穗著 中国社会出版社）</w:t>
      </w:r>
    </w:p>
    <w:p>
      <w:pPr>
        <w:ind w:left="0" w:right="0" w:firstLine="560"/>
        <w:spacing w:before="450" w:after="450" w:line="312" w:lineRule="auto"/>
      </w:pPr>
      <w:r>
        <w:rPr>
          <w:rFonts w:ascii="宋体" w:hAnsi="宋体" w:eastAsia="宋体" w:cs="宋体"/>
          <w:color w:val="000"/>
          <w:sz w:val="28"/>
          <w:szCs w:val="28"/>
        </w:rPr>
        <w:t xml:space="preserve">9.《货币战争》（宋鸿兵著 中信出版社）</w:t>
      </w:r>
    </w:p>
    <w:p>
      <w:pPr>
        <w:ind w:left="0" w:right="0" w:firstLine="560"/>
        <w:spacing w:before="450" w:after="450" w:line="312" w:lineRule="auto"/>
      </w:pPr>
      <w:r>
        <w:rPr>
          <w:rFonts w:ascii="宋体" w:hAnsi="宋体" w:eastAsia="宋体" w:cs="宋体"/>
          <w:color w:val="000"/>
          <w:sz w:val="28"/>
          <w:szCs w:val="28"/>
        </w:rPr>
        <w:t xml:space="preserve">10.《解放战争》（王树增著 人民文学出版社）</w:t>
      </w:r>
    </w:p>
    <w:p>
      <w:pPr>
        <w:ind w:left="0" w:right="0" w:firstLine="560"/>
        <w:spacing w:before="450" w:after="450" w:line="312" w:lineRule="auto"/>
      </w:pPr>
      <w:r>
        <w:rPr>
          <w:rFonts w:ascii="宋体" w:hAnsi="宋体" w:eastAsia="宋体" w:cs="宋体"/>
          <w:color w:val="000"/>
          <w:sz w:val="28"/>
          <w:szCs w:val="28"/>
        </w:rPr>
        <w:t xml:space="preserve">11.《苦难辉煌》（金一南著 华艺出版社）</w:t>
      </w:r>
    </w:p>
    <w:p>
      <w:pPr>
        <w:ind w:left="0" w:right="0" w:firstLine="560"/>
        <w:spacing w:before="450" w:after="450" w:line="312" w:lineRule="auto"/>
      </w:pPr>
      <w:r>
        <w:rPr>
          <w:rFonts w:ascii="宋体" w:hAnsi="宋体" w:eastAsia="宋体" w:cs="宋体"/>
          <w:color w:val="000"/>
          <w:sz w:val="28"/>
          <w:szCs w:val="28"/>
        </w:rPr>
        <w:t xml:space="preserve">12.《国情备忘录》（北方联合出版传媒(集团)股份有限公司、万卷出版公司）</w:t>
      </w:r>
    </w:p>
    <w:p>
      <w:pPr>
        <w:ind w:left="0" w:right="0" w:firstLine="560"/>
        <w:spacing w:before="450" w:after="450" w:line="312" w:lineRule="auto"/>
      </w:pPr>
      <w:r>
        <w:rPr>
          <w:rFonts w:ascii="宋体" w:hAnsi="宋体" w:eastAsia="宋体" w:cs="宋体"/>
          <w:color w:val="000"/>
          <w:sz w:val="28"/>
          <w:szCs w:val="28"/>
        </w:rPr>
        <w:t xml:space="preserve">13.《机关的机关》（张传禄著 金城出版社）</w:t>
      </w:r>
    </w:p>
    <w:p>
      <w:pPr>
        <w:ind w:left="0" w:right="0" w:firstLine="560"/>
        <w:spacing w:before="450" w:after="450" w:line="312" w:lineRule="auto"/>
      </w:pPr>
      <w:r>
        <w:rPr>
          <w:rFonts w:ascii="宋体" w:hAnsi="宋体" w:eastAsia="宋体" w:cs="宋体"/>
          <w:color w:val="000"/>
          <w:sz w:val="28"/>
          <w:szCs w:val="28"/>
        </w:rPr>
        <w:t xml:space="preserve">14.《沉思录》（马可.奥勒留 中央编译出版社）</w:t>
      </w:r>
    </w:p>
    <w:p>
      <w:pPr>
        <w:ind w:left="0" w:right="0" w:firstLine="560"/>
        <w:spacing w:before="450" w:after="450" w:line="312" w:lineRule="auto"/>
      </w:pPr>
      <w:r>
        <w:rPr>
          <w:rFonts w:ascii="宋体" w:hAnsi="宋体" w:eastAsia="宋体" w:cs="宋体"/>
          <w:color w:val="000"/>
          <w:sz w:val="28"/>
          <w:szCs w:val="28"/>
        </w:rPr>
        <w:t xml:space="preserve">15、行政管理基础(第二版)</w:t>
      </w:r>
    </w:p>
    <w:p>
      <w:pPr>
        <w:ind w:left="0" w:right="0" w:firstLine="560"/>
        <w:spacing w:before="450" w:after="450" w:line="312" w:lineRule="auto"/>
      </w:pPr>
      <w:r>
        <w:rPr>
          <w:rFonts w:ascii="宋体" w:hAnsi="宋体" w:eastAsia="宋体" w:cs="宋体"/>
          <w:color w:val="000"/>
          <w:sz w:val="28"/>
          <w:szCs w:val="28"/>
        </w:rPr>
        <w:t xml:space="preserve">16、行政管理体制改革新思路</w:t>
      </w:r>
    </w:p>
    <w:p>
      <w:pPr>
        <w:ind w:left="0" w:right="0" w:firstLine="560"/>
        <w:spacing w:before="450" w:after="450" w:line="312" w:lineRule="auto"/>
      </w:pPr>
      <w:r>
        <w:rPr>
          <w:rFonts w:ascii="宋体" w:hAnsi="宋体" w:eastAsia="宋体" w:cs="宋体"/>
          <w:color w:val="000"/>
          <w:sz w:val="28"/>
          <w:szCs w:val="28"/>
        </w:rPr>
        <w:t xml:space="preserve">17、事业单位改革与管理</w:t>
      </w:r>
    </w:p>
    <w:p>
      <w:pPr>
        <w:ind w:left="0" w:right="0" w:firstLine="560"/>
        <w:spacing w:before="450" w:after="450" w:line="312" w:lineRule="auto"/>
      </w:pPr>
      <w:r>
        <w:rPr>
          <w:rFonts w:ascii="宋体" w:hAnsi="宋体" w:eastAsia="宋体" w:cs="宋体"/>
          <w:color w:val="000"/>
          <w:sz w:val="28"/>
          <w:szCs w:val="28"/>
        </w:rPr>
        <w:t xml:space="preserve">18、中国现代事业制度建构纲要-事业单位改革的方向、目标模式及路径选择</w:t>
      </w:r>
    </w:p>
    <w:p>
      <w:pPr>
        <w:ind w:left="0" w:right="0" w:firstLine="560"/>
        <w:spacing w:before="450" w:after="450" w:line="312" w:lineRule="auto"/>
      </w:pPr>
      <w:r>
        <w:rPr>
          <w:rFonts w:ascii="宋体" w:hAnsi="宋体" w:eastAsia="宋体" w:cs="宋体"/>
          <w:color w:val="000"/>
          <w:sz w:val="28"/>
          <w:szCs w:val="28"/>
        </w:rPr>
        <w:t xml:space="preserve">19、现代人力资源管理-理论及实务训练</w:t>
      </w:r>
    </w:p>
    <w:p>
      <w:pPr>
        <w:ind w:left="0" w:right="0" w:firstLine="560"/>
        <w:spacing w:before="450" w:after="450" w:line="312" w:lineRule="auto"/>
      </w:pPr>
      <w:r>
        <w:rPr>
          <w:rFonts w:ascii="宋体" w:hAnsi="宋体" w:eastAsia="宋体" w:cs="宋体"/>
          <w:color w:val="000"/>
          <w:sz w:val="28"/>
          <w:szCs w:val="28"/>
        </w:rPr>
        <w:t xml:space="preserve">20、人力资源部岗位绩效考核与实施细则</w:t>
      </w:r>
    </w:p>
    <w:p>
      <w:pPr>
        <w:ind w:left="0" w:right="0" w:firstLine="560"/>
        <w:spacing w:before="450" w:after="450" w:line="312" w:lineRule="auto"/>
      </w:pPr>
      <w:r>
        <w:rPr>
          <w:rFonts w:ascii="宋体" w:hAnsi="宋体" w:eastAsia="宋体" w:cs="宋体"/>
          <w:color w:val="000"/>
          <w:sz w:val="28"/>
          <w:szCs w:val="28"/>
        </w:rPr>
        <w:t xml:space="preserve">21、人力资源管理热点难点透析</w:t>
      </w:r>
    </w:p>
    <w:p>
      <w:pPr>
        <w:ind w:left="0" w:right="0" w:firstLine="560"/>
        <w:spacing w:before="450" w:after="450" w:line="312" w:lineRule="auto"/>
      </w:pPr>
      <w:r>
        <w:rPr>
          <w:rFonts w:ascii="宋体" w:hAnsi="宋体" w:eastAsia="宋体" w:cs="宋体"/>
          <w:color w:val="000"/>
          <w:sz w:val="28"/>
          <w:szCs w:val="28"/>
        </w:rPr>
        <w:t xml:space="preserve">22、office在人力资源管理中的应用(附光盘)</w:t>
      </w:r>
    </w:p>
    <w:p>
      <w:pPr>
        <w:ind w:left="0" w:right="0" w:firstLine="560"/>
        <w:spacing w:before="450" w:after="450" w:line="312" w:lineRule="auto"/>
      </w:pPr>
      <w:r>
        <w:rPr>
          <w:rFonts w:ascii="宋体" w:hAnsi="宋体" w:eastAsia="宋体" w:cs="宋体"/>
          <w:color w:val="000"/>
          <w:sz w:val="28"/>
          <w:szCs w:val="28"/>
        </w:rPr>
        <w:t xml:space="preserve">23、人事管理制度改革与创新</w:t>
      </w:r>
    </w:p>
    <w:p>
      <w:pPr>
        <w:ind w:left="0" w:right="0" w:firstLine="560"/>
        <w:spacing w:before="450" w:after="450" w:line="312" w:lineRule="auto"/>
      </w:pPr>
      <w:r>
        <w:rPr>
          <w:rFonts w:ascii="宋体" w:hAnsi="宋体" w:eastAsia="宋体" w:cs="宋体"/>
          <w:color w:val="000"/>
          <w:sz w:val="28"/>
          <w:szCs w:val="28"/>
        </w:rPr>
        <w:t xml:space="preserve">24、爱心教育</w:t>
      </w:r>
    </w:p>
    <w:p>
      <w:pPr>
        <w:ind w:left="0" w:right="0" w:firstLine="560"/>
        <w:spacing w:before="450" w:after="450" w:line="312" w:lineRule="auto"/>
      </w:pPr>
      <w:r>
        <w:rPr>
          <w:rFonts w:ascii="宋体" w:hAnsi="宋体" w:eastAsia="宋体" w:cs="宋体"/>
          <w:color w:val="000"/>
          <w:sz w:val="28"/>
          <w:szCs w:val="28"/>
        </w:rPr>
        <w:t xml:space="preserve">25、教师-做反思的实践者</w:t>
      </w:r>
    </w:p>
    <w:p>
      <w:pPr>
        <w:ind w:left="0" w:right="0" w:firstLine="560"/>
        <w:spacing w:before="450" w:after="450" w:line="312" w:lineRule="auto"/>
      </w:pPr>
      <w:r>
        <w:rPr>
          <w:rFonts w:ascii="宋体" w:hAnsi="宋体" w:eastAsia="宋体" w:cs="宋体"/>
          <w:color w:val="000"/>
          <w:sz w:val="28"/>
          <w:szCs w:val="28"/>
        </w:rPr>
        <w:t xml:space="preserve">26、没有任何借口——企业政府机关员工精神读本（员工版）</w:t>
      </w:r>
    </w:p>
    <w:p>
      <w:pPr>
        <w:ind w:left="0" w:right="0" w:firstLine="560"/>
        <w:spacing w:before="450" w:after="450" w:line="312" w:lineRule="auto"/>
      </w:pPr>
      <w:r>
        <w:rPr>
          <w:rFonts w:ascii="宋体" w:hAnsi="宋体" w:eastAsia="宋体" w:cs="宋体"/>
          <w:color w:val="000"/>
          <w:sz w:val="28"/>
          <w:szCs w:val="28"/>
        </w:rPr>
        <w:t xml:space="preserve">27、员工总动员——职业化铸就卓越（打造高度职业化队伍 构建企业与政府部门综合竞争力）</w:t>
      </w:r>
    </w:p>
    <w:p>
      <w:pPr>
        <w:ind w:left="0" w:right="0" w:firstLine="560"/>
        <w:spacing w:before="450" w:after="450" w:line="312" w:lineRule="auto"/>
      </w:pPr>
      <w:r>
        <w:rPr>
          <w:rFonts w:ascii="宋体" w:hAnsi="宋体" w:eastAsia="宋体" w:cs="宋体"/>
          <w:color w:val="000"/>
          <w:sz w:val="28"/>
          <w:szCs w:val="28"/>
        </w:rPr>
        <w:t xml:space="preserve">28、不抱怨的世界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加强学习型机关建设助推卫生事业发展</w:t>
      </w:r>
    </w:p>
    <w:p>
      <w:pPr>
        <w:ind w:left="0" w:right="0" w:firstLine="560"/>
        <w:spacing w:before="450" w:after="450" w:line="312" w:lineRule="auto"/>
      </w:pPr>
      <w:r>
        <w:rPr>
          <w:rFonts w:ascii="宋体" w:hAnsi="宋体" w:eastAsia="宋体" w:cs="宋体"/>
          <w:color w:val="000"/>
          <w:sz w:val="28"/>
          <w:szCs w:val="28"/>
        </w:rPr>
        <w:t xml:space="preserve">宜宾市卫生局机关在市直机关工委的领导下，以“三个代表”重要思想为指导，践行科学发展观，与开展“创先争优”活动有机结合，积极开展创建学习型机关活动，取得了一定成效。我们的主要做法是：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一、抓制度建设，为创建工作提供保障</w:t>
      </w:r>
    </w:p>
    <w:p>
      <w:pPr>
        <w:ind w:left="0" w:right="0" w:firstLine="560"/>
        <w:spacing w:before="450" w:after="450" w:line="312" w:lineRule="auto"/>
      </w:pPr>
      <w:r>
        <w:rPr>
          <w:rFonts w:ascii="宋体" w:hAnsi="宋体" w:eastAsia="宋体" w:cs="宋体"/>
          <w:color w:val="000"/>
          <w:sz w:val="28"/>
          <w:szCs w:val="28"/>
        </w:rPr>
        <w:t xml:space="preserve">（一）设立组织，健全领导机制。局党委高度重视创建学习型机关工作，成立了学习型机关工作领导小组，制定了创建学习型党政机关工作实施方案，多次专题研究学习型党政机关建设工作。同时，积极开展“四好班子”创建活动，把发挥领导班子的核心作用作为创建的关键环节和重要内容。领导班子既加强了政治理论的学习，又提高了指导能力，发挥了模范带头作用，在学习型机关的创建中也成为广大党员干部的领头羊。在领导班子的带动下，全机关形成了从上到下，从整体到个人，全体同志都心往一处想、劲往一处使，努力创建学习型机关的大好局面。</w:t>
      </w:r>
    </w:p>
    <w:p>
      <w:pPr>
        <w:ind w:left="0" w:right="0" w:firstLine="560"/>
        <w:spacing w:before="450" w:after="450" w:line="312" w:lineRule="auto"/>
      </w:pPr>
      <w:r>
        <w:rPr>
          <w:rFonts w:ascii="宋体" w:hAnsi="宋体" w:eastAsia="宋体" w:cs="宋体"/>
          <w:color w:val="000"/>
          <w:sz w:val="28"/>
          <w:szCs w:val="28"/>
        </w:rPr>
        <w:t xml:space="preserve">（二）建立制度，完善考核机制。制定了党委中心组学习制度、党员学习制度、职工学习制度、图书室管理制度、图书借阅制度、党员干部学习考核办法。机关党支部和办公室每半年对机关党员干部学习情况进行一次检查，年底进行考核，综合评定机关党员干部个人优秀、良好、合格或不合格等次，使学习“软任务”变成“硬约束”。</w:t>
      </w:r>
    </w:p>
    <w:p>
      <w:pPr>
        <w:ind w:left="0" w:right="0" w:firstLine="560"/>
        <w:spacing w:before="450" w:after="450" w:line="312" w:lineRule="auto"/>
      </w:pPr>
      <w:r>
        <w:rPr>
          <w:rFonts w:ascii="宋体" w:hAnsi="宋体" w:eastAsia="宋体" w:cs="宋体"/>
          <w:color w:val="000"/>
          <w:sz w:val="28"/>
          <w:szCs w:val="28"/>
        </w:rPr>
        <w:t xml:space="preserve">（三）搞好结合，完善评估体系。把学习型党政机关的考核评估与深入基层调查研究、具体指导工作结合起来，总结经验，查找不足，创新工作思路，深化创建工作，把学习型机关工作纳入了《机关党建工作目标考核》。</w:t>
      </w:r>
    </w:p>
    <w:p>
      <w:pPr>
        <w:ind w:left="0" w:right="0" w:firstLine="560"/>
        <w:spacing w:before="450" w:after="450" w:line="312" w:lineRule="auto"/>
      </w:pPr>
      <w:r>
        <w:rPr>
          <w:rFonts w:ascii="宋体" w:hAnsi="宋体" w:eastAsia="宋体" w:cs="宋体"/>
          <w:color w:val="000"/>
          <w:sz w:val="28"/>
          <w:szCs w:val="28"/>
        </w:rPr>
        <w:t xml:space="preserve">二、抓阵地建设，营造浓厚的创建氛围</w:t>
      </w:r>
    </w:p>
    <w:p>
      <w:pPr>
        <w:ind w:left="0" w:right="0" w:firstLine="560"/>
        <w:spacing w:before="450" w:after="450" w:line="312" w:lineRule="auto"/>
      </w:pPr>
      <w:r>
        <w:rPr>
          <w:rFonts w:ascii="宋体" w:hAnsi="宋体" w:eastAsia="宋体" w:cs="宋体"/>
          <w:color w:val="000"/>
          <w:sz w:val="28"/>
          <w:szCs w:val="28"/>
        </w:rPr>
        <w:t xml:space="preserve">（一）设置党员学习室，提供学习场地。局机关设置了专门的学习室，安排了专人管理，配备了电脑、打印机、桌椅、书柜，购置了300余册阅读书籍。</w:t>
      </w:r>
    </w:p>
    <w:p>
      <w:pPr>
        <w:ind w:left="0" w:right="0" w:firstLine="560"/>
        <w:spacing w:before="450" w:after="450" w:line="312" w:lineRule="auto"/>
      </w:pPr>
      <w:r>
        <w:rPr>
          <w:rFonts w:ascii="宋体" w:hAnsi="宋体" w:eastAsia="宋体" w:cs="宋体"/>
          <w:color w:val="000"/>
          <w:sz w:val="28"/>
          <w:szCs w:val="28"/>
        </w:rPr>
        <w:t xml:space="preserve">（二）加强机关文化建设，营造学习氛围。结合创先争优活动和机关廉政建设的要求，通过座谈、调研、征集建议等多种形式，深入了解干部职工对机关文化建设的要求和建议，在归纳全体干部职工的理念和观点基础上提炼出了机关文化精神。并通过在机关走廊内悬挂廉政建设警示语、创先争优活动口号的方式进行体现，在全机关营造了浓厚的学习廉政文化和创先争优活动氛围。</w:t>
      </w:r>
    </w:p>
    <w:p>
      <w:pPr>
        <w:ind w:left="0" w:right="0" w:firstLine="560"/>
        <w:spacing w:before="450" w:after="450" w:line="312" w:lineRule="auto"/>
      </w:pPr>
      <w:r>
        <w:rPr>
          <w:rFonts w:ascii="宋体" w:hAnsi="宋体" w:eastAsia="宋体" w:cs="宋体"/>
          <w:color w:val="000"/>
          <w:sz w:val="28"/>
          <w:szCs w:val="28"/>
        </w:rPr>
        <w:t xml:space="preserve">（三）以创建文明单位为契机，打造学习环境。把建设学习型机关和文明单位、文明机关的创建等机关精神文明建设的传统做法有机结合起来，使学习渗透到机关工作的 1</w:t>
      </w:r>
    </w:p>
    <w:p>
      <w:pPr>
        <w:ind w:left="0" w:right="0" w:firstLine="560"/>
        <w:spacing w:before="450" w:after="450" w:line="312" w:lineRule="auto"/>
      </w:pPr>
      <w:r>
        <w:rPr>
          <w:rFonts w:ascii="宋体" w:hAnsi="宋体" w:eastAsia="宋体" w:cs="宋体"/>
          <w:color w:val="000"/>
          <w:sz w:val="28"/>
          <w:szCs w:val="28"/>
        </w:rPr>
        <w:t xml:space="preserve">每个步骤中，真正做到“工作学习化，学习工作化”。局机关积极开展市级文明单位创建活动，通过创建活动的开展，引导广大党员和职工营造文明办公环境、规范文明用语、学习文明礼仪，打造了良好的学习环境。</w:t>
      </w:r>
    </w:p>
    <w:p>
      <w:pPr>
        <w:ind w:left="0" w:right="0" w:firstLine="560"/>
        <w:spacing w:before="450" w:after="450" w:line="312" w:lineRule="auto"/>
      </w:pPr>
      <w:r>
        <w:rPr>
          <w:rFonts w:ascii="宋体" w:hAnsi="宋体" w:eastAsia="宋体" w:cs="宋体"/>
          <w:color w:val="000"/>
          <w:sz w:val="28"/>
          <w:szCs w:val="28"/>
        </w:rPr>
        <w:t xml:space="preserve">三、抓载体创新，保证创建工作有序开展</w:t>
      </w:r>
    </w:p>
    <w:p>
      <w:pPr>
        <w:ind w:left="0" w:right="0" w:firstLine="560"/>
        <w:spacing w:before="450" w:after="450" w:line="312" w:lineRule="auto"/>
      </w:pPr>
      <w:r>
        <w:rPr>
          <w:rFonts w:ascii="宋体" w:hAnsi="宋体" w:eastAsia="宋体" w:cs="宋体"/>
          <w:color w:val="000"/>
          <w:sz w:val="28"/>
          <w:szCs w:val="28"/>
        </w:rPr>
        <w:t xml:space="preserve">局机关结合卫生工作实际，创新学习载体和方式，确保创建工作有序开展。</w:t>
      </w:r>
    </w:p>
    <w:p>
      <w:pPr>
        <w:ind w:left="0" w:right="0" w:firstLine="560"/>
        <w:spacing w:before="450" w:after="450" w:line="312" w:lineRule="auto"/>
      </w:pPr>
      <w:r>
        <w:rPr>
          <w:rFonts w:ascii="宋体" w:hAnsi="宋体" w:eastAsia="宋体" w:cs="宋体"/>
          <w:color w:val="000"/>
          <w:sz w:val="28"/>
          <w:szCs w:val="28"/>
        </w:rPr>
        <w:t xml:space="preserve">（一）以中心组学习为龙头，带动学习型机关建设。按照市直机关工委的有关规定，健全党委理论学习中心组各项规章制度，充分发挥领导干部在政治理论和业务学习中领学和示范作用，坚持中心组学习与中心工作同步迈进，双向驱动,积极开展调研工作，中心组成员每人均撰写了有价值的调研报告2篇以上。</w:t>
      </w:r>
    </w:p>
    <w:p>
      <w:pPr>
        <w:ind w:left="0" w:right="0" w:firstLine="560"/>
        <w:spacing w:before="450" w:after="450" w:line="312" w:lineRule="auto"/>
      </w:pPr>
      <w:r>
        <w:rPr>
          <w:rFonts w:ascii="宋体" w:hAnsi="宋体" w:eastAsia="宋体" w:cs="宋体"/>
          <w:color w:val="000"/>
          <w:sz w:val="28"/>
          <w:szCs w:val="28"/>
        </w:rPr>
        <w:t xml:space="preserve">（二）以开展创先争优活动为契机，推动学习型机关建设。局机关积极开展“携手基层、共话创争”活动，深入菜坝镇卫生院学习《无职党员兼职制度》等先进经验，共同探讨交流创争活动的经验、问题和建议。</w:t>
      </w:r>
    </w:p>
    <w:p>
      <w:pPr>
        <w:ind w:left="0" w:right="0" w:firstLine="560"/>
        <w:spacing w:before="450" w:after="450" w:line="312" w:lineRule="auto"/>
      </w:pPr>
      <w:r>
        <w:rPr>
          <w:rFonts w:ascii="宋体" w:hAnsi="宋体" w:eastAsia="宋体" w:cs="宋体"/>
          <w:color w:val="000"/>
          <w:sz w:val="28"/>
          <w:szCs w:val="28"/>
        </w:rPr>
        <w:t xml:space="preserve">（三）以多样化的学习形式，强化学习型机关建设。一是坚持集中学习和分散学习相结合，将周六定为“党员干部读书日”，引导广大干部职工通过网络、讨论会等开展自学；二是召开集中党性教育会和专题学习会，引导党员提高党性修养；三是向广大党员干部职工推荐了《中国模式：经验与困局》等25种阅读书目，赠送了《阳光心态》等3类图书，引导党员深化对世情、国情、党情的认识理解；四是以全面提高党员干部综合素质为重点，鼓励、支持党员在做好本职工作的前提下，参加不脱产学历教育、互联网教育、函授教育。</w:t>
      </w:r>
    </w:p>
    <w:p>
      <w:pPr>
        <w:ind w:left="0" w:right="0" w:firstLine="560"/>
        <w:spacing w:before="450" w:after="450" w:line="312" w:lineRule="auto"/>
      </w:pPr>
      <w:r>
        <w:rPr>
          <w:rFonts w:ascii="宋体" w:hAnsi="宋体" w:eastAsia="宋体" w:cs="宋体"/>
          <w:color w:val="000"/>
          <w:sz w:val="28"/>
          <w:szCs w:val="28"/>
        </w:rPr>
        <w:t xml:space="preserve">四、抓主题活动，确保创建工作取得实效</w:t>
      </w:r>
    </w:p>
    <w:p>
      <w:pPr>
        <w:ind w:left="0" w:right="0" w:firstLine="560"/>
        <w:spacing w:before="450" w:after="450" w:line="312" w:lineRule="auto"/>
      </w:pPr>
      <w:r>
        <w:rPr>
          <w:rFonts w:ascii="宋体" w:hAnsi="宋体" w:eastAsia="宋体" w:cs="宋体"/>
          <w:color w:val="000"/>
          <w:sz w:val="28"/>
          <w:szCs w:val="28"/>
        </w:rPr>
        <w:t xml:space="preserve">积极开展各种丰富多彩的创建学习型党政机关主题活动，充分发挥文化工作的激励作用，推动学习型机关创建工作不断深入开展。</w:t>
      </w:r>
    </w:p>
    <w:p>
      <w:pPr>
        <w:ind w:left="0" w:right="0" w:firstLine="560"/>
        <w:spacing w:before="450" w:after="450" w:line="312" w:lineRule="auto"/>
      </w:pPr>
      <w:r>
        <w:rPr>
          <w:rFonts w:ascii="宋体" w:hAnsi="宋体" w:eastAsia="宋体" w:cs="宋体"/>
          <w:color w:val="000"/>
          <w:sz w:val="28"/>
          <w:szCs w:val="28"/>
        </w:rPr>
        <w:t xml:space="preserve">（一）召开党性分析报告会，提高党员干部党性修养。局机关支部在开展创先争优活动中，召开了党性分析报告会，广大党员积极撰写创先争优心得体会28篇、党性分析材料28篇、读书笔记10余万字，局领导撰写调研文章5篇。</w:t>
      </w:r>
    </w:p>
    <w:p>
      <w:pPr>
        <w:ind w:left="0" w:right="0" w:firstLine="560"/>
        <w:spacing w:before="450" w:after="450" w:line="312" w:lineRule="auto"/>
      </w:pPr>
      <w:r>
        <w:rPr>
          <w:rFonts w:ascii="宋体" w:hAnsi="宋体" w:eastAsia="宋体" w:cs="宋体"/>
          <w:color w:val="000"/>
          <w:sz w:val="28"/>
          <w:szCs w:val="28"/>
        </w:rPr>
        <w:t xml:space="preserve">（二）开展知识竞赛活动，拓宽党员干部知识面。按照党的十六大提出的全面建设小康社会和增强党的五种能力建设的要求，结合卫生工作实际，局机关组织开展了一次知识竞赛活动。竞赛内容涵盖了十七届四中、五中全会精神，党章、党史以及卫生业务知识和卫生法律法规和现代科学文化知识。</w:t>
      </w:r>
    </w:p>
    <w:p>
      <w:pPr>
        <w:ind w:left="0" w:right="0" w:firstLine="560"/>
        <w:spacing w:before="450" w:after="450" w:line="312" w:lineRule="auto"/>
      </w:pPr>
      <w:r>
        <w:rPr>
          <w:rFonts w:ascii="宋体" w:hAnsi="宋体" w:eastAsia="宋体" w:cs="宋体"/>
          <w:color w:val="000"/>
          <w:sz w:val="28"/>
          <w:szCs w:val="28"/>
        </w:rPr>
        <w:t xml:space="preserve">（三）举办读书学习会，丰富党员干部学习内容。局机关多次召开读书学习会，机关全体职工参加会议，每人畅谈学习体会。以召开学习会为平台，丰富了党员干部的学习内容，机关每位职工完成了“2+X”学习任务，即：阅读一本政治理论读物，一本专业书籍和其他内容健康、有益身心的业余书籍。</w:t>
      </w:r>
    </w:p>
    <w:p>
      <w:pPr>
        <w:ind w:left="0" w:right="0" w:firstLine="560"/>
        <w:spacing w:before="450" w:after="450" w:line="312" w:lineRule="auto"/>
      </w:pPr>
      <w:r>
        <w:rPr>
          <w:rFonts w:ascii="宋体" w:hAnsi="宋体" w:eastAsia="宋体" w:cs="宋体"/>
          <w:color w:val="000"/>
          <w:sz w:val="28"/>
          <w:szCs w:val="28"/>
        </w:rPr>
        <w:t xml:space="preserve">通过创建活动的开展，全机关已形成“人人学习、时时学习、处处学习”的良好氛围，广大干部职工的学习意识、素质修养、创新能力和工作效率得到明显提升。</w:t>
      </w:r>
    </w:p>
    <w:p>
      <w:pPr>
        <w:ind w:left="0" w:right="0" w:firstLine="560"/>
        <w:spacing w:before="450" w:after="450" w:line="312" w:lineRule="auto"/>
      </w:pPr>
      <w:r>
        <w:rPr>
          <w:rFonts w:ascii="宋体" w:hAnsi="宋体" w:eastAsia="宋体" w:cs="宋体"/>
          <w:color w:val="000"/>
          <w:sz w:val="28"/>
          <w:szCs w:val="28"/>
        </w:rPr>
        <w:t xml:space="preserve">宜宾市卫生局机关党总支</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第三篇：如何建设学习型机关</w:t>
      </w:r>
    </w:p>
    <w:p>
      <w:pPr>
        <w:ind w:left="0" w:right="0" w:firstLine="560"/>
        <w:spacing w:before="450" w:after="450" w:line="312" w:lineRule="auto"/>
      </w:pPr>
      <w:r>
        <w:rPr>
          <w:rFonts w:ascii="宋体" w:hAnsi="宋体" w:eastAsia="宋体" w:cs="宋体"/>
          <w:color w:val="000"/>
          <w:sz w:val="28"/>
          <w:szCs w:val="28"/>
        </w:rPr>
        <w:t xml:space="preserve">如何建设学习型机关</w:t>
      </w:r>
    </w:p>
    <w:p>
      <w:pPr>
        <w:ind w:left="0" w:right="0" w:firstLine="560"/>
        <w:spacing w:before="450" w:after="450" w:line="312" w:lineRule="auto"/>
      </w:pPr>
      <w:r>
        <w:rPr>
          <w:rFonts w:ascii="宋体" w:hAnsi="宋体" w:eastAsia="宋体" w:cs="宋体"/>
          <w:color w:val="000"/>
          <w:sz w:val="28"/>
          <w:szCs w:val="28"/>
        </w:rPr>
        <w:t xml:space="preserve">鸡场乡：彭天鹏</w:t>
      </w:r>
    </w:p>
    <w:p>
      <w:pPr>
        <w:ind w:left="0" w:right="0" w:firstLine="560"/>
        <w:spacing w:before="450" w:after="450" w:line="312" w:lineRule="auto"/>
      </w:pPr>
      <w:r>
        <w:rPr>
          <w:rFonts w:ascii="宋体" w:hAnsi="宋体" w:eastAsia="宋体" w:cs="宋体"/>
          <w:color w:val="000"/>
          <w:sz w:val="28"/>
          <w:szCs w:val="28"/>
        </w:rPr>
        <w:t xml:space="preserve">要“形成全民学习、终身学习的学习型社会，促进人的全面发展”。这一论述反映了党中央对学习社会化问题的高度重视，是我们全面建设小康社会，开创中国特色的社会主义事业新局面的一个重要奋斗目标。未来的社会是一个学习型社会，未来的教育是终身教育。然而，冷静地看各地的学习型机关建设，则不难发现，许多机关的学习型机关建设不同程度地存在着学习目标虚空化、学习形式表面化、学习内容不消化等有违学习型机关建设初衷的现象。许多落马官员在总结自己违法违纪的原因时，总是提到他们很少参与单位的政治学习，或者是人在心不在，或者是台上一套台下一套，所有这些都是对学习型机关建设中不良现象的注释和印证。鉴于此，要全面完成党和政府赋予的各项任务，就必须加强学习，努力提高干部队伍素质，为党的事业发展提供人才基础和智力保障。要实现这一目标，我们必须从以下几方面入手：</w:t>
      </w:r>
    </w:p>
    <w:p>
      <w:pPr>
        <w:ind w:left="0" w:right="0" w:firstLine="560"/>
        <w:spacing w:before="450" w:after="450" w:line="312" w:lineRule="auto"/>
      </w:pPr>
      <w:r>
        <w:rPr>
          <w:rFonts w:ascii="宋体" w:hAnsi="宋体" w:eastAsia="宋体" w:cs="宋体"/>
          <w:color w:val="000"/>
          <w:sz w:val="28"/>
          <w:szCs w:val="28"/>
        </w:rPr>
        <w:t xml:space="preserve">一、统一思想奠基础。思想是行动的先导，方法固然重要，但认识才是动力。一个人的观察、分析、判断和归纳能力，正确的思维方式和创新意识，都取决于其是否具有广博的知识。学习是获得知识的基本途径，是前进的基础，是创新的动力。当前，我们的工作又进入新一轮的发展，每一位干部都要增强学习的紧迫感和自觉性，树立学习是生存和发展需要的新理念，自我加压、自我超越，以此培养学习的浓厚兴趣，把学习当作一种人生追求和享受，提高学习的积极性。同时，在创建学习型机关活动中，要以“三个代表”重要思想为指导，把我们的政府建设成为政治坚定、务实高效、勤政廉洁、人民满意的机关，使广大干部逐步形成自觉学习、主动学习、善于学习的良好习惯，形成“常学习、常换脑、常提高”的浓厚学习氛围，不断实现由学习创新、思维创新到工作创新的三级飞跃。</w:t>
      </w:r>
    </w:p>
    <w:p>
      <w:pPr>
        <w:ind w:left="0" w:right="0" w:firstLine="560"/>
        <w:spacing w:before="450" w:after="450" w:line="312" w:lineRule="auto"/>
      </w:pPr>
      <w:r>
        <w:rPr>
          <w:rFonts w:ascii="宋体" w:hAnsi="宋体" w:eastAsia="宋体" w:cs="宋体"/>
          <w:color w:val="000"/>
          <w:sz w:val="28"/>
          <w:szCs w:val="28"/>
        </w:rPr>
        <w:t xml:space="preserve">二、明确任务指方向。加强政治理论学习。“没有正确的政治观点，就等于没有灵魂”。机关干部的素质是由多种因素构成的，但其中最主要的、起决定作用的是理论素质，它对其它素质起着导向作用。因此，必须注重理论学习，把提高干部的政治思想素质放在首位。重点是学习马列主义、毛泽东思想、邓小平理论和“三个代表”重要思想，学习党的基本理论、基本纲领、基本路线和各项方针政策，当前要认真学习好党的十七大报告。要在全面建设小康社会的过程中发挥更大的作用，就必须把学习贯彻十七大精神作为全系统当前和今后一段时期的首要政治任务来抓，通过学习把干部的思想和行动统一到十七大的精神上来，把智慧和力量凝聚到十七大提出的任务上来。通过学习提高理论素养，加强党性锻炼，树立正确的世界观、人生观、价值观，保持时不我待、奋发向上的精神状态。</w:t>
      </w:r>
    </w:p>
    <w:p>
      <w:pPr>
        <w:ind w:left="0" w:right="0" w:firstLine="560"/>
        <w:spacing w:before="450" w:after="450" w:line="312" w:lineRule="auto"/>
      </w:pPr>
      <w:r>
        <w:rPr>
          <w:rFonts w:ascii="宋体" w:hAnsi="宋体" w:eastAsia="宋体" w:cs="宋体"/>
          <w:color w:val="000"/>
          <w:sz w:val="28"/>
          <w:szCs w:val="28"/>
        </w:rPr>
        <w:t xml:space="preserve">三、领导带头做表率。学习型机关就需要有学习型的领导。要建立学习型机关，首先领导必须转变学习观念，因为学习型机关的根本特点是整个机关的所有层次都在进行思考，而不只是主要领导在思考。领导是一个单位的舵手，是设计师，也是教师。领导者只有通过学习，带头推进全新的管理理念，才能有助于机关内部创新环境的形成。</w:t>
      </w:r>
    </w:p>
    <w:p>
      <w:pPr>
        <w:ind w:left="0" w:right="0" w:firstLine="560"/>
        <w:spacing w:before="450" w:after="450" w:line="312" w:lineRule="auto"/>
      </w:pPr>
      <w:r>
        <w:rPr>
          <w:rFonts w:ascii="宋体" w:hAnsi="宋体" w:eastAsia="宋体" w:cs="宋体"/>
          <w:color w:val="000"/>
          <w:sz w:val="28"/>
          <w:szCs w:val="28"/>
        </w:rPr>
        <w:t xml:space="preserve">四、工学相融促动力。学习型机关，其实质就是学习和工作相互融合，通过学习来实现工作创新，把被动接受知识变为主动提高内在素质，把学习转化为创造性工作。因此，对干部职工来说，一定要把学习与实践结合起来，带着思考去学习，带着工作去学习，带着压力去学习，从而使工作学习化，学习工作化，使学习完全地融入生活和工作中，学习工作得到双向强化。通过学习来实现工作创新，营造一种时时、处处、人人学习的环境氛围，确保学习的规范化、制度化、经常化，从而激发干部职工浓厚的学习兴趣，养成良好的学习习惯，探索科学的学习方法，取得良好的学习和工作成效。</w:t>
      </w:r>
    </w:p>
    <w:p>
      <w:pPr>
        <w:ind w:left="0" w:right="0" w:firstLine="560"/>
        <w:spacing w:before="450" w:after="450" w:line="312" w:lineRule="auto"/>
      </w:pPr>
      <w:r>
        <w:rPr>
          <w:rFonts w:ascii="宋体" w:hAnsi="宋体" w:eastAsia="宋体" w:cs="宋体"/>
          <w:color w:val="000"/>
          <w:sz w:val="28"/>
          <w:szCs w:val="28"/>
        </w:rPr>
        <w:t xml:space="preserve">五、激励机制作保障.人都有惰性，在没有压力的环境下，人的进取心会渐渐被惰性所替代。因此，一定要重视制度约束，并加强督查和考核。要制定中长期干部队伍的教育培训规划，有计划加强对干部职工的培训和教育，建立教育培训机制。要建立健全相应的激励机制，将干部的学习态度、学习表现、学习成绩作为考核、竞争上岗、职务晋升的重要依据之一，由此来增强干部学习的紧迫感和责任心，引导干部通过学习提高素质，迎接挑战。把建设学习型机关的制度建设与深化干部人事制度改革紧密挂钩，突出学习绩效在干部的考核、评先评优、职级晋升中的评价作用，建立健全有利于公平竞争的人才培养和选拔机制，使干部队伍学有动力，学有压力，学有成效。要通过深学政治理论，精学本职业务，勤学修身知识，提高自身综合素质，增强协调各方、解决矛盾的能力，以适应时代前进的新要求。同时，还要把学习作为一种觉悟、修养、境界和责任，在全局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六、文化建设齐推进。创建学习型机关，是机关文化建设的重要组成部分，二者具有共同的价值观和目标。加强机关文化建设，有利于营造建立学习型机关的良好氛围，为学习型机关的创建活动奠定坚实的基础.反过来，学习型机关的建立，可以丰富机关文化建设的内涵，深化机关文化建设的成果，是新时期机关文化建设的一个重要载体。因此，要将机关文化建设与学习型机关的创新活动有机结合起来，融为一体，使二者相辅相成，相得益彰。</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第四篇：学习型机关建设</w:t>
      </w:r>
    </w:p>
    <w:p>
      <w:pPr>
        <w:ind w:left="0" w:right="0" w:firstLine="560"/>
        <w:spacing w:before="450" w:after="450" w:line="312" w:lineRule="auto"/>
      </w:pPr>
      <w:r>
        <w:rPr>
          <w:rFonts w:ascii="宋体" w:hAnsi="宋体" w:eastAsia="宋体" w:cs="宋体"/>
          <w:color w:val="000"/>
          <w:sz w:val="28"/>
          <w:szCs w:val="28"/>
        </w:rPr>
        <w:t xml:space="preserve">某乡2024年建设学习型机关工作情况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我乡积极开展创建学习型机关活动，以“四结合”的方式，即采取把创建学习型机关与党员的先锋模范带头作用结合起来，与学习十七届四中全会和深入学习实践科学发展观活动结合起来，与学习理论文化、法律法规等知识结合起来，与提高广大党员干部服务群众结合起来，推动创建学习型机关的深入开展。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一、统一思想强认识</w:t>
      </w:r>
    </w:p>
    <w:p>
      <w:pPr>
        <w:ind w:left="0" w:right="0" w:firstLine="560"/>
        <w:spacing w:before="450" w:after="450" w:line="312" w:lineRule="auto"/>
      </w:pPr>
      <w:r>
        <w:rPr>
          <w:rFonts w:ascii="宋体" w:hAnsi="宋体" w:eastAsia="宋体" w:cs="宋体"/>
          <w:color w:val="000"/>
          <w:sz w:val="28"/>
          <w:szCs w:val="28"/>
        </w:rPr>
        <w:t xml:space="preserve">我们在创建学习型机关活动中，首先通过召开动员大会，统一全体党员思想，把全体同志的注意力集中到创建活动中来。我们还多次召开座谈会，在如何争当学习型干部党员、在“两个率先”中发挥先锋模范作用的讨论中，统一思想，达成共识，形成合力。明确提出干部.机关工作人员要增强“四力”、达到“四可”，即增强学习力，让群众感到可信；增强亲和力，让群众感到可亲；增强凝聚力，让群众感到可爱；增强战斗力，让群众感到可靠。</w:t>
      </w:r>
    </w:p>
    <w:p>
      <w:pPr>
        <w:ind w:left="0" w:right="0" w:firstLine="560"/>
        <w:spacing w:before="450" w:after="450" w:line="312" w:lineRule="auto"/>
      </w:pPr>
      <w:r>
        <w:rPr>
          <w:rFonts w:ascii="宋体" w:hAnsi="宋体" w:eastAsia="宋体" w:cs="宋体"/>
          <w:color w:val="000"/>
          <w:sz w:val="28"/>
          <w:szCs w:val="28"/>
        </w:rPr>
        <w:t xml:space="preserve">二、构筑平台抓落实</w:t>
      </w:r>
    </w:p>
    <w:p>
      <w:pPr>
        <w:ind w:left="0" w:right="0" w:firstLine="560"/>
        <w:spacing w:before="450" w:after="450" w:line="312" w:lineRule="auto"/>
      </w:pPr>
      <w:r>
        <w:rPr>
          <w:rFonts w:ascii="宋体" w:hAnsi="宋体" w:eastAsia="宋体" w:cs="宋体"/>
          <w:color w:val="000"/>
          <w:sz w:val="28"/>
          <w:szCs w:val="28"/>
        </w:rPr>
        <w:t xml:space="preserve">我们把建设学习型机关工作当做大事来抓，制定了学习计划，并以各部门为学习单位，构建创建学习型乡平台。乡机关内部制定月学习制度，并定期公布学习计划与学习内</w:t>
      </w:r>
    </w:p>
    <w:p>
      <w:pPr>
        <w:ind w:left="0" w:right="0" w:firstLine="560"/>
        <w:spacing w:before="450" w:after="450" w:line="312" w:lineRule="auto"/>
      </w:pPr>
      <w:r>
        <w:rPr>
          <w:rFonts w:ascii="宋体" w:hAnsi="宋体" w:eastAsia="宋体" w:cs="宋体"/>
          <w:color w:val="000"/>
          <w:sz w:val="28"/>
          <w:szCs w:val="28"/>
        </w:rPr>
        <w:t xml:space="preserve">1容，每月第一周周一定期组织乡中心站所人员学习和交流。机关负责部门学习的组织领导和具体指导，并担任学习宣传员和辅导员，进行分类指导。并充分发挥中层以上领导干部作用，分别轮流主持学习，使每一位同志有了展示自己学习效能的舞台，一改过去就学习谈学习，为创建而创建的平淡做法，有力地激活了全体人员学习、创建的积极性。2024年乡党委为提高学习的实用性，将中心组列出若干个专题，结合班子成员分工，每月确定一名班子成员进行专题讲座，并要求做到所讲的理论知识能与解决乡村实际问题结合起来。使班子成员知识面进一步拓宽，提高学习效果。</w:t>
      </w:r>
    </w:p>
    <w:p>
      <w:pPr>
        <w:ind w:left="0" w:right="0" w:firstLine="560"/>
        <w:spacing w:before="450" w:after="450" w:line="312" w:lineRule="auto"/>
      </w:pPr>
      <w:r>
        <w:rPr>
          <w:rFonts w:ascii="宋体" w:hAnsi="宋体" w:eastAsia="宋体" w:cs="宋体"/>
          <w:color w:val="000"/>
          <w:sz w:val="28"/>
          <w:szCs w:val="28"/>
        </w:rPr>
        <w:t xml:space="preserve">三、创新载体重实效</w:t>
      </w:r>
    </w:p>
    <w:p>
      <w:pPr>
        <w:ind w:left="0" w:right="0" w:firstLine="560"/>
        <w:spacing w:before="450" w:after="450" w:line="312" w:lineRule="auto"/>
      </w:pPr>
      <w:r>
        <w:rPr>
          <w:rFonts w:ascii="宋体" w:hAnsi="宋体" w:eastAsia="宋体" w:cs="宋体"/>
          <w:color w:val="000"/>
          <w:sz w:val="28"/>
          <w:szCs w:val="28"/>
        </w:rPr>
        <w:t xml:space="preserve">我们在开展创建学习型机关活动时，在统一全体人员思想和构建学习的平台的基础上，注重学习内容、学习载体的优化创新。在学习内容规划和安排上力求贴近时事特征和结合业务工作。主要特点是“四学、三要”。“四学”即：一是学政治理论知识。组织干部、机关工作人员学习马列主义、毛泽东思想、邓小平理论、“三个代表”重要思想和科学发展观，学习党的路线方针政策和党的十七大、十七届四中、五中全会精神等有关时事政治。使干部和机关工作人员进一步解放思想、坚持与时俱进、确立正确的世界观、人生观、价值观，不断提高政策理论水平和思想政治素质。二是学法律法规知识。组织乡村干部学习《行政机关公务员处分条例》、《中华</w:t>
      </w:r>
    </w:p>
    <w:p>
      <w:pPr>
        <w:ind w:left="0" w:right="0" w:firstLine="560"/>
        <w:spacing w:before="450" w:after="450" w:line="312" w:lineRule="auto"/>
      </w:pPr>
      <w:r>
        <w:rPr>
          <w:rFonts w:ascii="宋体" w:hAnsi="宋体" w:eastAsia="宋体" w:cs="宋体"/>
          <w:color w:val="000"/>
          <w:sz w:val="28"/>
          <w:szCs w:val="28"/>
        </w:rPr>
        <w:t xml:space="preserve">人民共和国保守国家秘密法》等法律知识，增强了法制观念和法制意识，提高了干部队伍依法办事、依法行政、依法管理的水平。三是学经济理论知识。组织全体工作人员学习市场经济理论，掌握市场经济运行规则，了解与市场经济相关金融、财政和管理等知识，提高服务经济建设的能力和水平。四是学科学文化和业务知识。一是抓公文写作，近年来通过培训大家掌握了一定的管理知识，公文写作水平在原来的基础上有了较大的提高。二是计算机知识。现在村委会干部都能熟练掌握办公自动化的操作技能。</w:t>
      </w:r>
    </w:p>
    <w:p>
      <w:pPr>
        <w:ind w:left="0" w:right="0" w:firstLine="560"/>
        <w:spacing w:before="450" w:after="450" w:line="312" w:lineRule="auto"/>
      </w:pPr>
      <w:r>
        <w:rPr>
          <w:rFonts w:ascii="宋体" w:hAnsi="宋体" w:eastAsia="宋体" w:cs="宋体"/>
          <w:color w:val="000"/>
          <w:sz w:val="28"/>
          <w:szCs w:val="28"/>
        </w:rPr>
        <w:t xml:space="preserve">为使“四学”落到实处并取得实效，我乡出台了一系列学习措施。主要有“三要”：一要制定学习计划。全体机关干部根据以上学习内容结合自身实际，制订学习计划，明确学习目标，学习内容和学习进度。要求全体同志全年写学习心得不少于四篇。二要组织定期检查。要求办公室每季度检查干部学习态度、学习内容和学习成效。每年组织一次学习交流和学习展评。三要个人述学。年末，干部对照学习计划，对学习完成情况、主要成效进行总结和自我评价。并将述学内容纳入干部考核。</w:t>
      </w:r>
    </w:p>
    <w:p>
      <w:pPr>
        <w:ind w:left="0" w:right="0" w:firstLine="560"/>
        <w:spacing w:before="450" w:after="450" w:line="312" w:lineRule="auto"/>
      </w:pPr>
      <w:r>
        <w:rPr>
          <w:rFonts w:ascii="宋体" w:hAnsi="宋体" w:eastAsia="宋体" w:cs="宋体"/>
          <w:color w:val="000"/>
          <w:sz w:val="28"/>
          <w:szCs w:val="28"/>
        </w:rPr>
        <w:t xml:space="preserve">为了增强学习教育活动的实效性，把成效最终体现、落实在学习型机关创建发展上。在创建教育活动中，我们始终坚持把素质有提高、本领有增强、组织有强化、工作有发展“四有”作为根本出发点和落脚点，真正从紧贴干部和工作人</w:t>
      </w:r>
    </w:p>
    <w:p>
      <w:pPr>
        <w:ind w:left="0" w:right="0" w:firstLine="560"/>
        <w:spacing w:before="450" w:after="450" w:line="312" w:lineRule="auto"/>
      </w:pPr>
      <w:r>
        <w:rPr>
          <w:rFonts w:ascii="宋体" w:hAnsi="宋体" w:eastAsia="宋体" w:cs="宋体"/>
          <w:color w:val="000"/>
          <w:sz w:val="28"/>
          <w:szCs w:val="28"/>
        </w:rPr>
        <w:t xml:space="preserve">员思想实际，紧贴服务全乡经济发展和为人民服务来丰富创建和教育载体，以载体促进学习氛围的形成。一是开展爱国主义教育来触动学习。二是开展反腐倡廉警示学习。一年来，我们组织大家学习反腐倡廉知识学习4余次，同志们经过多次反腐败警示教育，强化了党员干部廉正意识和反腐能力，提高了党员干部遵守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四、常抓不懈出成效</w:t>
      </w:r>
    </w:p>
    <w:p>
      <w:pPr>
        <w:ind w:left="0" w:right="0" w:firstLine="560"/>
        <w:spacing w:before="450" w:after="450" w:line="312" w:lineRule="auto"/>
      </w:pPr>
      <w:r>
        <w:rPr>
          <w:rFonts w:ascii="宋体" w:hAnsi="宋体" w:eastAsia="宋体" w:cs="宋体"/>
          <w:color w:val="000"/>
          <w:sz w:val="28"/>
          <w:szCs w:val="28"/>
        </w:rPr>
        <w:t xml:space="preserve">一年来，全乡干部职工紧紧围绕全乡的经济工作重点，结合自身实际以提高自身素质和能力建设，增强了党组织的凝聚力、战斗力和创造力，各项工作取得了一定的成绩。党员干部素质有了明显的提高。通过开展创建学习型机关活动，使广大党员干部为民意识进一步增强，工作创新蔚然成风，一线检查同志在继承发扬光荣传统的同时，学习型、钻研型、开拓型业务检查干部日益增多，广大党员干部真正带头在工作中学习，在学习中工作。</w:t>
      </w:r>
    </w:p>
    <w:p>
      <w:pPr>
        <w:ind w:left="0" w:right="0" w:firstLine="560"/>
        <w:spacing w:before="450" w:after="450" w:line="312" w:lineRule="auto"/>
      </w:pPr>
      <w:r>
        <w:rPr>
          <w:rFonts w:ascii="宋体" w:hAnsi="宋体" w:eastAsia="宋体" w:cs="宋体"/>
          <w:color w:val="000"/>
          <w:sz w:val="28"/>
          <w:szCs w:val="28"/>
        </w:rPr>
        <w:t xml:space="preserve">党组织的建设有了明显的加强。特别是在健全完善长效管理机制和加强党建工作上成效显著。建立健全了党员学习教育制度、党员考评激励制度和实践活动机制，进一步丰富了教育活动的形式和载体，加强了党组织建设。在创建学习型机关活动中，以举办各种学习活动、开展工作讲评和学习交流为形式，把党员干部和工作人员吸引在一起，传授知识，学习文化，钻研业务。各党支部在参与日常事务管理的同时，更多地承担文化教育和技能培训的重任，在广大群众中的号召力和凝聚力明显增强。各项工作也有了明显的推进。广大党员干部通过创建教育活动，振奋了精神，加大了工作力度。各项工作取得了较好成绩。</w:t>
      </w:r>
    </w:p>
    <w:p>
      <w:pPr>
        <w:ind w:left="0" w:right="0" w:firstLine="560"/>
        <w:spacing w:before="450" w:after="450" w:line="312" w:lineRule="auto"/>
      </w:pPr>
      <w:r>
        <w:rPr>
          <w:rFonts w:ascii="宋体" w:hAnsi="宋体" w:eastAsia="宋体" w:cs="宋体"/>
          <w:color w:val="000"/>
          <w:sz w:val="28"/>
          <w:szCs w:val="28"/>
        </w:rPr>
        <w:t xml:space="preserve">搞好“学习日”，狠抓“学习周”，使学习型组织建设步入经常化。今年我乡共安排12个“学习日”。为推进“学习日”深入扎实有序开展，我们根据乡党委、政府的要求和部署，及时研究结合实际制定了“学习日”活动安排，建立有严格的检查制度，学习实行签到制，定期检查学习笔记，确保参学率和学习的效果。在“学习日”中我们始终做到四个结合，把建设学习机关与保持共产党员先进性结合起来,与新农村建设结合起来,与提高乡、村干部综合素质结合起来，与农业技术项目推广结合起来，与精神文明创建工作结合起来。虽然通过大力加强学习型组织建设，我乡整体工作取得一定成效，但也存在着一些干部对活动认识不清，学习还不是很主动，村级活动开展不活跃等不足，今后，我们要进一步发挥创建功能，以强班子、强素质、强管理、强服务为基本要求，全面提升组织建设水平，真正把全乡同志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某乡人民政府</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加强学习型机关建设推进机关后勤工作新发展</w:t>
      </w:r>
    </w:p>
    <w:p>
      <w:pPr>
        <w:ind w:left="0" w:right="0" w:firstLine="560"/>
        <w:spacing w:before="450" w:after="450" w:line="312" w:lineRule="auto"/>
      </w:pPr>
      <w:r>
        <w:rPr>
          <w:rFonts w:ascii="宋体" w:hAnsi="宋体" w:eastAsia="宋体" w:cs="宋体"/>
          <w:color w:val="000"/>
          <w:sz w:val="28"/>
          <w:szCs w:val="28"/>
        </w:rPr>
        <w:t xml:space="preserve">机关后勤工作纷繁复杂，随着渔业示范区的快速发展，示范区对后勤职能进一步扩展，对机关后勤保障的要求越来越高。近年来，我们坚持以“创建学习型机关”为载体，以学习启迪思路的创新，以学习促进作风的转变，以学习推动效能的提高，工作努力实现“管理科学化、服务社会化、保障法制化”，取得了一定的成效，同时也对机关后勤工作有了新的要求。</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中，我们采取学理论、听报告、看发展、谈体会等形式，紧密结合自身实际，认真开展“三抓”活动，有效促进了机关工作作风和思想观念转变。一是抓观念转变，增强服务意识。传统后勤观念认为，机关后勤主要是管钱、管物、管车，是机关的“大管家”，其主要职责就是“管理”，造成后勤管事的多，做事的少，后勤工作很被动。我们紧扣机关后勤改革与发展实际，明确机关后勤功能定位和发展方向，提出服务是后勤部门的天职，是立局之本。</w:t>
      </w:r>
    </w:p>
    <w:p>
      <w:pPr>
        <w:ind w:left="0" w:right="0" w:firstLine="560"/>
        <w:spacing w:before="450" w:after="450" w:line="312" w:lineRule="auto"/>
      </w:pPr>
      <w:r>
        <w:rPr>
          <w:rFonts w:ascii="宋体" w:hAnsi="宋体" w:eastAsia="宋体" w:cs="宋体"/>
          <w:color w:val="000"/>
          <w:sz w:val="28"/>
          <w:szCs w:val="28"/>
        </w:rPr>
        <w:t xml:space="preserve">二、管理是成事之基，是提高服务能力和水平的手段。我们把职责定位为“服务”，以服务为宗旨，谋划和开展好各项工作。我们在工作思路上提出 “四句话、八个字”：</w:t>
      </w:r>
    </w:p>
    <w:p>
      <w:pPr>
        <w:ind w:left="0" w:right="0" w:firstLine="560"/>
        <w:spacing w:before="450" w:after="450" w:line="312" w:lineRule="auto"/>
      </w:pPr>
      <w:r>
        <w:rPr>
          <w:rFonts w:ascii="宋体" w:hAnsi="宋体" w:eastAsia="宋体" w:cs="宋体"/>
          <w:color w:val="000"/>
          <w:sz w:val="28"/>
          <w:szCs w:val="28"/>
        </w:rPr>
        <w:t xml:space="preserve">牢记一个宗旨—服务，抓住一个根本—管理，明确一个方向—创新，坚持一个作风—务实。在具体工作目标任务上提出：一是强化服务，要求员工在“钻”、“勤”、“有心”、“优”上下功夫，变被动服务为主动服务，不断提高服务能力和水平。我们机关后勤工作如何与时俱进，用什么办法提升后勤服务，关键在创新，创新是发展的动力。我们在抓创建学习型机关过程中，不断开拓新的工作思路。我们围绕工作重点，积极从抓食堂、宴会接待等服务窗口的“点创新”，延伸到抓后勤服务队伍的“线创新”，从而实现全面提升服务质量、全面提高满意率的“面创新”。我们树立了机关食堂不能“只算经济帐，不算政治帐”，要千方百计让机关干部职工吃好、吃满意的理念，在这种观念的指引下，机关食堂每周都精心编制菜单，确保菜肴品种的合理搭配；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们按照“为领导服务，为机关服务，为机关工作人员服务”的要求，从领导、机关、机关干部职工最关心的焦点、难点入手，克服困难，多办实事，努力把实事办好，把好事办实。由于领导重视，措施扎实，上半年创建学习型机关活动取得较好成效。下半年，我们将以党的十七大会议精神为</w:t>
      </w:r>
    </w:p>
    <w:p>
      <w:pPr>
        <w:ind w:left="0" w:right="0" w:firstLine="560"/>
        <w:spacing w:before="450" w:after="450" w:line="312" w:lineRule="auto"/>
      </w:pPr>
      <w:r>
        <w:rPr>
          <w:rFonts w:ascii="宋体" w:hAnsi="宋体" w:eastAsia="宋体" w:cs="宋体"/>
          <w:color w:val="000"/>
          <w:sz w:val="28"/>
          <w:szCs w:val="28"/>
        </w:rPr>
        <w:t xml:space="preserve">指导，以示范区经济建设和社会事业发展为中心，深入开展创建学习型机关活动，主要采取和落实以下四条措施：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1、抓政治理论的学习。为使学习不流于形式，学出成效，我们将首先抓好周四的学习开始，采取“查、看、问”的办法，确保学习真正落到实处。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2、抓业务知识的学习。各科室要根据科室、岗位特点，分类实施业务学习。</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（三）适应时代，切实转变观念。我们将在不断强化全体员工服务保障意识的基础上，着重树立4种观念：</w:t>
      </w:r>
    </w:p>
    <w:p>
      <w:pPr>
        <w:ind w:left="0" w:right="0" w:firstLine="560"/>
        <w:spacing w:before="450" w:after="450" w:line="312" w:lineRule="auto"/>
      </w:pPr>
      <w:r>
        <w:rPr>
          <w:rFonts w:ascii="宋体" w:hAnsi="宋体" w:eastAsia="宋体" w:cs="宋体"/>
          <w:color w:val="000"/>
          <w:sz w:val="28"/>
          <w:szCs w:val="28"/>
        </w:rPr>
        <w:t xml:space="preserve">1、节约支出的观念。</w:t>
      </w:r>
    </w:p>
    <w:p>
      <w:pPr>
        <w:ind w:left="0" w:right="0" w:firstLine="560"/>
        <w:spacing w:before="450" w:after="450" w:line="312" w:lineRule="auto"/>
      </w:pPr>
      <w:r>
        <w:rPr>
          <w:rFonts w:ascii="宋体" w:hAnsi="宋体" w:eastAsia="宋体" w:cs="宋体"/>
          <w:color w:val="000"/>
          <w:sz w:val="28"/>
          <w:szCs w:val="28"/>
        </w:rPr>
        <w:t xml:space="preserve">2、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w:t>
      </w:r>
    </w:p>
    <w:p>
      <w:pPr>
        <w:ind w:left="0" w:right="0" w:firstLine="560"/>
        <w:spacing w:before="450" w:after="450" w:line="312" w:lineRule="auto"/>
      </w:pPr>
      <w:r>
        <w:rPr>
          <w:rFonts w:ascii="宋体" w:hAnsi="宋体" w:eastAsia="宋体" w:cs="宋体"/>
          <w:color w:val="000"/>
          <w:sz w:val="28"/>
          <w:szCs w:val="28"/>
        </w:rPr>
        <w:t xml:space="preserve">次（实行物业化管理）。</w:t>
      </w:r>
    </w:p>
    <w:p>
      <w:pPr>
        <w:ind w:left="0" w:right="0" w:firstLine="560"/>
        <w:spacing w:before="450" w:after="450" w:line="312" w:lineRule="auto"/>
      </w:pPr>
      <w:r>
        <w:rPr>
          <w:rFonts w:ascii="宋体" w:hAnsi="宋体" w:eastAsia="宋体" w:cs="宋体"/>
          <w:color w:val="000"/>
          <w:sz w:val="28"/>
          <w:szCs w:val="28"/>
        </w:rPr>
        <w:t xml:space="preserve">3、工作精益求精的观念。</w:t>
      </w:r>
    </w:p>
    <w:p>
      <w:pPr>
        <w:ind w:left="0" w:right="0" w:firstLine="560"/>
        <w:spacing w:before="450" w:after="450" w:line="312" w:lineRule="auto"/>
      </w:pPr>
      <w:r>
        <w:rPr>
          <w:rFonts w:ascii="宋体" w:hAnsi="宋体" w:eastAsia="宋体" w:cs="宋体"/>
          <w:color w:val="000"/>
          <w:sz w:val="28"/>
          <w:szCs w:val="28"/>
        </w:rPr>
        <w:t xml:space="preserve">4、建立现代企业管理制度的观念。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2025-05-02T11:23:47+08:00</dcterms:created>
  <dcterms:modified xsi:type="dcterms:W3CDTF">2025-05-02T11:23:47+08:00</dcterms:modified>
</cp:coreProperties>
</file>

<file path=docProps/custom.xml><?xml version="1.0" encoding="utf-8"?>
<Properties xmlns="http://schemas.openxmlformats.org/officeDocument/2006/custom-properties" xmlns:vt="http://schemas.openxmlformats.org/officeDocument/2006/docPropsVTypes"/>
</file>