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淮安市盱眙县人防办</w:t>
      </w:r>
      <w:bookmarkEnd w:id="1"/>
    </w:p>
    <w:p>
      <w:pPr>
        <w:jc w:val="center"/>
        <w:spacing w:before="0" w:after="450"/>
      </w:pPr>
      <w:r>
        <w:rPr>
          <w:rFonts w:ascii="Arial" w:hAnsi="Arial" w:eastAsia="Arial" w:cs="Arial"/>
          <w:color w:val="999999"/>
          <w:sz w:val="20"/>
          <w:szCs w:val="20"/>
        </w:rPr>
        <w:t xml:space="preserve">来源：网络  作者：花开彼岸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第一篇：淮安市盱眙县人防办淮安市盱眙县人防办行 政 许 可 申 请 书申请人：身份证号码：法定代表人姓名：地址：邮编：电话：代理人（承办人）姓名：身份证号码：地址：电话：1、申请许可事项：。2、申请事实和理由：3、本申请提供下列材料：1、...</w:t>
      </w:r>
    </w:p>
    <w:p>
      <w:pPr>
        <w:ind w:left="0" w:right="0" w:firstLine="560"/>
        <w:spacing w:before="450" w:after="450" w:line="312" w:lineRule="auto"/>
      </w:pPr>
      <w:r>
        <w:rPr>
          <w:rFonts w:ascii="黑体" w:hAnsi="黑体" w:eastAsia="黑体" w:cs="黑体"/>
          <w:color w:val="000000"/>
          <w:sz w:val="36"/>
          <w:szCs w:val="36"/>
          <w:b w:val="1"/>
          <w:bCs w:val="1"/>
        </w:rPr>
        <w:t xml:space="preserve">第一篇：淮安市盱眙县人防办</w:t>
      </w:r>
    </w:p>
    <w:p>
      <w:pPr>
        <w:ind w:left="0" w:right="0" w:firstLine="560"/>
        <w:spacing w:before="450" w:after="450" w:line="312" w:lineRule="auto"/>
      </w:pPr>
      <w:r>
        <w:rPr>
          <w:rFonts w:ascii="宋体" w:hAnsi="宋体" w:eastAsia="宋体" w:cs="宋体"/>
          <w:color w:val="000"/>
          <w:sz w:val="28"/>
          <w:szCs w:val="28"/>
        </w:rPr>
        <w:t xml:space="preserve">淮安市盱眙县人防办</w:t>
      </w:r>
    </w:p>
    <w:p>
      <w:pPr>
        <w:ind w:left="0" w:right="0" w:firstLine="560"/>
        <w:spacing w:before="450" w:after="450" w:line="312" w:lineRule="auto"/>
      </w:pPr>
      <w:r>
        <w:rPr>
          <w:rFonts w:ascii="宋体" w:hAnsi="宋体" w:eastAsia="宋体" w:cs="宋体"/>
          <w:color w:val="000"/>
          <w:sz w:val="28"/>
          <w:szCs w:val="28"/>
        </w:rPr>
        <w:t xml:space="preserve">行 政 许 可 申 请 书</w:t>
      </w:r>
    </w:p>
    <w:p>
      <w:pPr>
        <w:ind w:left="0" w:right="0" w:firstLine="560"/>
        <w:spacing w:before="450" w:after="450" w:line="312" w:lineRule="auto"/>
      </w:pPr>
      <w:r>
        <w:rPr>
          <w:rFonts w:ascii="宋体" w:hAnsi="宋体" w:eastAsia="宋体" w:cs="宋体"/>
          <w:color w:val="000"/>
          <w:sz w:val="28"/>
          <w:szCs w:val="28"/>
        </w:rPr>
        <w:t xml:space="preserve">申请人：身份证号码：法定代表人姓名：地址：邮编：电话：</w:t>
      </w:r>
    </w:p>
    <w:p>
      <w:pPr>
        <w:ind w:left="0" w:right="0" w:firstLine="560"/>
        <w:spacing w:before="450" w:after="450" w:line="312" w:lineRule="auto"/>
      </w:pPr>
      <w:r>
        <w:rPr>
          <w:rFonts w:ascii="宋体" w:hAnsi="宋体" w:eastAsia="宋体" w:cs="宋体"/>
          <w:color w:val="000"/>
          <w:sz w:val="28"/>
          <w:szCs w:val="28"/>
        </w:rPr>
        <w:t xml:space="preserve">代理人（承办人）姓名：身份证号码：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1、申请许可事项：。</w:t>
      </w:r>
    </w:p>
    <w:p>
      <w:pPr>
        <w:ind w:left="0" w:right="0" w:firstLine="560"/>
        <w:spacing w:before="450" w:after="450" w:line="312" w:lineRule="auto"/>
      </w:pPr>
      <w:r>
        <w:rPr>
          <w:rFonts w:ascii="宋体" w:hAnsi="宋体" w:eastAsia="宋体" w:cs="宋体"/>
          <w:color w:val="000"/>
          <w:sz w:val="28"/>
          <w:szCs w:val="28"/>
        </w:rPr>
        <w:t xml:space="preserve">2、申请事实和理由：</w:t>
      </w:r>
    </w:p>
    <w:p>
      <w:pPr>
        <w:ind w:left="0" w:right="0" w:firstLine="560"/>
        <w:spacing w:before="450" w:after="450" w:line="312" w:lineRule="auto"/>
      </w:pPr>
      <w:r>
        <w:rPr>
          <w:rFonts w:ascii="宋体" w:hAnsi="宋体" w:eastAsia="宋体" w:cs="宋体"/>
          <w:color w:val="000"/>
          <w:sz w:val="28"/>
          <w:szCs w:val="28"/>
        </w:rPr>
        <w:t xml:space="preserve">3、本申请提供下列材料：</w:t>
      </w:r>
    </w:p>
    <w:p>
      <w:pPr>
        <w:ind w:left="0" w:right="0" w:firstLine="560"/>
        <w:spacing w:before="450" w:after="450" w:line="312" w:lineRule="auto"/>
      </w:pPr>
      <w:r>
        <w:rPr>
          <w:rFonts w:ascii="宋体" w:hAnsi="宋体" w:eastAsia="宋体" w:cs="宋体"/>
          <w:color w:val="000"/>
          <w:sz w:val="28"/>
          <w:szCs w:val="28"/>
        </w:rPr>
        <w:t xml:space="preserve">1、行政许可申请书</w:t>
      </w:r>
    </w:p>
    <w:p>
      <w:pPr>
        <w:ind w:left="0" w:right="0" w:firstLine="560"/>
        <w:spacing w:before="450" w:after="450" w:line="312" w:lineRule="auto"/>
      </w:pPr>
      <w:r>
        <w:rPr>
          <w:rFonts w:ascii="宋体" w:hAnsi="宋体" w:eastAsia="宋体" w:cs="宋体"/>
          <w:color w:val="000"/>
          <w:sz w:val="28"/>
          <w:szCs w:val="28"/>
        </w:rPr>
        <w:t xml:space="preserve">2、申请表</w:t>
      </w:r>
    </w:p>
    <w:p>
      <w:pPr>
        <w:ind w:left="0" w:right="0" w:firstLine="560"/>
        <w:spacing w:before="450" w:after="450" w:line="312" w:lineRule="auto"/>
      </w:pPr>
      <w:r>
        <w:rPr>
          <w:rFonts w:ascii="宋体" w:hAnsi="宋体" w:eastAsia="宋体" w:cs="宋体"/>
          <w:color w:val="000"/>
          <w:sz w:val="28"/>
          <w:szCs w:val="28"/>
        </w:rPr>
        <w:t xml:space="preserve">3、发改委项目立项批文</w:t>
      </w:r>
    </w:p>
    <w:p>
      <w:pPr>
        <w:ind w:left="0" w:right="0" w:firstLine="560"/>
        <w:spacing w:before="450" w:after="450" w:line="312" w:lineRule="auto"/>
      </w:pPr>
      <w:r>
        <w:rPr>
          <w:rFonts w:ascii="宋体" w:hAnsi="宋体" w:eastAsia="宋体" w:cs="宋体"/>
          <w:color w:val="000"/>
          <w:sz w:val="28"/>
          <w:szCs w:val="28"/>
        </w:rPr>
        <w:t xml:space="preserve">4、总平面图</w:t>
      </w:r>
    </w:p>
    <w:p>
      <w:pPr>
        <w:ind w:left="0" w:right="0" w:firstLine="560"/>
        <w:spacing w:before="450" w:after="450" w:line="312" w:lineRule="auto"/>
      </w:pPr>
      <w:r>
        <w:rPr>
          <w:rFonts w:ascii="宋体" w:hAnsi="宋体" w:eastAsia="宋体" w:cs="宋体"/>
          <w:color w:val="000"/>
          <w:sz w:val="28"/>
          <w:szCs w:val="28"/>
        </w:rPr>
        <w:t xml:space="preserve">5、电子图</w:t>
      </w:r>
    </w:p>
    <w:p>
      <w:pPr>
        <w:ind w:left="0" w:right="0" w:firstLine="560"/>
        <w:spacing w:before="450" w:after="450" w:line="312" w:lineRule="auto"/>
      </w:pPr>
      <w:r>
        <w:rPr>
          <w:rFonts w:ascii="宋体" w:hAnsi="宋体" w:eastAsia="宋体" w:cs="宋体"/>
          <w:color w:val="000"/>
          <w:sz w:val="28"/>
          <w:szCs w:val="28"/>
        </w:rPr>
        <w:t xml:space="preserve">6、申请人身份证明、组织机构代码证</w:t>
      </w:r>
    </w:p>
    <w:p>
      <w:pPr>
        <w:ind w:left="0" w:right="0" w:firstLine="560"/>
        <w:spacing w:before="450" w:after="450" w:line="312" w:lineRule="auto"/>
      </w:pPr>
      <w:r>
        <w:rPr>
          <w:rFonts w:ascii="宋体" w:hAnsi="宋体" w:eastAsia="宋体" w:cs="宋体"/>
          <w:color w:val="000"/>
          <w:sz w:val="28"/>
          <w:szCs w:val="28"/>
        </w:rPr>
        <w:t xml:space="preserve">7、经办人身份证明</w:t>
      </w:r>
    </w:p>
    <w:p>
      <w:pPr>
        <w:ind w:left="0" w:right="0" w:firstLine="560"/>
        <w:spacing w:before="450" w:after="450" w:line="312" w:lineRule="auto"/>
      </w:pPr>
      <w:r>
        <w:rPr>
          <w:rFonts w:ascii="宋体" w:hAnsi="宋体" w:eastAsia="宋体" w:cs="宋体"/>
          <w:color w:val="000"/>
          <w:sz w:val="28"/>
          <w:szCs w:val="28"/>
        </w:rPr>
        <w:t xml:space="preserve">8、授权委托书</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二Ｏ一二年月日</w:t>
      </w:r>
    </w:p>
    <w:p>
      <w:pPr>
        <w:ind w:left="0" w:right="0" w:firstLine="560"/>
        <w:spacing w:before="450" w:after="450" w:line="312" w:lineRule="auto"/>
      </w:pPr>
      <w:r>
        <w:rPr>
          <w:rFonts w:ascii="宋体" w:hAnsi="宋体" w:eastAsia="宋体" w:cs="宋体"/>
          <w:color w:val="000"/>
          <w:sz w:val="28"/>
          <w:szCs w:val="28"/>
        </w:rPr>
        <w:t xml:space="preserve">淮安市盱眙县人防办</w:t>
      </w:r>
    </w:p>
    <w:p>
      <w:pPr>
        <w:ind w:left="0" w:right="0" w:firstLine="560"/>
        <w:spacing w:before="450" w:after="450" w:line="312" w:lineRule="auto"/>
      </w:pPr>
      <w:r>
        <w:rPr>
          <w:rFonts w:ascii="宋体" w:hAnsi="宋体" w:eastAsia="宋体" w:cs="宋体"/>
          <w:color w:val="000"/>
          <w:sz w:val="28"/>
          <w:szCs w:val="28"/>
        </w:rPr>
        <w:t xml:space="preserve">结合民用建筑修建（易地修建）防空地下室申请表</w:t>
      </w:r>
    </w:p>
    <w:p>
      <w:pPr>
        <w:ind w:left="0" w:right="0" w:firstLine="560"/>
        <w:spacing w:before="450" w:after="450" w:line="312" w:lineRule="auto"/>
      </w:pPr>
      <w:r>
        <w:rPr>
          <w:rFonts w:ascii="宋体" w:hAnsi="宋体" w:eastAsia="宋体" w:cs="宋体"/>
          <w:color w:val="000"/>
          <w:sz w:val="28"/>
          <w:szCs w:val="28"/>
        </w:rPr>
        <w:t xml:space="preserve">注：自填一栏由建设单位委托设计单位填写，并对所填数据真实性负责。核定一栏</w:t>
      </w:r>
    </w:p>
    <w:p>
      <w:pPr>
        <w:ind w:left="0" w:right="0" w:firstLine="560"/>
        <w:spacing w:before="450" w:after="450" w:line="312" w:lineRule="auto"/>
      </w:pPr>
      <w:r>
        <w:rPr>
          <w:rFonts w:ascii="宋体" w:hAnsi="宋体" w:eastAsia="宋体" w:cs="宋体"/>
          <w:color w:val="000"/>
          <w:sz w:val="28"/>
          <w:szCs w:val="28"/>
        </w:rPr>
        <w:t xml:space="preserve">由民防主管部门负责审定后填写。</w:t>
      </w:r>
    </w:p>
    <w:p>
      <w:pPr>
        <w:ind w:left="0" w:right="0" w:firstLine="560"/>
        <w:spacing w:before="450" w:after="450" w:line="312" w:lineRule="auto"/>
      </w:pPr>
      <w:r>
        <w:rPr>
          <w:rFonts w:ascii="宋体" w:hAnsi="宋体" w:eastAsia="宋体" w:cs="宋体"/>
          <w:color w:val="000"/>
          <w:sz w:val="28"/>
          <w:szCs w:val="28"/>
        </w:rPr>
        <w:t xml:space="preserve">淮安市盱眙县人防办行政许可告知</w:t>
      </w:r>
    </w:p>
    <w:p>
      <w:pPr>
        <w:ind w:left="0" w:right="0" w:firstLine="560"/>
        <w:spacing w:before="450" w:after="450" w:line="312" w:lineRule="auto"/>
      </w:pPr>
      <w:r>
        <w:rPr>
          <w:rFonts w:ascii="宋体" w:hAnsi="宋体" w:eastAsia="宋体" w:cs="宋体"/>
          <w:color w:val="000"/>
          <w:sz w:val="28"/>
          <w:szCs w:val="28"/>
        </w:rPr>
        <w:t xml:space="preserve">申报单位：项目名称：</w:t>
      </w:r>
    </w:p>
    <w:p>
      <w:pPr>
        <w:ind w:left="0" w:right="0" w:firstLine="560"/>
        <w:spacing w:before="450" w:after="450" w:line="312" w:lineRule="auto"/>
      </w:pPr>
      <w:r>
        <w:rPr>
          <w:rFonts w:ascii="宋体" w:hAnsi="宋体" w:eastAsia="宋体" w:cs="宋体"/>
          <w:color w:val="000"/>
          <w:sz w:val="28"/>
          <w:szCs w:val="28"/>
        </w:rPr>
        <w:t xml:space="preserve">一、办事程序</w:t>
      </w:r>
    </w:p>
    <w:p>
      <w:pPr>
        <w:ind w:left="0" w:right="0" w:firstLine="560"/>
        <w:spacing w:before="450" w:after="450" w:line="312" w:lineRule="auto"/>
      </w:pPr>
      <w:r>
        <w:rPr>
          <w:rFonts w:ascii="宋体" w:hAnsi="宋体" w:eastAsia="宋体" w:cs="宋体"/>
          <w:color w:val="000"/>
          <w:sz w:val="28"/>
          <w:szCs w:val="28"/>
        </w:rPr>
        <w:t xml:space="preserve">建设单位提交申请--受理、会办--县人防办批准立项。</w:t>
      </w:r>
    </w:p>
    <w:p>
      <w:pPr>
        <w:ind w:left="0" w:right="0" w:firstLine="560"/>
        <w:spacing w:before="450" w:after="450" w:line="312" w:lineRule="auto"/>
      </w:pPr>
      <w:r>
        <w:rPr>
          <w:rFonts w:ascii="宋体" w:hAnsi="宋体" w:eastAsia="宋体" w:cs="宋体"/>
          <w:color w:val="000"/>
          <w:sz w:val="28"/>
          <w:szCs w:val="28"/>
        </w:rPr>
        <w:t xml:space="preserve">二、申报材料（凡提供的复印件材料均须提供原件核对并加盖建设单位公章</w:t>
      </w:r>
    </w:p>
    <w:p>
      <w:pPr>
        <w:ind w:left="0" w:right="0" w:firstLine="560"/>
        <w:spacing w:before="450" w:after="450" w:line="312" w:lineRule="auto"/>
      </w:pPr>
      <w:r>
        <w:rPr>
          <w:rFonts w:ascii="宋体" w:hAnsi="宋体" w:eastAsia="宋体" w:cs="宋体"/>
          <w:color w:val="000"/>
          <w:sz w:val="28"/>
          <w:szCs w:val="28"/>
        </w:rPr>
        <w:t xml:space="preserve">建设单位持县人防办立项批复选择由有人防工程设计资质的设计单位（人防专业设计院或建筑行业甲级设计院设计）进行方案设计--设计方案报县人防办审查批准后再进行施工图设计--施工图纸经我办初审后，报市民防局审查（可由县人防办协助）--市民防局审查合格后核发批准书--建设单位办理人防工程质监手续--人防工程基坑开挖后，由市人防工程质监站进行质监--建设单位组织施工—分部分项工程、隐蔽工程报市人防工程质监站验收--建设单位组织竣工验收—验收合格后，报县人防办备案。</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1、结建人防工程。不收取费用，需签订人防工程建设责任书，结合民用建筑修建的防空地下室建筑面积不得少于2024平方米。</w:t>
      </w:r>
    </w:p>
    <w:p>
      <w:pPr>
        <w:ind w:left="0" w:right="0" w:firstLine="560"/>
        <w:spacing w:before="450" w:after="450" w:line="312" w:lineRule="auto"/>
      </w:pPr>
      <w:r>
        <w:rPr>
          <w:rFonts w:ascii="宋体" w:hAnsi="宋体" w:eastAsia="宋体" w:cs="宋体"/>
          <w:color w:val="000"/>
          <w:sz w:val="28"/>
          <w:szCs w:val="28"/>
        </w:rPr>
        <w:t xml:space="preserve">2、易地建设人防工程。收取易地建设费，标准：（1）新建10层（含）以上或基础埋深3米（含）以上的民用建筑，应建而未建防空地下室的，按应建防空地下室面积缴纳易地建设费，标准为：县城及重点镇每平方米2400元;（2）9层(含)以下且基础埋置深度不足3米的民用建筑，应建而未建防空地下室的，按项目总建筑面积缴纳易地建设费，标准为：县城及重点镇每平方米48元。</w:t>
      </w:r>
    </w:p>
    <w:p>
      <w:pPr>
        <w:ind w:left="0" w:right="0" w:firstLine="560"/>
        <w:spacing w:before="450" w:after="450" w:line="312" w:lineRule="auto"/>
      </w:pPr>
      <w:r>
        <w:rPr>
          <w:rFonts w:ascii="宋体" w:hAnsi="宋体" w:eastAsia="宋体" w:cs="宋体"/>
          <w:color w:val="000"/>
          <w:sz w:val="28"/>
          <w:szCs w:val="28"/>
        </w:rPr>
        <w:t xml:space="preserve">3、收费依据：《江苏省人民防空建设经费筹集管理规定》（苏防办字„2024‟52号、苏财综„2024‟107号、苏价服„2024‟294号）;《淮安市人防工程建设和使用管理暂行办法》（淮政发„2024‟84号）等。</w:t>
      </w:r>
    </w:p>
    <w:p>
      <w:pPr>
        <w:ind w:left="0" w:right="0" w:firstLine="560"/>
        <w:spacing w:before="450" w:after="450" w:line="312" w:lineRule="auto"/>
      </w:pPr>
      <w:r>
        <w:rPr>
          <w:rFonts w:ascii="宋体" w:hAnsi="宋体" w:eastAsia="宋体" w:cs="宋体"/>
          <w:color w:val="000"/>
          <w:sz w:val="28"/>
          <w:szCs w:val="28"/>
        </w:rPr>
        <w:t xml:space="preserve">五、申办人或被告知人：联系电话：</w:t>
      </w:r>
    </w:p>
    <w:p>
      <w:pPr>
        <w:ind w:left="0" w:right="0" w:firstLine="560"/>
        <w:spacing w:before="450" w:after="450" w:line="312" w:lineRule="auto"/>
      </w:pPr>
      <w:r>
        <w:rPr>
          <w:rFonts w:ascii="宋体" w:hAnsi="宋体" w:eastAsia="宋体" w:cs="宋体"/>
          <w:color w:val="000"/>
          <w:sz w:val="28"/>
          <w:szCs w:val="28"/>
        </w:rPr>
        <w:t xml:space="preserve">县行政审批中心人防窗口 二O一二年月日</w:t>
      </w:r>
    </w:p>
    <w:p>
      <w:pPr>
        <w:ind w:left="0" w:right="0" w:firstLine="560"/>
        <w:spacing w:before="450" w:after="450" w:line="312" w:lineRule="auto"/>
      </w:pPr>
      <w:r>
        <w:rPr>
          <w:rFonts w:ascii="宋体" w:hAnsi="宋体" w:eastAsia="宋体" w:cs="宋体"/>
          <w:color w:val="000"/>
          <w:sz w:val="28"/>
          <w:szCs w:val="28"/>
        </w:rPr>
        <w:t xml:space="preserve">联系电话：80910616 联系人：张晓敏</w:t>
      </w:r>
    </w:p>
    <w:p>
      <w:pPr>
        <w:ind w:left="0" w:right="0" w:firstLine="560"/>
        <w:spacing w:before="450" w:after="450" w:line="312" w:lineRule="auto"/>
      </w:pPr>
      <w:r>
        <w:rPr>
          <w:rFonts w:ascii="黑体" w:hAnsi="黑体" w:eastAsia="黑体" w:cs="黑体"/>
          <w:color w:val="000000"/>
          <w:sz w:val="36"/>
          <w:szCs w:val="36"/>
          <w:b w:val="1"/>
          <w:bCs w:val="1"/>
        </w:rPr>
        <w:t xml:space="preserve">第二篇：淮安市盱眙工商局行政执法工作汇报</w:t>
      </w:r>
    </w:p>
    <w:p>
      <w:pPr>
        <w:ind w:left="0" w:right="0" w:firstLine="560"/>
        <w:spacing w:before="450" w:after="450" w:line="312" w:lineRule="auto"/>
      </w:pPr>
      <w:r>
        <w:rPr>
          <w:rFonts w:ascii="宋体" w:hAnsi="宋体" w:eastAsia="宋体" w:cs="宋体"/>
          <w:color w:val="000"/>
          <w:sz w:val="28"/>
          <w:szCs w:val="28"/>
        </w:rPr>
        <w:t xml:space="preserve">淮安市盱眙工商局 市级依法行政示范点申报材料</w:t>
      </w:r>
    </w:p>
    <w:p>
      <w:pPr>
        <w:ind w:left="0" w:right="0" w:firstLine="560"/>
        <w:spacing w:before="450" w:after="450" w:line="312" w:lineRule="auto"/>
      </w:pPr>
      <w:r>
        <w:rPr>
          <w:rFonts w:ascii="宋体" w:hAnsi="宋体" w:eastAsia="宋体" w:cs="宋体"/>
          <w:color w:val="000"/>
          <w:sz w:val="28"/>
          <w:szCs w:val="28"/>
        </w:rPr>
        <w:t xml:space="preserve">在省、市工商局的领导和指导下，在县委、县政府的关心和支持下，我局近几年来强力推进行政执法规范化，促进依法行政，组织实施诚信工程，广泛开展普法活动，加强效能建设，全力服务地方经济发展，得到了群众、企业、政府以及上级主管部门的充分肯定和认可。2024年全县行风评议我局获第1名，并连续5年位列前5名，连续10年无错案、无败诉。2024年淮安市人民政府授予我局“依法行政示范单位”荣誉称号。</w:t>
      </w:r>
    </w:p>
    <w:p>
      <w:pPr>
        <w:ind w:left="0" w:right="0" w:firstLine="560"/>
        <w:spacing w:before="450" w:after="450" w:line="312" w:lineRule="auto"/>
      </w:pPr>
      <w:r>
        <w:rPr>
          <w:rFonts w:ascii="宋体" w:hAnsi="宋体" w:eastAsia="宋体" w:cs="宋体"/>
          <w:color w:val="000"/>
          <w:sz w:val="28"/>
          <w:szCs w:val="28"/>
        </w:rPr>
        <w:t xml:space="preserve">一、持之以恒、全面、扎实地开展全员学法培训，提高队伍素 质。</w:t>
      </w:r>
    </w:p>
    <w:p>
      <w:pPr>
        <w:ind w:left="0" w:right="0" w:firstLine="560"/>
        <w:spacing w:before="450" w:after="450" w:line="312" w:lineRule="auto"/>
      </w:pPr>
      <w:r>
        <w:rPr>
          <w:rFonts w:ascii="宋体" w:hAnsi="宋体" w:eastAsia="宋体" w:cs="宋体"/>
          <w:color w:val="000"/>
          <w:sz w:val="28"/>
          <w:szCs w:val="28"/>
        </w:rPr>
        <w:t xml:space="preserve">依法行政和行政执法规范化工作的关键在于执法人员的素质，要提高执法人员的素质关键在于学法培训，而要保证学法培训的效果关键则在坚持、方式和考核。我局在学法培训上主要有以下几种方式：一是早点名学法制度，每周五早上点名后坚持冲击半小时学法，二是一月一法一考制度，三是局党组学法制度，由法制科指导局党组成员学习，四是全员集中培训制度，五是组建工商业务研讨小组，定期对执法过程中发现的问题进行研究，为全局行政执法和局党组决策提供法理参考意见，六是借助网络，在局办公自动化系统上建立内部学法业务论坛。</w:t>
      </w:r>
    </w:p>
    <w:p>
      <w:pPr>
        <w:ind w:left="0" w:right="0" w:firstLine="560"/>
        <w:spacing w:before="450" w:after="450" w:line="312" w:lineRule="auto"/>
      </w:pPr>
      <w:r>
        <w:rPr>
          <w:rFonts w:ascii="宋体" w:hAnsi="宋体" w:eastAsia="宋体" w:cs="宋体"/>
          <w:color w:val="000"/>
          <w:sz w:val="28"/>
          <w:szCs w:val="28"/>
        </w:rPr>
        <w:t xml:space="preserve">前4项学法制度从2024年开始至今从未中断，各工商干部的自学和集训全都纳入对个人的考核项目，优奖劣惩。通过以上措施，充分保证了学法效果，有效地提高了我局工商干部整体业务素质，使我局学法工作走在全县行政机关和全市其他工商部门的前列。</w:t>
      </w:r>
    </w:p>
    <w:p>
      <w:pPr>
        <w:ind w:left="0" w:right="0" w:firstLine="560"/>
        <w:spacing w:before="450" w:after="450" w:line="312" w:lineRule="auto"/>
      </w:pPr>
      <w:r>
        <w:rPr>
          <w:rFonts w:ascii="宋体" w:hAnsi="宋体" w:eastAsia="宋体" w:cs="宋体"/>
          <w:color w:val="000"/>
          <w:sz w:val="28"/>
          <w:szCs w:val="28"/>
        </w:rPr>
        <w:t xml:space="preserve">二、以推进行政执法规范化为抓手，狠抓执法各环节，全面促进依法行政。</w:t>
      </w:r>
    </w:p>
    <w:p>
      <w:pPr>
        <w:ind w:left="0" w:right="0" w:firstLine="560"/>
        <w:spacing w:before="450" w:after="450" w:line="312" w:lineRule="auto"/>
      </w:pPr>
      <w:r>
        <w:rPr>
          <w:rFonts w:ascii="宋体" w:hAnsi="宋体" w:eastAsia="宋体" w:cs="宋体"/>
          <w:color w:val="000"/>
          <w:sz w:val="28"/>
          <w:szCs w:val="28"/>
        </w:rPr>
        <w:t xml:space="preserve">1、制度建设。2024年省工商局颁布《案件主办人制度》、《行政执法五严十宽制度》、《关于行政处罚自由裁量若干问题的规定》。案件主办人制度要求所有工商干部必须参加全省工商系统统一的执法资格考试，成绩合格、取得案件主办人资格证书的方可进行行政执法。行政执法五严十宽制度和自由裁量规定详细规定了工商部门行政处罚案件在各种情况下对处罚幅度的把握和控制，为行政处罚合理性提供制度保障。</w:t>
      </w:r>
    </w:p>
    <w:p>
      <w:pPr>
        <w:ind w:left="0" w:right="0" w:firstLine="560"/>
        <w:spacing w:before="450" w:after="450" w:line="312" w:lineRule="auto"/>
      </w:pPr>
      <w:r>
        <w:rPr>
          <w:rFonts w:ascii="宋体" w:hAnsi="宋体" w:eastAsia="宋体" w:cs="宋体"/>
          <w:color w:val="000"/>
          <w:sz w:val="28"/>
          <w:szCs w:val="28"/>
        </w:rPr>
        <w:t xml:space="preserve">为了建立各工商分局行政执法的内部质量检验关口，我局从2024年起率先对基层工商分局法制员实行资格准入制度，以岗位考试、平时执法表现、学习研究能力等方面为依据选拔出最优秀的年青干部任分局法制员，监督、指导基层行政执法。目前法制岗位上的全是本科以上学历的年青法制员，其中4位具有法律专业本科学历。</w:t>
      </w:r>
    </w:p>
    <w:p>
      <w:pPr>
        <w:ind w:left="0" w:right="0" w:firstLine="560"/>
        <w:spacing w:before="450" w:after="450" w:line="312" w:lineRule="auto"/>
      </w:pPr>
      <w:r>
        <w:rPr>
          <w:rFonts w:ascii="宋体" w:hAnsi="宋体" w:eastAsia="宋体" w:cs="宋体"/>
          <w:color w:val="000"/>
          <w:sz w:val="28"/>
          <w:szCs w:val="28"/>
        </w:rPr>
        <w:t xml:space="preserve">2、开展行政执法规范化评查活动。每年开展纵向和横向执法检查，对行政处罚、行政许可档案进行规范化评比，并制发法制意见书。每年参加市局行政执法评比，连续5年我局都有3个分局进入全市44个工商分局前5名，我局总平均分列全市第一。</w:t>
      </w:r>
    </w:p>
    <w:p>
      <w:pPr>
        <w:ind w:left="0" w:right="0" w:firstLine="560"/>
        <w:spacing w:before="450" w:after="450" w:line="312" w:lineRule="auto"/>
      </w:pPr>
      <w:r>
        <w:rPr>
          <w:rFonts w:ascii="宋体" w:hAnsi="宋体" w:eastAsia="宋体" w:cs="宋体"/>
          <w:color w:val="000"/>
          <w:sz w:val="28"/>
          <w:szCs w:val="28"/>
        </w:rPr>
        <w:t xml:space="preserve">3、逐步采用司法化终结报告、明晰化告知和说理式行政处罚决定书。自2024年起，我局实行司法化终结报告，要求按照法院判决书格式草拟报告，详细说明执法过程、定性理由和从轻或从重之依据。2024年推广明晰化告知和说理式行政处罚决定书，要求行政处罚告知书和行政处罚决定书必须详细说明违法事实、处罚依据和所取处罚幅度之理由，列举证据，解释当事人所陈述、申辩理由采纳或不采纳的原因，最大程度地满足当事人的知情权、陈述权和申辩权。目前工商部门所用的说理式法律文书已被市政府在全市推广。</w:t>
      </w:r>
    </w:p>
    <w:p>
      <w:pPr>
        <w:ind w:left="0" w:right="0" w:firstLine="560"/>
        <w:spacing w:before="450" w:after="450" w:line="312" w:lineRule="auto"/>
      </w:pPr>
      <w:r>
        <w:rPr>
          <w:rFonts w:ascii="宋体" w:hAnsi="宋体" w:eastAsia="宋体" w:cs="宋体"/>
          <w:color w:val="000"/>
          <w:sz w:val="28"/>
          <w:szCs w:val="28"/>
        </w:rPr>
        <w:t xml:space="preserve">三、以行政执法责任制为基点，效能提速，贯彻落实十项制度。盱眙工商局是本县实行行政执法责任制最早的单位之一，从2024年始，我局即明确各分局、科、室、部门职责，对外公布执法程序、时限、收费标准和依据、法定材料及形式，并制度上墙。2024年，为进一步转变工作作风，提高行政效率，促进地方经济更快更好地发展，盱眙工商局推出效能建设十项制度。</w:t>
      </w:r>
    </w:p>
    <w:p>
      <w:pPr>
        <w:ind w:left="0" w:right="0" w:firstLine="560"/>
        <w:spacing w:before="450" w:after="450" w:line="312" w:lineRule="auto"/>
      </w:pPr>
      <w:r>
        <w:rPr>
          <w:rFonts w:ascii="宋体" w:hAnsi="宋体" w:eastAsia="宋体" w:cs="宋体"/>
          <w:color w:val="000"/>
          <w:sz w:val="28"/>
          <w:szCs w:val="28"/>
        </w:rPr>
        <w:t xml:space="preserve">效能建设十项制度具体是指政务公示制度、首问负责制度、一次性告知制度、办事预约制度、提前介入服务制度、否决报备制度、正副岗制度、限时办结制度、文明办公制度、跟踪监督制度。此十项制度从工商部门行政执法的各个方面和各个流程进行规制，特别是对行政许可、消协等对外窗口部门在法定标准基础上提出更高要求，确保工作作风得到根本改变、行政效率得到明显提高。</w:t>
      </w:r>
    </w:p>
    <w:p>
      <w:pPr>
        <w:ind w:left="0" w:right="0" w:firstLine="560"/>
        <w:spacing w:before="450" w:after="450" w:line="312" w:lineRule="auto"/>
      </w:pPr>
      <w:r>
        <w:rPr>
          <w:rFonts w:ascii="宋体" w:hAnsi="宋体" w:eastAsia="宋体" w:cs="宋体"/>
          <w:color w:val="000"/>
          <w:sz w:val="28"/>
          <w:szCs w:val="28"/>
        </w:rPr>
        <w:t xml:space="preserve">四、自内而外，建立全面、有效的执法监督体系。</w:t>
      </w:r>
    </w:p>
    <w:p>
      <w:pPr>
        <w:ind w:left="0" w:right="0" w:firstLine="560"/>
        <w:spacing w:before="450" w:after="450" w:line="312" w:lineRule="auto"/>
      </w:pPr>
      <w:r>
        <w:rPr>
          <w:rFonts w:ascii="宋体" w:hAnsi="宋体" w:eastAsia="宋体" w:cs="宋体"/>
          <w:color w:val="000"/>
          <w:sz w:val="28"/>
          <w:szCs w:val="28"/>
        </w:rPr>
        <w:t xml:space="preserve">为了进一步防止行政执法过程中出现不公平、不合理的情形，我局制定了包括回访、错案追究等一整套执法监督制度，并组成内、外两个监督队伍。在这套体制的运作下，我局实现连续10年行政诉讼无败诉、行政复议无撤销、案件信访无错案，并且在近5年没有案件</w:t>
      </w:r>
    </w:p>
    <w:p>
      <w:pPr>
        <w:ind w:left="0" w:right="0" w:firstLine="560"/>
        <w:spacing w:before="450" w:after="450" w:line="312" w:lineRule="auto"/>
      </w:pPr>
      <w:r>
        <w:rPr>
          <w:rFonts w:ascii="宋体" w:hAnsi="宋体" w:eastAsia="宋体" w:cs="宋体"/>
          <w:color w:val="000"/>
          <w:sz w:val="28"/>
          <w:szCs w:val="28"/>
        </w:rPr>
        <w:t xml:space="preserve">被提起行政复议或行政诉讼。</w:t>
      </w:r>
    </w:p>
    <w:p>
      <w:pPr>
        <w:ind w:left="0" w:right="0" w:firstLine="560"/>
        <w:spacing w:before="450" w:after="450" w:line="312" w:lineRule="auto"/>
      </w:pPr>
      <w:r>
        <w:rPr>
          <w:rFonts w:ascii="宋体" w:hAnsi="宋体" w:eastAsia="宋体" w:cs="宋体"/>
          <w:color w:val="000"/>
          <w:sz w:val="28"/>
          <w:szCs w:val="28"/>
        </w:rPr>
        <w:t xml:space="preserve">1、对内建立监督和责任追究制度。一是案件回访制度，对当事人行政处罚后一个月内，由法制、监察人员进行回访，查看执法过程中是否有吃违法违纪情形，并查看当事人改正情况；二是错案追究制度，每年都要对全局案件作一定比例的抽查，对执法程序、违法事实、法律适用、自由裁量等方面进行检查，发现错案的追究主办人责任；三是复查制度，出现当事人提起复议或诉讼又主动撤回的，必须由县局法制部门复查并提请上级法制同时复查，防止当事人被迫撤回。</w:t>
      </w:r>
    </w:p>
    <w:p>
      <w:pPr>
        <w:ind w:left="0" w:right="0" w:firstLine="560"/>
        <w:spacing w:before="450" w:after="450" w:line="312" w:lineRule="auto"/>
      </w:pPr>
      <w:r>
        <w:rPr>
          <w:rFonts w:ascii="宋体" w:hAnsi="宋体" w:eastAsia="宋体" w:cs="宋体"/>
          <w:color w:val="000"/>
          <w:sz w:val="28"/>
          <w:szCs w:val="28"/>
        </w:rPr>
        <w:t xml:space="preserve">2、在外建立多种社会监督形式。一是聘请了人大代表、政协委员等各阶层人士任我局行风监督员，定期召开行风座谈会，请他们对我局执法工作提出意见。二是开展问卷调查；三是在办公场所设置举报信箱。</w:t>
      </w:r>
    </w:p>
    <w:p>
      <w:pPr>
        <w:ind w:left="0" w:right="0" w:firstLine="560"/>
        <w:spacing w:before="450" w:after="450" w:line="312" w:lineRule="auto"/>
      </w:pPr>
      <w:r>
        <w:rPr>
          <w:rFonts w:ascii="宋体" w:hAnsi="宋体" w:eastAsia="宋体" w:cs="宋体"/>
          <w:color w:val="000"/>
          <w:sz w:val="28"/>
          <w:szCs w:val="28"/>
        </w:rPr>
        <w:t xml:space="preserve">在履行本职工作同时，我局还卓有成效地开展“红盾护农”、送法“六进”、诚信盱眙构建、富民助企、招商引资等活动，为地方经济持续发展、提升盱眙人文形象努力拼搏。</w:t>
      </w:r>
    </w:p>
    <w:p>
      <w:pPr>
        <w:ind w:left="0" w:right="0" w:firstLine="560"/>
        <w:spacing w:before="450" w:after="450" w:line="312" w:lineRule="auto"/>
      </w:pPr>
      <w:r>
        <w:rPr>
          <w:rFonts w:ascii="黑体" w:hAnsi="黑体" w:eastAsia="黑体" w:cs="黑体"/>
          <w:color w:val="000000"/>
          <w:sz w:val="36"/>
          <w:szCs w:val="36"/>
          <w:b w:val="1"/>
          <w:bCs w:val="1"/>
        </w:rPr>
        <w:t xml:space="preserve">第三篇：盱眙菜</w:t>
      </w:r>
    </w:p>
    <w:p>
      <w:pPr>
        <w:ind w:left="0" w:right="0" w:firstLine="560"/>
        <w:spacing w:before="450" w:after="450" w:line="312" w:lineRule="auto"/>
      </w:pPr>
      <w:r>
        <w:rPr>
          <w:rFonts w:ascii="宋体" w:hAnsi="宋体" w:eastAsia="宋体" w:cs="宋体"/>
          <w:color w:val="000"/>
          <w:sz w:val="28"/>
          <w:szCs w:val="28"/>
        </w:rPr>
        <w:t xml:space="preserve">盱眙菜</w:t>
      </w:r>
    </w:p>
    <w:p>
      <w:pPr>
        <w:ind w:left="0" w:right="0" w:firstLine="560"/>
        <w:spacing w:before="450" w:after="450" w:line="312" w:lineRule="auto"/>
      </w:pPr>
      <w:r>
        <w:rPr>
          <w:rFonts w:ascii="宋体" w:hAnsi="宋体" w:eastAsia="宋体" w:cs="宋体"/>
          <w:color w:val="000"/>
          <w:sz w:val="28"/>
          <w:szCs w:val="28"/>
        </w:rPr>
        <w:t xml:space="preserve">其传统的土菜做法限制了本地餐饮业的发展，土家做法也就是家常菜类，速度慢，现代城市人的口味也趋向于清淡，而传统的菜品做法味道偏重，菜品口味也需要改良。</w:t>
      </w:r>
    </w:p>
    <w:p>
      <w:pPr>
        <w:ind w:left="0" w:right="0" w:firstLine="560"/>
        <w:spacing w:before="450" w:after="450" w:line="312" w:lineRule="auto"/>
      </w:pPr>
      <w:r>
        <w:rPr>
          <w:rFonts w:ascii="宋体" w:hAnsi="宋体" w:eastAsia="宋体" w:cs="宋体"/>
          <w:color w:val="000"/>
          <w:sz w:val="28"/>
          <w:szCs w:val="28"/>
        </w:rPr>
        <w:t xml:space="preserve">餐饮企业要对餐饮管理模式进行改善，同时针对宾客的口味逐渐改革菜品，做海鲜偏向鲜和淡，注意营养成分的搭配，迎合现在人的饮食习惯。</w:t>
      </w:r>
    </w:p>
    <w:p>
      <w:pPr>
        <w:ind w:left="0" w:right="0" w:firstLine="560"/>
        <w:spacing w:before="450" w:after="450" w:line="312" w:lineRule="auto"/>
      </w:pPr>
      <w:r>
        <w:rPr>
          <w:rFonts w:ascii="宋体" w:hAnsi="宋体" w:eastAsia="宋体" w:cs="宋体"/>
          <w:color w:val="000"/>
          <w:sz w:val="28"/>
          <w:szCs w:val="28"/>
        </w:rPr>
        <w:t xml:space="preserve">如青岛崂山菜研制出了崂山风光宴、崂山风味宴、崂山民俗安、崂山渔夫宴，及一些具地方特色的风味宴席。20道主要菜品全部是自行研发，不做反季节的菜，小火慢炒，讲究选料，只用最基本的调味品油盐酱醋来调制出菜肴。特色菜成为其在市场中屹立不倒的武器。</w:t>
      </w:r>
    </w:p>
    <w:p>
      <w:pPr>
        <w:ind w:left="0" w:right="0" w:firstLine="560"/>
        <w:spacing w:before="450" w:after="450" w:line="312" w:lineRule="auto"/>
      </w:pPr>
      <w:r>
        <w:rPr>
          <w:rFonts w:ascii="宋体" w:hAnsi="宋体" w:eastAsia="宋体" w:cs="宋体"/>
          <w:color w:val="000"/>
          <w:sz w:val="28"/>
          <w:szCs w:val="28"/>
        </w:rPr>
        <w:t xml:space="preserve">贺年宴</w:t>
      </w:r>
    </w:p>
    <w:p>
      <w:pPr>
        <w:ind w:left="0" w:right="0" w:firstLine="560"/>
        <w:spacing w:before="450" w:after="450" w:line="312" w:lineRule="auto"/>
      </w:pPr>
      <w:r>
        <w:rPr>
          <w:rFonts w:ascii="宋体" w:hAnsi="宋体" w:eastAsia="宋体" w:cs="宋体"/>
          <w:color w:val="000"/>
          <w:sz w:val="28"/>
          <w:szCs w:val="28"/>
        </w:rPr>
        <w:t xml:space="preserve">不仅挖掘出了鲁菜精品，还与相关贺年产品互动，创新动作模式，开拓出餐饮带动旅游产业发展的新途径。</w:t>
      </w:r>
    </w:p>
    <w:p>
      <w:pPr>
        <w:ind w:left="0" w:right="0" w:firstLine="560"/>
        <w:spacing w:before="450" w:after="450" w:line="312" w:lineRule="auto"/>
      </w:pPr>
      <w:r>
        <w:rPr>
          <w:rFonts w:ascii="宋体" w:hAnsi="宋体" w:eastAsia="宋体" w:cs="宋体"/>
          <w:color w:val="000"/>
          <w:sz w:val="28"/>
          <w:szCs w:val="28"/>
        </w:rPr>
        <w:t xml:space="preserve">其以弘扬鲁菜为主题，推出适合家人、朋友、同学、同乡、战友聚会等不同文化需求、不同价位的年夜饭、团圆饭、婚宴等主题年宴。此外，还包括特色美食节和鲁菜、名店、名师、名菜等评选活动。</w:t>
      </w:r>
    </w:p>
    <w:p>
      <w:pPr>
        <w:ind w:left="0" w:right="0" w:firstLine="560"/>
        <w:spacing w:before="450" w:after="450" w:line="312" w:lineRule="auto"/>
      </w:pPr>
      <w:r>
        <w:rPr>
          <w:rFonts w:ascii="宋体" w:hAnsi="宋体" w:eastAsia="宋体" w:cs="宋体"/>
          <w:color w:val="000"/>
          <w:sz w:val="28"/>
          <w:szCs w:val="28"/>
        </w:rPr>
        <w:t xml:space="preserve">酒店相继开发出团圆宴、聚会宴、养生宴、祈福宴等100多个系列，10000多种产品，开发出从百十元至29999元不同人们的产品30余种。</w:t>
      </w:r>
    </w:p>
    <w:p>
      <w:pPr>
        <w:ind w:left="0" w:right="0" w:firstLine="560"/>
        <w:spacing w:before="450" w:after="450" w:line="312" w:lineRule="auto"/>
      </w:pPr>
      <w:r>
        <w:rPr>
          <w:rFonts w:ascii="宋体" w:hAnsi="宋体" w:eastAsia="宋体" w:cs="宋体"/>
          <w:color w:val="000"/>
          <w:sz w:val="28"/>
          <w:szCs w:val="28"/>
        </w:rPr>
        <w:t xml:space="preserve">部分城市还推出了以各式美食节、美食周、风味小吃节等系列餐饮活动，各酒店在现在菜品基础上积极创新贺年宴内容和形式，开发新菜品。</w:t>
      </w:r>
    </w:p>
    <w:p>
      <w:pPr>
        <w:ind w:left="0" w:right="0" w:firstLine="560"/>
        <w:spacing w:before="450" w:after="450" w:line="312" w:lineRule="auto"/>
      </w:pPr>
      <w:r>
        <w:rPr>
          <w:rFonts w:ascii="宋体" w:hAnsi="宋体" w:eastAsia="宋体" w:cs="宋体"/>
          <w:color w:val="000"/>
          <w:sz w:val="28"/>
          <w:szCs w:val="28"/>
        </w:rPr>
        <w:t xml:space="preserve">酒店设制本酒店自己的吉祥物，“福福和乐乐”，精心设计了富有文化内涵和贺年嘉庆特色的元素，借助贺年宴主题展台，创新营销方式。除进行促销优惠外，各酒店以抢福游戏和奖励相挂钩，让利消费者。</w:t>
      </w:r>
    </w:p>
    <w:p>
      <w:pPr>
        <w:ind w:left="0" w:right="0" w:firstLine="560"/>
        <w:spacing w:before="450" w:after="450" w:line="312" w:lineRule="auto"/>
      </w:pPr>
      <w:r>
        <w:rPr>
          <w:rFonts w:ascii="宋体" w:hAnsi="宋体" w:eastAsia="宋体" w:cs="宋体"/>
          <w:color w:val="000"/>
          <w:sz w:val="28"/>
          <w:szCs w:val="28"/>
        </w:rPr>
        <w:t xml:space="preserve">酒店尝试将贺年房、贺年礼、贺年乐和贺年宴之间进行捆绑营销，提高服务附加值。</w:t>
      </w:r>
    </w:p>
    <w:p>
      <w:pPr>
        <w:ind w:left="0" w:right="0" w:firstLine="560"/>
        <w:spacing w:before="450" w:after="450" w:line="312" w:lineRule="auto"/>
      </w:pPr>
      <w:r>
        <w:rPr>
          <w:rFonts w:ascii="宋体" w:hAnsi="宋体" w:eastAsia="宋体" w:cs="宋体"/>
          <w:color w:val="000"/>
          <w:sz w:val="28"/>
          <w:szCs w:val="28"/>
        </w:rPr>
        <w:t xml:space="preserve">全力传承泰山御膳文化</w:t>
      </w:r>
    </w:p>
    <w:p>
      <w:pPr>
        <w:ind w:left="0" w:right="0" w:firstLine="560"/>
        <w:spacing w:before="450" w:after="450" w:line="312" w:lineRule="auto"/>
      </w:pPr>
      <w:r>
        <w:rPr>
          <w:rFonts w:ascii="宋体" w:hAnsi="宋体" w:eastAsia="宋体" w:cs="宋体"/>
          <w:color w:val="000"/>
          <w:sz w:val="28"/>
          <w:szCs w:val="28"/>
        </w:rPr>
        <w:t xml:space="preserve">员工身着唐装。</w:t>
      </w:r>
    </w:p>
    <w:p>
      <w:pPr>
        <w:ind w:left="0" w:right="0" w:firstLine="560"/>
        <w:spacing w:before="450" w:after="450" w:line="312" w:lineRule="auto"/>
      </w:pPr>
      <w:r>
        <w:rPr>
          <w:rFonts w:ascii="宋体" w:hAnsi="宋体" w:eastAsia="宋体" w:cs="宋体"/>
          <w:color w:val="000"/>
          <w:sz w:val="28"/>
          <w:szCs w:val="28"/>
        </w:rPr>
        <w:t xml:space="preserve">经过对泰山封禅御宴菜品的挖掘、整理和研究，已研发出了六大系列1218道菜品，40道历代帝王最喜欢的精品菜、100多道传统名菜、40多套精致宴席。</w:t>
      </w:r>
    </w:p>
    <w:p>
      <w:pPr>
        <w:ind w:left="0" w:right="0" w:firstLine="560"/>
        <w:spacing w:before="450" w:after="450" w:line="312" w:lineRule="auto"/>
      </w:pPr>
      <w:r>
        <w:rPr>
          <w:rFonts w:ascii="宋体" w:hAnsi="宋体" w:eastAsia="宋体" w:cs="宋体"/>
          <w:color w:val="000"/>
          <w:sz w:val="28"/>
          <w:szCs w:val="28"/>
        </w:rPr>
        <w:t xml:space="preserve">分为十大类菜品，制作出行宫御膳宴、豆腐宴、素斋宴、山珍海味宴、道家宴、尼姑宴以及仿古的乾隆宴、慈禧宴等几十大近百个历代帝王所喜爱的御膳菜品。这些菜品均具有清香利口、荤素兼备、做工精细、色泽鲜艳、营养丰富、老少皆宜 等特点。</w:t>
      </w:r>
    </w:p>
    <w:p>
      <w:pPr>
        <w:ind w:left="0" w:right="0" w:firstLine="560"/>
        <w:spacing w:before="450" w:after="450" w:line="312" w:lineRule="auto"/>
      </w:pPr>
      <w:r>
        <w:rPr>
          <w:rFonts w:ascii="黑体" w:hAnsi="黑体" w:eastAsia="黑体" w:cs="黑体"/>
          <w:color w:val="000000"/>
          <w:sz w:val="36"/>
          <w:szCs w:val="36"/>
          <w:b w:val="1"/>
          <w:bCs w:val="1"/>
        </w:rPr>
        <w:t xml:space="preserve">第四篇：人防办工作总结</w:t>
      </w:r>
    </w:p>
    <w:p>
      <w:pPr>
        <w:ind w:left="0" w:right="0" w:firstLine="560"/>
        <w:spacing w:before="450" w:after="450" w:line="312" w:lineRule="auto"/>
      </w:pPr>
      <w:r>
        <w:rPr>
          <w:rFonts w:ascii="宋体" w:hAnsi="宋体" w:eastAsia="宋体" w:cs="宋体"/>
          <w:color w:val="000"/>
          <w:sz w:val="28"/>
          <w:szCs w:val="28"/>
        </w:rPr>
        <w:t xml:space="preserve">人防办工作总结</w:t>
      </w:r>
    </w:p>
    <w:p>
      <w:pPr>
        <w:ind w:left="0" w:right="0" w:firstLine="560"/>
        <w:spacing w:before="450" w:after="450" w:line="312" w:lineRule="auto"/>
      </w:pPr>
      <w:r>
        <w:rPr>
          <w:rFonts w:ascii="宋体" w:hAnsi="宋体" w:eastAsia="宋体" w:cs="宋体"/>
          <w:color w:val="000"/>
          <w:sz w:val="28"/>
          <w:szCs w:val="28"/>
        </w:rPr>
        <w:t xml:space="preserve">2024年，##县人防办在县委、县政府和市人防办、县人武部的正确领导下，坚持科学发展观，认真贯彻《人民防空法》和中共中央、国务院、中央军委《关于加强人民防空工作的决定》，坚持“长期准备、重点建设、平战结合”的方针，紧紧围绕“突破睢宁”战略方针，以转变机关作风、加强机关行政效能建设为突破口，狠抓各项工作的落实，把握城市发展机</w:t>
      </w:r>
    </w:p>
    <w:p>
      <w:pPr>
        <w:ind w:left="0" w:right="0" w:firstLine="560"/>
        <w:spacing w:before="450" w:after="450" w:line="312" w:lineRule="auto"/>
      </w:pPr>
      <w:r>
        <w:rPr>
          <w:rFonts w:ascii="宋体" w:hAnsi="宋体" w:eastAsia="宋体" w:cs="宋体"/>
          <w:color w:val="000"/>
          <w:sz w:val="28"/>
          <w:szCs w:val="28"/>
        </w:rPr>
        <w:t xml:space="preserve">遇，依法管理、科学管理，与时俱进、改革创新，人防各项工作均取得了较好成绩，被市委市政府、县委县政府评为“全市人防工作先进单位”和“城建工作先进单位”。</w:t>
      </w:r>
    </w:p>
    <w:p>
      <w:pPr>
        <w:ind w:left="0" w:right="0" w:firstLine="560"/>
        <w:spacing w:before="450" w:after="450" w:line="312" w:lineRule="auto"/>
      </w:pPr>
      <w:r>
        <w:rPr>
          <w:rFonts w:ascii="宋体" w:hAnsi="宋体" w:eastAsia="宋体" w:cs="宋体"/>
          <w:color w:val="000"/>
          <w:sz w:val="28"/>
          <w:szCs w:val="28"/>
        </w:rPr>
        <w:t xml:space="preserve">一、人防组织指挥体系进一步完善 ****建设全面启动</w:t>
      </w:r>
    </w:p>
    <w:p>
      <w:pPr>
        <w:ind w:left="0" w:right="0" w:firstLine="560"/>
        <w:spacing w:before="450" w:after="450" w:line="312" w:lineRule="auto"/>
      </w:pPr>
      <w:r>
        <w:rPr>
          <w:rFonts w:ascii="宋体" w:hAnsi="宋体" w:eastAsia="宋体" w:cs="宋体"/>
          <w:color w:val="000"/>
          <w:sz w:val="28"/>
          <w:szCs w:val="28"/>
        </w:rPr>
        <w:t xml:space="preserve">为贯彻落实省、市人防工作会议精神，全面做好人防应急准备，结合我县人防指挥体系建设的实际，一是根据《徐州市战时人民防空指挥所编成》制定了《睢宁县战时人民防空指挥所编成》，并明确指挥长、副指挥长及各个组的组长，明确了各个岗位的工作职责，基本保证战时24小时人员全部到位。二是制定并经县政府常务会议讨论通过《睢宁县应急行动预案》。三是出台了以县政府和县人武部名义下发的《关于2024年人防专业队整组与训练工作意见》，人防专业队整组全部到位，调整充实了由***人组成的**个人防专业队，并安排训练人数***人。四是完成对警报器的检修和维护工作，新添警报器*台，由城区向郊区延伸至个别乡镇，成为全省**个警报覆盖率100%的县之一。5月19日结合“”汶川地震，开展了防空警报试鸣，**台电声警报器和*台流动警报器工</w:t>
      </w:r>
    </w:p>
    <w:p>
      <w:pPr>
        <w:ind w:left="0" w:right="0" w:firstLine="560"/>
        <w:spacing w:before="450" w:after="450" w:line="312" w:lineRule="auto"/>
      </w:pPr>
      <w:r>
        <w:rPr>
          <w:rFonts w:ascii="宋体" w:hAnsi="宋体" w:eastAsia="宋体" w:cs="宋体"/>
          <w:color w:val="000"/>
          <w:sz w:val="28"/>
          <w:szCs w:val="28"/>
        </w:rPr>
        <w:t xml:space="preserve">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投资****万作为2024年县委、县政府城建重点工程建设之一的********，桩基基础工程已经完成，土建、水电工程也于9月25日在徐州市招标办开标，从而确保隐蔽工程部分年底前完成。</w:t>
      </w:r>
    </w:p>
    <w:p>
      <w:pPr>
        <w:ind w:left="0" w:right="0" w:firstLine="560"/>
        <w:spacing w:before="450" w:after="450" w:line="312" w:lineRule="auto"/>
      </w:pPr>
      <w:r>
        <w:rPr>
          <w:rFonts w:ascii="宋体" w:hAnsi="宋体" w:eastAsia="宋体" w:cs="宋体"/>
          <w:color w:val="000"/>
          <w:sz w:val="28"/>
          <w:szCs w:val="28"/>
        </w:rPr>
        <w:t xml:space="preserve">二、加强人防工程建设和管理 人防工程建设依法有序进行</w:t>
      </w:r>
    </w:p>
    <w:p>
      <w:pPr>
        <w:ind w:left="0" w:right="0" w:firstLine="560"/>
        <w:spacing w:before="450" w:after="450" w:line="312" w:lineRule="auto"/>
      </w:pPr>
      <w:r>
        <w:rPr>
          <w:rFonts w:ascii="宋体" w:hAnsi="宋体" w:eastAsia="宋体" w:cs="宋体"/>
          <w:color w:val="000"/>
          <w:sz w:val="28"/>
          <w:szCs w:val="28"/>
        </w:rPr>
        <w:t xml:space="preserve">一是结合《睢宁县县城整体规划修编》要求，启动《睢宁县城区人防工程规划》编制工作，并将人防规划融入县城整体规划之中。二是根据市政府《关于加强人防工程管理的通告》，县政府出台了《睢宁县加强人防工程管理通告》，对人防工程结建、审批、检查、验收做了明确规定，我办并与县建设局联合行文，对人防工程的防护等级、施工质量、竣工验收等提出更为明确的要求，使人防工程纳入依法管理的轨道。三是认真</w:t>
      </w:r>
    </w:p>
    <w:p>
      <w:pPr>
        <w:ind w:left="0" w:right="0" w:firstLine="560"/>
        <w:spacing w:before="450" w:after="450" w:line="312" w:lineRule="auto"/>
      </w:pPr>
      <w:r>
        <w:rPr>
          <w:rFonts w:ascii="宋体" w:hAnsi="宋体" w:eastAsia="宋体" w:cs="宋体"/>
          <w:color w:val="000"/>
          <w:sz w:val="28"/>
          <w:szCs w:val="28"/>
        </w:rPr>
        <w:t xml:space="preserve">开展全县人防工程安全管理工作，坚持日常检查与重点抽查相结合，定期对全县人防工程进行全面检查，发现问题及时整改，从而保证人防工程无任何安全事故发生。四是人防工程面积有重大突破。2024年完成人防工程竣工面积*万平方米，在建工程近*万平方米，基本完成省政府下达给我县的人防工程任务。五是提前介入，工作做在前面。对于高层建筑，我们要求必须依法建设人防工程。****原来不打算建人防工程，经我们多次上门做工作，算帐对比最终愉快接受了我们建议，仅此一家就增加人防工程面积****平方米。六是提升工作理念，提高服务水平，变被动为主动，主动帮助开发企业解决实际困难，所有建人防工程的开发企业，需要跑市里设计院和工程处的项目我们全部承担下来，一包到底，全程服务。七是严格标准，从严执法。在主动服务的同时，严把质量关，对于验收不合格的严格按要求进行整改，整改不到位的移交执法队足额缴纳</w:t>
      </w:r>
    </w:p>
    <w:p>
      <w:pPr>
        <w:ind w:left="0" w:right="0" w:firstLine="560"/>
        <w:spacing w:before="450" w:after="450" w:line="312" w:lineRule="auto"/>
      </w:pPr>
      <w:r>
        <w:rPr>
          <w:rFonts w:ascii="宋体" w:hAnsi="宋体" w:eastAsia="宋体" w:cs="宋体"/>
          <w:color w:val="000"/>
          <w:sz w:val="28"/>
          <w:szCs w:val="28"/>
        </w:rPr>
        <w:t xml:space="preserve">易地建设费。</w:t>
      </w:r>
    </w:p>
    <w:p>
      <w:pPr>
        <w:ind w:left="0" w:right="0" w:firstLine="560"/>
        <w:spacing w:before="450" w:after="450" w:line="312" w:lineRule="auto"/>
      </w:pPr>
      <w:r>
        <w:rPr>
          <w:rFonts w:ascii="宋体" w:hAnsi="宋体" w:eastAsia="宋体" w:cs="宋体"/>
          <w:color w:val="000"/>
          <w:sz w:val="28"/>
          <w:szCs w:val="28"/>
        </w:rPr>
        <w:t xml:space="preserve">三、行政执法进一步规范 经费筹集有较大突破</w:t>
      </w:r>
    </w:p>
    <w:p>
      <w:pPr>
        <w:ind w:left="0" w:right="0" w:firstLine="560"/>
        <w:spacing w:before="450" w:after="450" w:line="312" w:lineRule="auto"/>
      </w:pPr>
      <w:r>
        <w:rPr>
          <w:rFonts w:ascii="宋体" w:hAnsi="宋体" w:eastAsia="宋体" w:cs="宋体"/>
          <w:color w:val="000"/>
          <w:sz w:val="28"/>
          <w:szCs w:val="28"/>
        </w:rPr>
        <w:t xml:space="preserve">贯彻落实《中华人民共和国人民防空法》和《江苏省实施〈中华人民共和国人民防空法〉办法》，依法开展人防工作，认真学习法律法规，提高执法人员自身素质。一是根据省、市文件要求，以县政府名义下发《关于加强人民防空建设的意见》，为新时期人防工作大力发展提供了有力的政策支持。二是健全人防法制办，加强对行政执法工作的监督，确保做到依法行政、公正执法。三是加强执法人员业务学习培训，使每个执法人员做到“三懂”，即懂执法程序，懂执法依据，懂执法艺术。今年有4人参加省人防办执法学习，2人参加国家人防办在江西举办的人防工程执法培训班，六月份全体人员赴徐州进行执法培训。四是修改行政处罚自由裁量权实施办法，规范我县人防行政处罚自由裁量权，行</w:t>
      </w:r>
    </w:p>
    <w:p>
      <w:pPr>
        <w:ind w:left="0" w:right="0" w:firstLine="560"/>
        <w:spacing w:before="450" w:after="450" w:line="312" w:lineRule="auto"/>
      </w:pPr>
      <w:r>
        <w:rPr>
          <w:rFonts w:ascii="宋体" w:hAnsi="宋体" w:eastAsia="宋体" w:cs="宋体"/>
          <w:color w:val="000"/>
          <w:sz w:val="28"/>
          <w:szCs w:val="28"/>
        </w:rPr>
        <w:t xml:space="preserve">政执法工作切实做到规范有序、公正透明。易地建设费、人防经费等四项经费的收缴有较大提高。五是积极参加县委、县政府开展的“你执法、我评议”活动，主动上门征求意见，并在人防网上进行调查投票，积极改进工作作风，文明执法、廉洁执法。</w:t>
      </w:r>
    </w:p>
    <w:p>
      <w:pPr>
        <w:ind w:left="0" w:right="0" w:firstLine="560"/>
        <w:spacing w:before="450" w:after="450" w:line="312" w:lineRule="auto"/>
      </w:pPr>
      <w:r>
        <w:rPr>
          <w:rFonts w:ascii="宋体" w:hAnsi="宋体" w:eastAsia="宋体" w:cs="宋体"/>
          <w:color w:val="000"/>
          <w:sz w:val="28"/>
          <w:szCs w:val="28"/>
        </w:rPr>
        <w:t xml:space="preserve">四、人防宣传教育形式多样 人防意识进一步提高</w:t>
      </w:r>
    </w:p>
    <w:p>
      <w:pPr>
        <w:ind w:left="0" w:right="0" w:firstLine="560"/>
        <w:spacing w:before="450" w:after="450" w:line="312" w:lineRule="auto"/>
      </w:pPr>
      <w:r>
        <w:rPr>
          <w:rFonts w:ascii="宋体" w:hAnsi="宋体" w:eastAsia="宋体" w:cs="宋体"/>
          <w:color w:val="000"/>
          <w:sz w:val="28"/>
          <w:szCs w:val="28"/>
        </w:rPr>
        <w:t xml:space="preserve">充分利用报刊、杂志、电视、网络等新闻媒体多形式、多手段、多渠道地开展人防宣传，增强全民人防法制意识，增强国防观念和人防意识，推进人防工作12全文查看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第五篇：人防办工作总结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（一）我办下设5个科室：秘书科、指挥科，工程科、财务物资科，通信站（事业编）。区地震办由人防办管理，人防办1名副主任兼任地震办主任，主要工作由指挥科一名干部兼任。</w:t>
      </w:r>
    </w:p>
    <w:p>
      <w:pPr>
        <w:ind w:left="0" w:right="0" w:firstLine="560"/>
        <w:spacing w:before="450" w:after="450" w:line="312" w:lineRule="auto"/>
      </w:pPr>
      <w:r>
        <w:rPr>
          <w:rFonts w:ascii="宋体" w:hAnsi="宋体" w:eastAsia="宋体" w:cs="宋体"/>
          <w:color w:val="000"/>
          <w:sz w:val="28"/>
          <w:szCs w:val="28"/>
        </w:rPr>
        <w:t xml:space="preserve">（二）我办共有人员44名，其中离休干部3名，退休干部13名，在职人员28名，其中男30名，女14名。在职人员中行政编人员19名（含工人一名），事业编人员9名。55岁以上3名，占10.7%，50-55岁12名，占42.9%，45-50岁6名，占21.4%；40-45岁3名，占10.7%，35-40岁4名，占14.3%。在职人员中：主任1名，副主任3名，正副科长5名，主任科员7名，副主任科员3名，管理人员8名，高级工1名。研究生2名，占7.2%；本科9名，占32.1%大学专科10名，占35.7%，中专以下7名，占25%。全办共有党员30名。</w:t>
      </w:r>
    </w:p>
    <w:p>
      <w:pPr>
        <w:ind w:left="0" w:right="0" w:firstLine="560"/>
        <w:spacing w:before="450" w:after="450" w:line="312" w:lineRule="auto"/>
      </w:pPr>
      <w:r>
        <w:rPr>
          <w:rFonts w:ascii="宋体" w:hAnsi="宋体" w:eastAsia="宋体" w:cs="宋体"/>
          <w:color w:val="000"/>
          <w:sz w:val="28"/>
          <w:szCs w:val="28"/>
        </w:rPr>
        <w:t xml:space="preserve">二、人防工程建设</w:t>
      </w:r>
    </w:p>
    <w:p>
      <w:pPr>
        <w:ind w:left="0" w:right="0" w:firstLine="560"/>
        <w:spacing w:before="450" w:after="450" w:line="312" w:lineRule="auto"/>
      </w:pPr>
      <w:r>
        <w:rPr>
          <w:rFonts w:ascii="宋体" w:hAnsi="宋体" w:eastAsia="宋体" w:cs="宋体"/>
          <w:color w:val="000"/>
          <w:sz w:val="28"/>
          <w:szCs w:val="28"/>
        </w:rPr>
        <w:t xml:space="preserve">（一）我区现有人防工程***处，建筑面积***平方米。其中区属早期人防工程***处,建筑面积***平方米；市管局属早期人防工程**处，建筑面积***平方米；结建人防工程***处，建筑面积***平方米。为做好人防结建审批工作，我办按照《行政许可法》要求，进一步规范了行政审批事项，编制了行政审批指南，统一纳入河东区行政许可中心受理申请审批。全年共办理人防结建审批手续***件，应建人防面积***平方米，收取易地建设费***万元，全年的办结率达到了100%。在办理人防工程结建审批工作的同时，我办还下大力量追缴人防易地建设费欠款***万元。同时为做好基础性工作，我办安排专人，对1998年至2024年的结建审批资料重新进行归档整理，达***余卷，进一步完善了结建审批档案工作。</w:t>
      </w:r>
    </w:p>
    <w:p>
      <w:pPr>
        <w:ind w:left="0" w:right="0" w:firstLine="560"/>
        <w:spacing w:before="450" w:after="450" w:line="312" w:lineRule="auto"/>
      </w:pPr>
      <w:r>
        <w:rPr>
          <w:rFonts w:ascii="宋体" w:hAnsi="宋体" w:eastAsia="宋体" w:cs="宋体"/>
          <w:color w:val="000"/>
          <w:sz w:val="28"/>
          <w:szCs w:val="28"/>
        </w:rPr>
        <w:t xml:space="preserve">（二）今年以来，我办加大了人防工程拆除和报废的监管力度，定人员、定时间、定范围进行检查和巡视，及时发现和处理违规拆除人防工程的情况。年内办理人防工程报废手续***件，面积***平方米，收取赔偿费***万元。</w:t>
      </w:r>
    </w:p>
    <w:p>
      <w:pPr>
        <w:ind w:left="0" w:right="0" w:firstLine="560"/>
        <w:spacing w:before="450" w:after="450" w:line="312" w:lineRule="auto"/>
      </w:pPr>
      <w:r>
        <w:rPr>
          <w:rFonts w:ascii="宋体" w:hAnsi="宋体" w:eastAsia="宋体" w:cs="宋体"/>
          <w:color w:val="000"/>
          <w:sz w:val="28"/>
          <w:szCs w:val="28"/>
        </w:rPr>
        <w:t xml:space="preserve">（三）为做好人防工程的维护管理工作，确保人防工程的正常使用，在市人防办的大力支持下，先后投入资金10多万元，并积极克服困难，长期聘用5名维管人员，对人防工程进行日常维护和管理。</w:t>
      </w:r>
    </w:p>
    <w:p>
      <w:pPr>
        <w:ind w:left="0" w:right="0" w:firstLine="560"/>
        <w:spacing w:before="450" w:after="450" w:line="312" w:lineRule="auto"/>
      </w:pPr>
      <w:r>
        <w:rPr>
          <w:rFonts w:ascii="宋体" w:hAnsi="宋体" w:eastAsia="宋体" w:cs="宋体"/>
          <w:color w:val="000"/>
          <w:sz w:val="28"/>
          <w:szCs w:val="28"/>
        </w:rPr>
        <w:t xml:space="preserve">（四）按照市人防办公室的要求，我办积极主动，顾全大局，克服困难，认真做好租用单位的协调工作，较圆满的完成了原河东区人防材料场的拆迁工作，为市人防指挥中心的早日落成做出应有的奉献。</w:t>
      </w:r>
    </w:p>
    <w:p>
      <w:pPr>
        <w:ind w:left="0" w:right="0" w:firstLine="560"/>
        <w:spacing w:before="450" w:after="450" w:line="312" w:lineRule="auto"/>
      </w:pPr>
      <w:r>
        <w:rPr>
          <w:rFonts w:ascii="宋体" w:hAnsi="宋体" w:eastAsia="宋体" w:cs="宋体"/>
          <w:color w:val="000"/>
          <w:sz w:val="28"/>
          <w:szCs w:val="28"/>
        </w:rPr>
        <w:t xml:space="preserve">三、人防指挥建设</w:t>
      </w:r>
    </w:p>
    <w:p>
      <w:pPr>
        <w:ind w:left="0" w:right="0" w:firstLine="560"/>
        <w:spacing w:before="450" w:after="450" w:line="312" w:lineRule="auto"/>
      </w:pPr>
      <w:r>
        <w:rPr>
          <w:rFonts w:ascii="宋体" w:hAnsi="宋体" w:eastAsia="宋体" w:cs="宋体"/>
          <w:color w:val="000"/>
          <w:sz w:val="28"/>
          <w:szCs w:val="28"/>
        </w:rPr>
        <w:t xml:space="preserve">（一）为了战时有效地组织城市人民防空，根据河东区实际情况，编制了《河东区防空袭预案》，并多次进行修订。各种保障计划实现了微机、文字同档管理。同进注重充实提高各方面应急资料的收集和分类工作，共完成指挥资料20份，相关资料12份，涵盖了城区概况、道路交通、居住人口、人防建设、专业队伍、装备器材等方面。对我区重要经济目标进行了逐一核实，制定了具体防护抢险措施。进一步完善了指挥自动化建设，使之更加适应军地联合指挥的需要。</w:t>
      </w:r>
    </w:p>
    <w:p>
      <w:pPr>
        <w:ind w:left="0" w:right="0" w:firstLine="560"/>
        <w:spacing w:before="450" w:after="450" w:line="312" w:lineRule="auto"/>
      </w:pPr>
      <w:r>
        <w:rPr>
          <w:rFonts w:ascii="宋体" w:hAnsi="宋体" w:eastAsia="宋体" w:cs="宋体"/>
          <w:color w:val="000"/>
          <w:sz w:val="28"/>
          <w:szCs w:val="28"/>
        </w:rPr>
        <w:t xml:space="preserve">（二）按照市人防办人口疏散预案的要求，修改制订了防空袭人口疏散预案，绘制了人口疏散图，完善了相关数据，提高了指挥资料的真实性和实用性。我办还定期与宝坻区和蓟县疏散地域的对口乡镇进行交流，相互交换疏散资料，主动研究探讨疏散地域共建和人口疏散演习方案。</w:t>
      </w:r>
    </w:p>
    <w:p>
      <w:pPr>
        <w:ind w:left="0" w:right="0" w:firstLine="560"/>
        <w:spacing w:before="450" w:after="450" w:line="312" w:lineRule="auto"/>
      </w:pPr>
      <w:r>
        <w:rPr>
          <w:rFonts w:ascii="宋体" w:hAnsi="宋体" w:eastAsia="宋体" w:cs="宋体"/>
          <w:color w:val="000"/>
          <w:sz w:val="28"/>
          <w:szCs w:val="28"/>
        </w:rPr>
        <w:t xml:space="preserve">（三）编制和完善了《河东区人民防空专业队扩编方案》。完成了人民防空专业队伍的调整和编组。新组建了七支人防专业队伍，对组建单位的人员构成、装备器材、联络形式等逐项进行了规范。做到组织、人员、制度、器材四落实。</w:t>
      </w:r>
    </w:p>
    <w:p>
      <w:pPr>
        <w:ind w:left="0" w:right="0" w:firstLine="560"/>
        <w:spacing w:before="450" w:after="450" w:line="312" w:lineRule="auto"/>
      </w:pPr>
      <w:r>
        <w:rPr>
          <w:rFonts w:ascii="宋体" w:hAnsi="宋体" w:eastAsia="宋体" w:cs="宋体"/>
          <w:color w:val="000"/>
          <w:sz w:val="28"/>
          <w:szCs w:val="28"/>
        </w:rPr>
        <w:t xml:space="preserve">四、通信保障建设</w:t>
      </w:r>
    </w:p>
    <w:p>
      <w:pPr>
        <w:ind w:left="0" w:right="0" w:firstLine="560"/>
        <w:spacing w:before="450" w:after="450" w:line="312" w:lineRule="auto"/>
      </w:pPr>
      <w:r>
        <w:rPr>
          <w:rFonts w:ascii="宋体" w:hAnsi="宋体" w:eastAsia="宋体" w:cs="宋体"/>
          <w:color w:val="000"/>
          <w:sz w:val="28"/>
          <w:szCs w:val="28"/>
        </w:rPr>
        <w:t xml:space="preserve">（一）我区共有警报设施***台，其中分布在行政事业单位***个、企业单位***个、辖区内部队***个、院校***个。按照居民居住地，企事业单位所在地位置、重点目标等布局规划要求，我区还要增设警报点***处。今年以来，区财政给予了我们极大的支持和帮助，拨专款，逐步增加警报设施。在市人防办的大力支持下，我区在新开路与华昌大街附近新建居民楼新安装了第一台新型远程控制电声警报器，效果十分明显。在管理工作上实现了社会化管理，各设点单位定人定责进行管理，区人防办定期检查，共同进行维护。圆满完成了今年的警报试鸣任务，做到通信联络通畅，达到警报设施联得通、拉得响、用得上，效果好。</w:t>
      </w:r>
    </w:p>
    <w:p>
      <w:pPr>
        <w:ind w:left="0" w:right="0" w:firstLine="560"/>
        <w:spacing w:before="450" w:after="450" w:line="312" w:lineRule="auto"/>
      </w:pPr>
      <w:r>
        <w:rPr>
          <w:rFonts w:ascii="宋体" w:hAnsi="宋体" w:eastAsia="宋体" w:cs="宋体"/>
          <w:color w:val="000"/>
          <w:sz w:val="28"/>
          <w:szCs w:val="28"/>
        </w:rPr>
        <w:t xml:space="preserve">（二）通信配置基本齐全，为警报试鸣指挥和网上进行的各种培训提供通信保障。我办具备有线和无线通信联络手段，拥有光缆网络传输系统，实现了指挥、办公自动化联网。制定了比较完善的通信保障方案和措施。工作人员遵守各项通规通纪，未发生失泄密及安全事故。有独立的警报控制及检测系统，统控率达100%。通信警报建设有规划，重要目标周围地区的警报音响覆盖率达到***以上，配有机动报警车一台。</w:t>
      </w:r>
    </w:p>
    <w:p>
      <w:pPr>
        <w:ind w:left="0" w:right="0" w:firstLine="560"/>
        <w:spacing w:before="450" w:after="450" w:line="312" w:lineRule="auto"/>
      </w:pPr>
      <w:r>
        <w:rPr>
          <w:rFonts w:ascii="宋体" w:hAnsi="宋体" w:eastAsia="宋体" w:cs="宋体"/>
          <w:color w:val="000"/>
          <w:sz w:val="28"/>
          <w:szCs w:val="28"/>
        </w:rPr>
        <w:t xml:space="preserve">五、财务管理工作</w:t>
      </w:r>
    </w:p>
    <w:p>
      <w:pPr>
        <w:ind w:left="0" w:right="0" w:firstLine="560"/>
        <w:spacing w:before="450" w:after="450" w:line="312" w:lineRule="auto"/>
      </w:pPr>
      <w:r>
        <w:rPr>
          <w:rFonts w:ascii="宋体" w:hAnsi="宋体" w:eastAsia="宋体" w:cs="宋体"/>
          <w:color w:val="000"/>
          <w:sz w:val="28"/>
          <w:szCs w:val="28"/>
        </w:rPr>
        <w:t xml:space="preserve">（一）进一步加强了人防经费的预、决算工作。认真做好各种统计，按要求及时上报。在日常工作中，严格财务管理制度，认真管好资金的使用。</w:t>
      </w:r>
    </w:p>
    <w:p>
      <w:pPr>
        <w:ind w:left="0" w:right="0" w:firstLine="560"/>
        <w:spacing w:before="450" w:after="450" w:line="312" w:lineRule="auto"/>
      </w:pPr>
      <w:r>
        <w:rPr>
          <w:rFonts w:ascii="宋体" w:hAnsi="宋体" w:eastAsia="宋体" w:cs="宋体"/>
          <w:color w:val="000"/>
          <w:sz w:val="28"/>
          <w:szCs w:val="28"/>
        </w:rPr>
        <w:t xml:space="preserve">（二）对人防固定资产逐一进行了清理和汇总，做到账目清楚，账帐相符，账物相符。</w:t>
      </w:r>
    </w:p>
    <w:p>
      <w:pPr>
        <w:ind w:left="0" w:right="0" w:firstLine="560"/>
        <w:spacing w:before="450" w:after="450" w:line="312" w:lineRule="auto"/>
      </w:pPr>
      <w:r>
        <w:rPr>
          <w:rFonts w:ascii="宋体" w:hAnsi="宋体" w:eastAsia="宋体" w:cs="宋体"/>
          <w:color w:val="000"/>
          <w:sz w:val="28"/>
          <w:szCs w:val="28"/>
        </w:rPr>
        <w:t xml:space="preserve">（三）人防工程平战结合使用率达到***，完成全年平战结合创收任务。</w:t>
      </w:r>
    </w:p>
    <w:p>
      <w:pPr>
        <w:ind w:left="0" w:right="0" w:firstLine="560"/>
        <w:spacing w:before="450" w:after="450" w:line="312" w:lineRule="auto"/>
      </w:pPr>
      <w:r>
        <w:rPr>
          <w:rFonts w:ascii="宋体" w:hAnsi="宋体" w:eastAsia="宋体" w:cs="宋体"/>
          <w:color w:val="000"/>
          <w:sz w:val="28"/>
          <w:szCs w:val="28"/>
        </w:rPr>
        <w:t xml:space="preserve">六、人防法制建设</w:t>
      </w:r>
    </w:p>
    <w:p>
      <w:pPr>
        <w:ind w:left="0" w:right="0" w:firstLine="560"/>
        <w:spacing w:before="450" w:after="450" w:line="312" w:lineRule="auto"/>
      </w:pPr>
      <w:r>
        <w:rPr>
          <w:rFonts w:ascii="宋体" w:hAnsi="宋体" w:eastAsia="宋体" w:cs="宋体"/>
          <w:color w:val="000"/>
          <w:sz w:val="28"/>
          <w:szCs w:val="28"/>
        </w:rPr>
        <w:t xml:space="preserve">（一）制定了河东区人防办《关于依法行政培训工作安排意见》。定期组织全办人员学习相关的法律知识，经常组织执法人员学习《中华国人民共和国人民防空法》、《天津市实施〈中华国人民共和国人民防空法〉办法》及《中国人民防空》、《华北人防》、《天津民防》中的内容，结合执法中遇到的问题，交流学习体会，不断提高执法能力和执法水平。今年初，我办一名同志和其他区两名同志组成天津市人防代表队参加了北京军区人防知识竞赛荣获二等奖。</w:t>
      </w:r>
    </w:p>
    <w:p>
      <w:pPr>
        <w:ind w:left="0" w:right="0" w:firstLine="560"/>
        <w:spacing w:before="450" w:after="450" w:line="312" w:lineRule="auto"/>
      </w:pPr>
      <w:r>
        <w:rPr>
          <w:rFonts w:ascii="宋体" w:hAnsi="宋体" w:eastAsia="宋体" w:cs="宋体"/>
          <w:color w:val="000"/>
          <w:sz w:val="28"/>
          <w:szCs w:val="28"/>
        </w:rPr>
        <w:t xml:space="preserve">（二）组织全办人员参加人防专业知识培训，通过集中授课与自学相结合的方法，使大家对人民防空工作的方针、政策以及人防体系建设与发展有了充分的了解，为依法执政奠定了良好的工作基础。</w:t>
      </w:r>
    </w:p>
    <w:p>
      <w:pPr>
        <w:ind w:left="0" w:right="0" w:firstLine="560"/>
        <w:spacing w:before="450" w:after="450" w:line="312" w:lineRule="auto"/>
      </w:pPr>
      <w:r>
        <w:rPr>
          <w:rFonts w:ascii="宋体" w:hAnsi="宋体" w:eastAsia="宋体" w:cs="宋体"/>
          <w:color w:val="000"/>
          <w:sz w:val="28"/>
          <w:szCs w:val="28"/>
        </w:rPr>
        <w:t xml:space="preserve">（三）严格执行人防工程平时使用备案制度和使用要求，对早期人防工程加强巡视检查，制定了平时使用安全措施和临战转换方案。在日常工作中，加强了对人防工程的防火、防汛检查，与各使用单位签订了安全防火责任书，确保了安全使用。</w:t>
      </w:r>
    </w:p>
    <w:p>
      <w:pPr>
        <w:ind w:left="0" w:right="0" w:firstLine="560"/>
        <w:spacing w:before="450" w:after="450" w:line="312" w:lineRule="auto"/>
      </w:pPr>
      <w:r>
        <w:rPr>
          <w:rFonts w:ascii="宋体" w:hAnsi="宋体" w:eastAsia="宋体" w:cs="宋体"/>
          <w:color w:val="000"/>
          <w:sz w:val="28"/>
          <w:szCs w:val="28"/>
        </w:rPr>
        <w:t xml:space="preserve">七、防整减灾工作</w:t>
      </w:r>
    </w:p>
    <w:p>
      <w:pPr>
        <w:ind w:left="0" w:right="0" w:firstLine="560"/>
        <w:spacing w:before="450" w:after="450" w:line="312" w:lineRule="auto"/>
      </w:pPr>
      <w:r>
        <w:rPr>
          <w:rFonts w:ascii="宋体" w:hAnsi="宋体" w:eastAsia="宋体" w:cs="宋体"/>
          <w:color w:val="000"/>
          <w:sz w:val="28"/>
          <w:szCs w:val="28"/>
        </w:rPr>
        <w:t xml:space="preserve">（一）增强责任意识，充分认识地震应急和防震减灾工作在经济社会中的生要作用。</w:t>
      </w:r>
    </w:p>
    <w:p>
      <w:pPr>
        <w:ind w:left="0" w:right="0" w:firstLine="560"/>
        <w:spacing w:before="450" w:after="450" w:line="312" w:lineRule="auto"/>
      </w:pPr>
      <w:r>
        <w:rPr>
          <w:rFonts w:ascii="宋体" w:hAnsi="宋体" w:eastAsia="宋体" w:cs="宋体"/>
          <w:color w:val="000"/>
          <w:sz w:val="28"/>
          <w:szCs w:val="28"/>
        </w:rPr>
        <w:t xml:space="preserve">（二）抓法制建设，开展地震安全性评价管理工作。主动发挥管理服务作用，抓好各项体系建设，不断提高综合指挥协调能力。</w:t>
      </w:r>
    </w:p>
    <w:p>
      <w:pPr>
        <w:ind w:left="0" w:right="0" w:firstLine="560"/>
        <w:spacing w:before="450" w:after="450" w:line="312" w:lineRule="auto"/>
      </w:pPr>
      <w:r>
        <w:rPr>
          <w:rFonts w:ascii="宋体" w:hAnsi="宋体" w:eastAsia="宋体" w:cs="宋体"/>
          <w:color w:val="000"/>
          <w:sz w:val="28"/>
          <w:szCs w:val="28"/>
        </w:rPr>
        <w:t xml:space="preserve">（三）加强地震宣传教育工作。参加科技周活动，获得优秀组织奖，同时获得天津市防震减灾工作综合评比一等奖、国家防震减灾工作优秀奖和防震减灾工作社会动员奖。</w:t>
      </w:r>
    </w:p>
    <w:p>
      <w:pPr>
        <w:ind w:left="0" w:right="0" w:firstLine="560"/>
        <w:spacing w:before="450" w:after="450" w:line="312" w:lineRule="auto"/>
      </w:pPr>
      <w:r>
        <w:rPr>
          <w:rFonts w:ascii="宋体" w:hAnsi="宋体" w:eastAsia="宋体" w:cs="宋体"/>
          <w:color w:val="000"/>
          <w:sz w:val="28"/>
          <w:szCs w:val="28"/>
        </w:rPr>
        <w:t xml:space="preserve">八、宣传教育工作</w:t>
      </w:r>
    </w:p>
    <w:p>
      <w:pPr>
        <w:ind w:left="0" w:right="0" w:firstLine="560"/>
        <w:spacing w:before="450" w:after="450" w:line="312" w:lineRule="auto"/>
      </w:pPr>
      <w:r>
        <w:rPr>
          <w:rFonts w:ascii="宋体" w:hAnsi="宋体" w:eastAsia="宋体" w:cs="宋体"/>
          <w:color w:val="000"/>
          <w:sz w:val="28"/>
          <w:szCs w:val="28"/>
        </w:rPr>
        <w:t xml:space="preserve">（一）制定了人防宣传教育实施方案，明确了责任分工，协同区有关部门和单位，把该项工作落到实处。区委党校把防空防灾教育纳入教学计划，作为处级干部培训内容之一。组织了城市公共应急模拟演练，提高了应对突发事件的指挥和处置能力。</w:t>
      </w:r>
    </w:p>
    <w:p>
      <w:pPr>
        <w:ind w:left="0" w:right="0" w:firstLine="560"/>
        <w:spacing w:before="450" w:after="450" w:line="312" w:lineRule="auto"/>
      </w:pPr>
      <w:r>
        <w:rPr>
          <w:rFonts w:ascii="宋体" w:hAnsi="宋体" w:eastAsia="宋体" w:cs="宋体"/>
          <w:color w:val="000"/>
          <w:sz w:val="28"/>
          <w:szCs w:val="28"/>
        </w:rPr>
        <w:t xml:space="preserve">（二）多形式多渠道做好人防宣传工作。我办多次组织开展防空防灾应急宣传教育活动，通过在现场设置展牌和咨询台，对过往群众进行宣传和解答。在人防宣传月期间，协同有关部门制作了“三法一例”进部队、进社区、进学校、进家庭宣传册，共计发放300000份。各街道办事处按照统一要求，通过各种宣传媒体，用宣传橱窗、板报、咨询站、布设展牌、悬挂布标、播放录像、发放宣传品等形式开展了人防宣传教育活动。在警报试鸣期间，通过区新闻中心，安排新闻采访、播放警报知识、警报信号规定、警报试鸣《公告》、人防专题片等内容，强化了居民群众的国防观念和防空防灾忧患意识，营造出建设人防、巩固国防良好氛围。</w:t>
      </w:r>
    </w:p>
    <w:p>
      <w:pPr>
        <w:ind w:left="0" w:right="0" w:firstLine="560"/>
        <w:spacing w:before="450" w:after="450" w:line="312" w:lineRule="auto"/>
      </w:pPr>
      <w:r>
        <w:rPr>
          <w:rFonts w:ascii="宋体" w:hAnsi="宋体" w:eastAsia="宋体" w:cs="宋体"/>
          <w:color w:val="000"/>
          <w:sz w:val="28"/>
          <w:szCs w:val="28"/>
        </w:rPr>
        <w:t xml:space="preserve">（三）在国防教育日期间，区长赵尚武同志和区人大主任孔昭礼同志，副主任扬景林同志分别带领政府有关单位和城建工委人大代表，来我办视察指导工作，先后听取了我办工作情况汇报，视察了河东区防空防灾教育训练基地，观看了中学生防空防灾知识教育和防护技能的演练情况，参观了区地下指挥所和指挥视频系统，区领导和人大代表对我办工作给予了充分肯定，就进一步加强我区人防工作提出意见和建议。</w:t>
      </w:r>
    </w:p>
    <w:p>
      <w:pPr>
        <w:ind w:left="0" w:right="0" w:firstLine="560"/>
        <w:spacing w:before="450" w:after="450" w:line="312" w:lineRule="auto"/>
      </w:pPr>
      <w:r>
        <w:rPr>
          <w:rFonts w:ascii="宋体" w:hAnsi="宋体" w:eastAsia="宋体" w:cs="宋体"/>
          <w:color w:val="000"/>
          <w:sz w:val="28"/>
          <w:szCs w:val="28"/>
        </w:rPr>
        <w:t xml:space="preserve">（四）我办与区教育局联合举办防空防灾教育观摩课，授课教师精心制作课件，采用多媒体手段进行教学。通过动画、影像等方式，生动有效地展示了教学成果，拓宽了防空防灾教育的新思路、新途径，提高了广大中学生防空防灾意识和遭遇灾害时的避险能力。区第八中段晓明老师制作的课件《次生灾害的防护》，荣获市教育系统课件评比二等奖。</w:t>
      </w:r>
    </w:p>
    <w:p>
      <w:pPr>
        <w:ind w:left="0" w:right="0" w:firstLine="560"/>
        <w:spacing w:before="450" w:after="450" w:line="312" w:lineRule="auto"/>
      </w:pPr>
      <w:r>
        <w:rPr>
          <w:rFonts w:ascii="宋体" w:hAnsi="宋体" w:eastAsia="宋体" w:cs="宋体"/>
          <w:color w:val="000"/>
          <w:sz w:val="28"/>
          <w:szCs w:val="28"/>
        </w:rPr>
        <w:t xml:space="preserve">九、准军事化建设</w:t>
      </w:r>
    </w:p>
    <w:p>
      <w:pPr>
        <w:ind w:left="0" w:right="0" w:firstLine="560"/>
        <w:spacing w:before="450" w:after="450" w:line="312" w:lineRule="auto"/>
      </w:pPr>
      <w:r>
        <w:rPr>
          <w:rFonts w:ascii="宋体" w:hAnsi="宋体" w:eastAsia="宋体" w:cs="宋体"/>
          <w:color w:val="000"/>
          <w:sz w:val="28"/>
          <w:szCs w:val="28"/>
        </w:rPr>
        <w:t xml:space="preserve">（一）注重抓好领导班子的表率作用，坚持中心组学习制度，定期召开民主生活会，开展批评与自我批评，联系实际查找薄弱环节，有针对性地制定相应的改进措施，自觉接受干部职工的监督。在日常工作中领导干部带头廉洁自律，严格执行上级规定的各项制度和要求。</w:t>
      </w:r>
    </w:p>
    <w:p>
      <w:pPr>
        <w:ind w:left="0" w:right="0" w:firstLine="560"/>
        <w:spacing w:before="450" w:after="450" w:line="312" w:lineRule="auto"/>
      </w:pPr>
      <w:r>
        <w:rPr>
          <w:rFonts w:ascii="宋体" w:hAnsi="宋体" w:eastAsia="宋体" w:cs="宋体"/>
          <w:color w:val="000"/>
          <w:sz w:val="28"/>
          <w:szCs w:val="28"/>
        </w:rPr>
        <w:t xml:space="preserve">（二）通过修改制定《河东区人防办公室工作规则16章87条》，建立健全了各项工作制度，使机关工作有章可循，做到有职责、有规章、有监督、规范化、程序化。特别是党的十七大召开以后，领导带头并组织全体同志认真学习，深刻领会精神实质，要求大家做好读书笔记，撰写学习体会，不断提高思想认识，自觉主动做好各项工作。</w:t>
      </w:r>
    </w:p>
    <w:p>
      <w:pPr>
        <w:ind w:left="0" w:right="0" w:firstLine="560"/>
        <w:spacing w:before="450" w:after="450" w:line="312" w:lineRule="auto"/>
      </w:pPr>
      <w:r>
        <w:rPr>
          <w:rFonts w:ascii="宋体" w:hAnsi="宋体" w:eastAsia="宋体" w:cs="宋体"/>
          <w:color w:val="000"/>
          <w:sz w:val="28"/>
          <w:szCs w:val="28"/>
        </w:rPr>
        <w:t xml:space="preserve">（三）通过内强素质，外树形像活动，使全机关精神面貌焕然一新。一是坚持贯彻执行上级的指示精神不走样，坚持高质量、高水平、高标准地完成上级交给的各项任务。二是坚持说话办事讲求一个“实”字，言必信，行必果，在实实在在上下功夫。三是坚持原则和灵活相结合，在“严”字上下功夫，对上不打折扣，对下敢于承担责任。四是坚持实干和巧干相结合，在诚心诚意上下功夫，不断增强集体荣誉感，增进互相团结，树立争先创优的思想。五是增强向心力和凝聚力，完善各种制度，定期向全体人员通报情况，让大家知情献言出力，认真履行法律赋予我们的职责，为完成好各项任务奠定基础。</w:t>
      </w:r>
    </w:p>
    <w:p>
      <w:pPr>
        <w:ind w:left="0" w:right="0" w:firstLine="560"/>
        <w:spacing w:before="450" w:after="450" w:line="312" w:lineRule="auto"/>
      </w:pPr>
      <w:r>
        <w:rPr>
          <w:rFonts w:ascii="宋体" w:hAnsi="宋体" w:eastAsia="宋体" w:cs="宋体"/>
          <w:color w:val="000"/>
          <w:sz w:val="28"/>
          <w:szCs w:val="28"/>
        </w:rPr>
        <w:t xml:space="preserve">（四）通过组织外出参观学习，活跃文娱生活，把思想政治工作寓于日常各项活动之中，使大家在活动中受到教育。通过组织开展博爱助百家、为贫困地区捐款和机关文明建设大讨论活动，全体同志主动捐款捐物献爱心。经过大家的共同努力，始终保持机关内部卫生整洁，在全区机关卫生检查中受到好评。在日常工作中注重加强保密教育，不断提高大家的保密意识，制定办公网络系统管理规定，对所有的计算机进行保密处理，预防泄密事件发生。</w:t>
      </w:r>
    </w:p>
    <w:p>
      <w:pPr>
        <w:ind w:left="0" w:right="0" w:firstLine="560"/>
        <w:spacing w:before="450" w:after="450" w:line="312" w:lineRule="auto"/>
      </w:pPr>
      <w:r>
        <w:rPr>
          <w:rFonts w:ascii="宋体" w:hAnsi="宋体" w:eastAsia="宋体" w:cs="宋体"/>
          <w:color w:val="000"/>
          <w:sz w:val="28"/>
          <w:szCs w:val="28"/>
        </w:rPr>
        <w:t xml:space="preserve">总之，在我办全体人员的共同努力下，我办各项工作有了新的起色，比较圆满地完成了全年各项工作目标和任务，我们将进一步认清形势，增强信心，认真查找差距，制定相应的措施，高标准、高水平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2025-07-08T02:49:22+08:00</dcterms:created>
  <dcterms:modified xsi:type="dcterms:W3CDTF">2025-07-08T02:49:22+08:00</dcterms:modified>
</cp:coreProperties>
</file>

<file path=docProps/custom.xml><?xml version="1.0" encoding="utf-8"?>
<Properties xmlns="http://schemas.openxmlformats.org/officeDocument/2006/custom-properties" xmlns:vt="http://schemas.openxmlformats.org/officeDocument/2006/docPropsVTypes"/>
</file>