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在市委常委扩大会议上的讲话(摘要)２5篇</w:t>
      </w:r>
      <w:bookmarkEnd w:id="1"/>
    </w:p>
    <w:p>
      <w:pPr>
        <w:jc w:val="center"/>
        <w:spacing w:before="0" w:after="450"/>
      </w:pPr>
      <w:r>
        <w:rPr>
          <w:rFonts w:ascii="Arial" w:hAnsi="Arial" w:eastAsia="Arial" w:cs="Arial"/>
          <w:color w:val="999999"/>
          <w:sz w:val="20"/>
          <w:szCs w:val="20"/>
        </w:rPr>
        <w:t xml:space="preserve">来源：网络  作者：落霞与孤鹜齐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常委扩大会议上的讲话(摘要)２一、辩证地看待上半年经济发展形势，进一步增强加快发展的紧迫感和责任感今年以来，全市国民经济总体上保持了快速健康发展的良好势头。初步预计，上半年，全市完成生产总值42.27亿元，增长12.3...</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第一篇：在市委常委扩大会议上的讲话(摘要)２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一、辩证地看待上半年经济发展形势，进一步增强加快发展的紧迫感和责任感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今年以来，全市国民经济总体上保持了快速健康发展的良好势头。初步预计，上半年，全市完成生产总值42.27亿元，增长12.3%，[Jp3]其中一、二、三产业分别增长2.8%、15.8%和12.6%。[Jp]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（一）经济运行特点</w:t>
      </w:r>
    </w:p>
    <w:p>
      <w:pPr>
        <w:ind w:left="0" w:right="0" w:firstLine="560"/>
        <w:spacing w:before="450" w:after="450" w:line="312" w:lineRule="auto"/>
      </w:pPr>
      <w:r>
        <w:rPr>
          <w:rFonts w:ascii="宋体" w:hAnsi="宋体" w:eastAsia="宋体" w:cs="宋体"/>
          <w:color w:val="000"/>
          <w:sz w:val="28"/>
          <w:szCs w:val="28"/>
        </w:rPr>
        <w:t xml:space="preserve">一是工业生产明显加快。上半年，全市136家规模以上工业企业实现增加值8.55亿元，增长18.6%。新产品产值增势强劲。全市规模以上工业实现新产品产值2.72亿元，是上年同期的6倍，占规模以上工业总产值的10.7%，拉动工业增长10.5个百分点。化学原料及化学制品制造业、有色金属冶炼及压延加工业成为推动全市工业增长的主动力，两大行业实现产值6.4亿元，比上年同期净增2.87亿元，增长81.1%。非金属矿物制品业受市场价格因素影响，产值同比下降20.1%。工业产销衔接良好。全市规模以上工业企业实现销售产值25.14亿元，同比增长12.6%，产销率为99.1%，位居全省第二。工业品出口势头迅猛。实现出口交货值3.05亿元，增长58.1%。经济效益逐月提高，运行质量逐步改善。1-5月，工业经济效益综合指数达132.6，虽比上年同期下降86个百分点，但比1-4月份提高了5个百分点。</w:t>
      </w:r>
    </w:p>
    <w:p>
      <w:pPr>
        <w:ind w:left="0" w:right="0" w:firstLine="560"/>
        <w:spacing w:before="450" w:after="450" w:line="312" w:lineRule="auto"/>
      </w:pPr>
      <w:r>
        <w:rPr>
          <w:rFonts w:ascii="宋体" w:hAnsi="宋体" w:eastAsia="宋体" w:cs="宋体"/>
          <w:color w:val="000"/>
          <w:sz w:val="28"/>
          <w:szCs w:val="28"/>
        </w:rPr>
        <w:t xml:space="preserve">二是农业生产稳步增长。上半年，全市实现农林牧渔业总产值13.51 亿元，增长3.5%。其中牧业产值4.86 亿元，增长8.3%，占总产值的比重达到37.3 %，成为全市农业的主要支撑力量。全市午季粮食面积为3045公顷，同比减少7.1%，单产上升4.7%，总产量6668吨，下降2.7%。油菜籽面积为32150公顷，同比减少3%，单产下降5.4%，总产量58504吨，下降8.3%。林业、渔业生产稳步发展，分别增长1.6%、3.2%。</w:t>
      </w:r>
    </w:p>
    <w:p>
      <w:pPr>
        <w:ind w:left="0" w:right="0" w:firstLine="560"/>
        <w:spacing w:before="450" w:after="450" w:line="312" w:lineRule="auto"/>
      </w:pPr>
      <w:r>
        <w:rPr>
          <w:rFonts w:ascii="宋体" w:hAnsi="宋体" w:eastAsia="宋体" w:cs="宋体"/>
          <w:color w:val="000"/>
          <w:sz w:val="28"/>
          <w:szCs w:val="28"/>
        </w:rPr>
        <w:t xml:space="preserve">三是重点项目建设进展顺利。上半年，交通基础设施〖Jp4〗建设完成投资7.01亿元，占投资总额的三分之一，增长63.4%，〖Jp〗其中铜九铁路完成投资1.04亿元，两条高速完成投资4.83亿元；电厂一期工程完成投资5.57亿元；清溪河综合治理项目完成投资4010万元。科威公司10万吨铅冶炼项目、华泰10万吨硝酸项目、九华山环境综合整治项目等进展顺利。</w:t>
      </w:r>
    </w:p>
    <w:p>
      <w:pPr>
        <w:ind w:left="0" w:right="0" w:firstLine="560"/>
        <w:spacing w:before="450" w:after="450" w:line="312" w:lineRule="auto"/>
      </w:pPr>
      <w:r>
        <w:rPr>
          <w:rFonts w:ascii="宋体" w:hAnsi="宋体" w:eastAsia="宋体" w:cs="宋体"/>
          <w:color w:val="000"/>
          <w:sz w:val="28"/>
          <w:szCs w:val="28"/>
        </w:rPr>
        <w:t xml:space="preserve">四是消费需求持续走强，旅游经济加快发展。上半年，全市实现社会消费品零售总额15.1亿元，增长13.2%，是近年来增幅最高水平，并首次超过全省平均水平0.4个百分点。农村零售额增幅同比提高3.3个百分点。全市共接待国内外游客156.82万人次，增长20.4%，其中接待入境游客1.48万人次，增长88.5%。实现旅游总收入6.57亿元，增长22.8%。</w:t>
      </w:r>
    </w:p>
    <w:p>
      <w:pPr>
        <w:ind w:left="0" w:right="0" w:firstLine="560"/>
        <w:spacing w:before="450" w:after="450" w:line="312" w:lineRule="auto"/>
      </w:pPr>
      <w:r>
        <w:rPr>
          <w:rFonts w:ascii="宋体" w:hAnsi="宋体" w:eastAsia="宋体" w:cs="宋体"/>
          <w:color w:val="000"/>
          <w:sz w:val="28"/>
          <w:szCs w:val="28"/>
        </w:rPr>
        <w:t xml:space="preserve">五是对外贸易迅猛增长。上半年，预计全市外贸进出口总额4250万美元，比去年同期增长53.9%。其中出口3820万美元，增长53.4%；进口430万美元，增长56.9%，增幅均高于全省平均水平。</w:t>
      </w:r>
    </w:p>
    <w:p>
      <w:pPr>
        <w:ind w:left="0" w:right="0" w:firstLine="560"/>
        <w:spacing w:before="450" w:after="450" w:line="312" w:lineRule="auto"/>
      </w:pPr>
      <w:r>
        <w:rPr>
          <w:rFonts w:ascii="宋体" w:hAnsi="宋体" w:eastAsia="宋体" w:cs="宋体"/>
          <w:color w:val="000"/>
          <w:sz w:val="28"/>
          <w:szCs w:val="28"/>
        </w:rPr>
        <w:t xml:space="preserve">六是财政、金融运行平稳。上半年，全市累计完成财政收入5.87亿元，增长22.9%。其中，一般预算收入3.18亿元，增长35.9%；上划中央财政2.47亿元，增长14.7%。增值税、所得税、营业税等主体税种共计完成3.66亿元，占财政总收入62.4%。财政支出4.84亿元，增长11.7%。6月末，全市金融机构人民币存款余额121.96亿元，比年初增加14.06亿元。上半年实际新增贷款5.62亿元，比上年同期少增6.74亿元。</w:t>
      </w:r>
    </w:p>
    <w:p>
      <w:pPr>
        <w:ind w:left="0" w:right="0" w:firstLine="560"/>
        <w:spacing w:before="450" w:after="450" w:line="312" w:lineRule="auto"/>
      </w:pPr>
      <w:r>
        <w:rPr>
          <w:rFonts w:ascii="宋体" w:hAnsi="宋体" w:eastAsia="宋体" w:cs="宋体"/>
          <w:color w:val="000"/>
          <w:sz w:val="28"/>
          <w:szCs w:val="28"/>
        </w:rPr>
        <w:t xml:space="preserve">七是城乡居民收入增长较快。上半年，全市城镇居民〖Jp3〗人均可支配收入4089元，比上年同期增加428元，增长11.7%；〖Jp〗农民人均现金收入为1174元，比上年同期增加192元，增长19.6%，增幅高于上年同期10.5个百分点。〖Jp3〗城、乡人均生活消费支出分别为2476元和727元，分别增长1%和8.8%。〖J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（二）经济运行中存在的问题</w:t>
      </w:r>
    </w:p>
    <w:p>
      <w:pPr>
        <w:ind w:left="0" w:right="0" w:firstLine="560"/>
        <w:spacing w:before="450" w:after="450" w:line="312" w:lineRule="auto"/>
      </w:pPr>
      <w:r>
        <w:rPr>
          <w:rFonts w:ascii="宋体" w:hAnsi="宋体" w:eastAsia="宋体" w:cs="宋体"/>
          <w:color w:val="000"/>
          <w:sz w:val="28"/>
          <w:szCs w:val="28"/>
        </w:rPr>
        <w:t xml:space="preserve">一是发展速度减缓。上半年，〖Jp4〗全市生产总值增长12.3%，〖Jp〗比上年同期下降1.3个百分点。规模以上工业增加值增长18.6%，增幅同比下滑了29.3个百分点，比全省平均水平低3.6个百分点。规模以上工业增加值、财政总收入和地方财政收入增长速度也分别由去年的第1位后移到第13位、第8位和第5位。</w:t>
      </w:r>
    </w:p>
    <w:p>
      <w:pPr>
        <w:ind w:left="0" w:right="0" w:firstLine="560"/>
        <w:spacing w:before="450" w:after="450" w:line="312" w:lineRule="auto"/>
      </w:pPr>
      <w:r>
        <w:rPr>
          <w:rFonts w:ascii="宋体" w:hAnsi="宋体" w:eastAsia="宋体" w:cs="宋体"/>
          <w:color w:val="000"/>
          <w:sz w:val="28"/>
          <w:szCs w:val="28"/>
        </w:rPr>
        <w:t xml:space="preserve">二是投资强度减弱。上半年，全市固定资产投资完成24.94亿元，增长15.2%，比上年同期下降24.6个百分点。在全省的位次，投资总额由上年同期的第13位后移到第15位，增幅由第10位后移到全省末位。</w:t>
      </w:r>
    </w:p>
    <w:p>
      <w:pPr>
        <w:ind w:left="0" w:right="0" w:firstLine="560"/>
        <w:spacing w:before="450" w:after="450" w:line="312" w:lineRule="auto"/>
      </w:pPr>
      <w:r>
        <w:rPr>
          <w:rFonts w:ascii="宋体" w:hAnsi="宋体" w:eastAsia="宋体" w:cs="宋体"/>
          <w:color w:val="000"/>
          <w:sz w:val="28"/>
          <w:szCs w:val="28"/>
        </w:rPr>
        <w:t xml:space="preserve">三是招商引资形势严峻。上半年，全市354个项目引进资金18.95亿元，比上年同期下降6.4%，占全年引资任务的47.3%，低于时序进度2.7个百分点。其中：实际利用外资1537万美元，增长11.5%；引进省外资金14.19亿元，增长2.3%；引进市外资金3.53亿元，下降33.1%。在全省17个市中，我市引进省外资金增幅最低，特别是引进境外资金和市外资金与时序进度相差很大。</w:t>
      </w:r>
    </w:p>
    <w:p>
      <w:pPr>
        <w:ind w:left="0" w:right="0" w:firstLine="560"/>
        <w:spacing w:before="450" w:after="450" w:line="312" w:lineRule="auto"/>
      </w:pPr>
      <w:r>
        <w:rPr>
          <w:rFonts w:ascii="宋体" w:hAnsi="宋体" w:eastAsia="宋体" w:cs="宋体"/>
          <w:color w:val="000"/>
          <w:sz w:val="28"/>
          <w:szCs w:val="28"/>
        </w:rPr>
        <w:t xml:space="preserve">四是企业融资问题十分突出。由于中小企业自有资产少、贷款资信度低、抵御市场风险能力差，在一定程度上制约了金融机构向中小企业的资金注入，同时，企业“两项资金”沉淀严重，不仅影响了企业正常生产经营，而且也制约了企业的技术改造和设备更新，不利于企业做大做强。到5月末，我市规模以上工业企业销售费用增长20.6%，财务费用增长21%，分别高于销售收入增幅8.9和9.3个百分点，企业应收账款净额达2.67亿元，产成品资金3.18亿元，“两金”占流动资金的比重达到22.9%。6月末，全市金融机构工业贷款余额9.6亿元，比年初减少了2亿元，比上年同期减少4.85亿元。</w:t>
      </w:r>
    </w:p>
    <w:p>
      <w:pPr>
        <w:ind w:left="0" w:right="0" w:firstLine="560"/>
        <w:spacing w:before="450" w:after="450" w:line="312" w:lineRule="auto"/>
      </w:pPr>
      <w:r>
        <w:rPr>
          <w:rFonts w:ascii="宋体" w:hAnsi="宋体" w:eastAsia="宋体" w:cs="宋体"/>
          <w:color w:val="000"/>
          <w:sz w:val="28"/>
          <w:szCs w:val="28"/>
        </w:rPr>
        <w:t xml:space="preserve">五是部分企业效益下滑。1-5月，亏损企业亏损额3057万元，同比增长42.6%，增亏913万元；部分企业原材料、燃料、动力购进价格涨幅明显高于工业品出厂价格指数涨幅，增加了企业的生产成本，压缩了企业的利润空间。如我市的水泥行业，一方面水泥出厂价格回落20%多，而另一方面煤炭、电力、柴油等原材料价格在不断上涨，“高进低出”挤压了整个水泥行业的利润，1－5月全市水泥行业实现利润3624万元，同比减少2.45亿元，其中池州海螺减少2.4亿元。</w:t>
      </w:r>
    </w:p>
    <w:p>
      <w:pPr>
        <w:ind w:left="0" w:right="0" w:firstLine="560"/>
        <w:spacing w:before="450" w:after="450" w:line="312" w:lineRule="auto"/>
      </w:pPr>
      <w:r>
        <w:rPr>
          <w:rFonts w:ascii="宋体" w:hAnsi="宋体" w:eastAsia="宋体" w:cs="宋体"/>
          <w:color w:val="000"/>
          <w:sz w:val="28"/>
          <w:szCs w:val="28"/>
        </w:rPr>
        <w:t xml:space="preserve">六是县域经济发展滞后。2024年全省县域经济考核评价结果显示：我市列入省政府考核的东至、石台和青阳三县在全省61个县的排位分别在第47、53和18位，与2024年比除青阳县持平外，东至退后21位、石台退后24位。从全省十七个市平均水平看，我市三县无论是工业经济实力、财政收入状况还是综合竞争能力都位次靠后。</w:t>
      </w:r>
    </w:p>
    <w:p>
      <w:pPr>
        <w:ind w:left="0" w:right="0" w:firstLine="560"/>
        <w:spacing w:before="450" w:after="450" w:line="312" w:lineRule="auto"/>
      </w:pPr>
      <w:r>
        <w:rPr>
          <w:rFonts w:ascii="宋体" w:hAnsi="宋体" w:eastAsia="宋体" w:cs="宋体"/>
          <w:color w:val="000"/>
          <w:sz w:val="28"/>
          <w:szCs w:val="28"/>
        </w:rPr>
        <w:t xml:space="preserve">七是经济发展环境有待进一步改善。少数部门和单位官僚主义、形式主义的现象还比较突出，主动为基层、外商服务的意识还不强，程序僵化、环节繁琐、纪律松弛、办事拖拉、效率不高、作风不实、落实不力的问题还没有得到根本改变；本位主义、部门主义倾向没有得到很好解决，不作为、乱作为现象以及损害群众、客商和民营企业利益的问题还时有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（三）下半年经济运行走势</w:t>
      </w:r>
    </w:p>
    <w:p>
      <w:pPr>
        <w:ind w:left="0" w:right="0" w:firstLine="560"/>
        <w:spacing w:before="450" w:after="450" w:line="312" w:lineRule="auto"/>
      </w:pPr>
      <w:r>
        <w:rPr>
          <w:rFonts w:ascii="宋体" w:hAnsi="宋体" w:eastAsia="宋体" w:cs="宋体"/>
          <w:color w:val="000"/>
          <w:sz w:val="28"/>
          <w:szCs w:val="28"/>
        </w:rPr>
        <w:t xml:space="preserve">从上半年主要经济指标完成情况和运行趋势看，尽管国家宏观调控政策对我市相关行业带来了不同程度的影响，但推动全市经济快速增长的基础和内在动力不会发生突变。随着海螺水泥价格上扬，9月份大电厂正式投产和池州有色生产趋于正常，将推动下半年我市工业经济继续向好。随着铁路、高速公路、城市建设以及电厂二期、海螺三期、禄思伟耐火材料等大项目的加快建设和深入推进，固定资产投资将保持较快的增长势头。综合分析各种因素，预计全年第一产业将保持平稳增长的态势，预期目标可望实现；第二产业因受煤电油运等生产要素的制约，势头将有所减缓，但规模以上工业完成或超额完成年度目标是完全有把握的；第三产业将继续保持较快增长态势，预计增速在12%以上，高于预期目标。初步判断，全年经济仍将保持较快发展，增长速度有望超过全省平均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二、咬定目标，抓主抓重，继续扎实推进我市经济持续快速健康发展</w:t>
      </w:r>
    </w:p>
    <w:p>
      <w:pPr>
        <w:ind w:left="0" w:right="0" w:firstLine="560"/>
        <w:spacing w:before="450" w:after="450" w:line="312" w:lineRule="auto"/>
      </w:pPr>
      <w:r>
        <w:rPr>
          <w:rFonts w:ascii="宋体" w:hAnsi="宋体" w:eastAsia="宋体" w:cs="宋体"/>
          <w:color w:val="000"/>
          <w:sz w:val="28"/>
          <w:szCs w:val="28"/>
        </w:rPr>
        <w:t xml:space="preserve">要全面完成并超额完成今年的各项目标任务，下步要着力抓好以下九个方面的工作。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研究关系我市经济社会发展全局的重大战略问题。中央提出并实施中部地区崛起战略后，省委、省政府及时向全省发出“抢抓机遇、乘势而上、奋力崛起”的号召，实施东向发展战略，加快融入长三角经济圈，确立了安徽崛起的主轴线。作为沿江五市之一的池州，如何在全面深入分析市情特点和把握自身优势的基础上，抓住机遇，实现加快发展，是摆在我市各级各部门领导干部面前一项重大而紧迫的课题。当前，重点要做好“十一五”发展规划、区域经济发展规划、生态池州建设规划、岸线规划等的编制工作，加强对呼应东向发展战略、与长三角无缝对接、与沿江城市群互动合作等一些重大战略问题的研究，抓好产业定位，细化工作措施，切实增强工作的主动性、前瞻性和指导性。市发改委、建委、中小企业局等有关部门要抓紧组织力量研究谋划，积极与省有关部门相对接，提出切实可行的政策建议和对策措施，为市委、市政府提供决策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狠抓招商引资，尽快扭转不利局面。下半年，必须采取更加积极有效的措施，尽快扭转下滑势头，弥补上半年欠账，确保完成全年的招商引资任务。一要全面落实招商责任，改进方式方法，优化工作机制。对签约项目，要加强跟踪服务，促进资金到位和开工建设；对在建项目，要及时解决建设过程中遇到的困难和问题，帮助尽快投产达效；对建成项目，要强化服务措施，使企业做大做强，促成增资扩股。二要发挥企业招商主体作用，把企业推向招商第一线，努力形成企业招商与政府促进良性互动的新格局。三要抓好园区招商。进一步加大资金投入，加快园区道路、管网、给排水等基础设施建设，不断提高园区的承载力和对项目的吸引力。同时，必须注重提高招商质量，可视不同情况设置投资强度门槛，合理确定土地的投资密度，不断提高土地的集约利用程度。加大对园区招商项目的清理，对两年内没有任何进展的项目坚决收回土地，着力提高土地利用率。四要在农业产业化、林业、旅游业、文化、卫生、教育、城建、中介服务和物流配送等方面，积极策划包装一批新项目，加大推介和招商力度，吸引和鼓励各类投资者参与上述行业的投资。五要了解国内外知名大公司、大企业集团的投资动向，积极与他们进行接触，吸引他们来池投资，争取在引进新的大公司、大集团特别是跨国公司上取得新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扶优扶强，推动工业经济快速发展。必须实施扶优扶强的发展战略，培育壮大一批工业优强企业。培植发展的重点要放在建材、电力、机械、纺织、非金属、化工等支柱产业骨干企业上，使之成为拉动我市经济增长的中坚力量。最近，市政府根据动态原则，综合考虑国家产业政策和企业规模、经济效益、社会效益、环境效益、信用等级以及成长性等因素，研究确定将池州海螺水泥、九华发电、池州有色等20户企业作为我市重点骨干企业，在核准建设项目、供应建设用地、满足电力需求、加大资金扶持、安排订单培训、审批企业发展战略规划等诸多方面给予优先扶持，促使企业不断激发创新发展的动力和活力，形成快速健康发展的良性机制。各级各有关部门要细化扶持措施。重点要强化煤、电、油、运及资金等重要生产要素的协调，帮助企业解决生产经营中存在的问题，确保重点企业和重点产品的生产需要。有关部门要注重抓好企业扭亏脱困工作，对亏损大户逐户分析亏损原因，研究扭亏对策，落实扭亏目标责任制。</w:t>
      </w:r>
    </w:p>
    <w:p>
      <w:pPr>
        <w:ind w:left="0" w:right="0" w:firstLine="560"/>
        <w:spacing w:before="450" w:after="450" w:line="312" w:lineRule="auto"/>
      </w:pPr>
      <w:r>
        <w:rPr>
          <w:rFonts w:ascii="宋体" w:hAnsi="宋体" w:eastAsia="宋体" w:cs="宋体"/>
          <w:color w:val="000"/>
          <w:sz w:val="28"/>
          <w:szCs w:val="28"/>
        </w:rPr>
        <w:t xml:space="preserve">（四）加大投资</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第二篇：在市委常委扩大会议上的讲话（摘要）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委常委扩大会议，调度1～5月全市经济运行和当前重点工作。刚才，各位市级领导分别通报并部署安排了各自分管工作，徐雄市长指出了当前我市存在的突出问题，提出了明确、具体的工作要求，大家要认认真真地抓好落实，“两办”要强化对各地各单位落实情况的督查督办。与前几次会议相比，这次会议调度的力度更大，指出的问题更加具体。各位市级领导下次要提出更加明确的要求、更加量化的目标，并作为督查督办的标准和“看比督导评”“每季一评”的依据，落实明显不力的单位要在会上表态发言。下面，我讲三点意见。</w:t>
      </w:r>
    </w:p>
    <w:p>
      <w:pPr>
        <w:ind w:left="0" w:right="0" w:firstLine="560"/>
        <w:spacing w:before="450" w:after="450" w:line="312" w:lineRule="auto"/>
      </w:pPr>
      <w:r>
        <w:rPr>
          <w:rFonts w:ascii="宋体" w:hAnsi="宋体" w:eastAsia="宋体" w:cs="宋体"/>
          <w:color w:val="000"/>
          <w:sz w:val="28"/>
          <w:szCs w:val="28"/>
        </w:rPr>
        <w:t xml:space="preserve">一、传达学习安庆市委常委扩大会议精神</w:t>
      </w:r>
    </w:p>
    <w:p>
      <w:pPr>
        <w:ind w:left="0" w:right="0" w:firstLine="560"/>
        <w:spacing w:before="450" w:after="450" w:line="312" w:lineRule="auto"/>
      </w:pPr>
      <w:r>
        <w:rPr>
          <w:rFonts w:ascii="宋体" w:hAnsi="宋体" w:eastAsia="宋体" w:cs="宋体"/>
          <w:color w:val="000"/>
          <w:sz w:val="28"/>
          <w:szCs w:val="28"/>
        </w:rPr>
        <w:t xml:space="preserve">6月29日下午，安庆市委召开常委扩大会议，传达近期省委、省政府重要会议精神，分析上半年全市经济形势，部署下一步重点工作。安庆市委书记魏晓明、市长陈冰冰出席会议并讲话。</w:t>
      </w:r>
    </w:p>
    <w:p>
      <w:pPr>
        <w:ind w:left="0" w:right="0" w:firstLine="560"/>
        <w:spacing w:before="450" w:after="450" w:line="312" w:lineRule="auto"/>
      </w:pPr>
      <w:r>
        <w:rPr>
          <w:rFonts w:ascii="宋体" w:hAnsi="宋体" w:eastAsia="宋体" w:cs="宋体"/>
          <w:color w:val="000"/>
          <w:sz w:val="28"/>
          <w:szCs w:val="28"/>
        </w:rPr>
        <w:t xml:space="preserve">会议分析了上半年全市经济运行情况，要求各地各部门高度关注存在的问题，坚持高质量发展方向，加快推动企业转型升级。要加强经济运行调度，以周保月、以月保季、以季保年。要抓有效投入，按照“四督四保”要求，各县（市、区）“一把手”要亲自抓项目落地，组织专班开展招商，变招商项目为现实生产力，市里对此要进行督查调度。要帮企业解困，按照“突出快、善于听、注重转”要求，做好“四送一服”，抓好退规企业再入规和入规企业的培育。要当行家里手，各地各部门负责同志要切实增强责任心，注意解决“心中无数、眼中无事、手中无招”的问题，当明白人、做明白事，一招不让、紧张快干，加快补齐欠账，确保完成目标任务。会议还对脱贫攻坚、安全生产、综治维稳、从严治党等工作提出了要求。</w:t>
      </w:r>
    </w:p>
    <w:p>
      <w:pPr>
        <w:ind w:left="0" w:right="0" w:firstLine="560"/>
        <w:spacing w:before="450" w:after="450" w:line="312" w:lineRule="auto"/>
      </w:pPr>
      <w:r>
        <w:rPr>
          <w:rFonts w:ascii="宋体" w:hAnsi="宋体" w:eastAsia="宋体" w:cs="宋体"/>
          <w:color w:val="000"/>
          <w:sz w:val="28"/>
          <w:szCs w:val="28"/>
        </w:rPr>
        <w:t xml:space="preserve">二、近一个月来全市主要亮点工作</w:t>
      </w:r>
    </w:p>
    <w:p>
      <w:pPr>
        <w:ind w:left="0" w:right="0" w:firstLine="560"/>
        <w:spacing w:before="450" w:after="450" w:line="312" w:lineRule="auto"/>
      </w:pPr>
      <w:r>
        <w:rPr>
          <w:rFonts w:ascii="宋体" w:hAnsi="宋体" w:eastAsia="宋体" w:cs="宋体"/>
          <w:color w:val="000"/>
          <w:sz w:val="28"/>
          <w:szCs w:val="28"/>
        </w:rPr>
        <w:t xml:space="preserve">1.成功举办第二季度项目集中开工仪式，兰氏智能家居产业园、中核桐源稳定同位素药物产业基地等19个项目集中开工，总投资额达25.5亿元。</w:t>
      </w:r>
    </w:p>
    <w:p>
      <w:pPr>
        <w:ind w:left="0" w:right="0" w:firstLine="560"/>
        <w:spacing w:before="450" w:after="450" w:line="312" w:lineRule="auto"/>
      </w:pPr>
      <w:r>
        <w:rPr>
          <w:rFonts w:ascii="宋体" w:hAnsi="宋体" w:eastAsia="宋体" w:cs="宋体"/>
          <w:color w:val="000"/>
          <w:sz w:val="28"/>
          <w:szCs w:val="28"/>
        </w:rPr>
        <w:t xml:space="preserve">2.成功举办第二季度银企对接会暨项目签约仪式，10家银行与企业代表集中签署了100个贷款项目，贷款总额达13.6亿元。</w:t>
      </w:r>
    </w:p>
    <w:p>
      <w:pPr>
        <w:ind w:left="0" w:right="0" w:firstLine="560"/>
        <w:spacing w:before="450" w:after="450" w:line="312" w:lineRule="auto"/>
      </w:pPr>
      <w:r>
        <w:rPr>
          <w:rFonts w:ascii="宋体" w:hAnsi="宋体" w:eastAsia="宋体" w:cs="宋体"/>
          <w:color w:val="000"/>
          <w:sz w:val="28"/>
          <w:szCs w:val="28"/>
        </w:rPr>
        <w:t xml:space="preserve">3.攀登集团矿山设备达到欧盟技术标准并出口欧盟，首批出口44条物料输送机，标志着我市矿山机械行业转型升级迈出了重要步伐。</w:t>
      </w:r>
    </w:p>
    <w:p>
      <w:pPr>
        <w:ind w:left="0" w:right="0" w:firstLine="560"/>
        <w:spacing w:before="450" w:after="450" w:line="312" w:lineRule="auto"/>
      </w:pPr>
      <w:r>
        <w:rPr>
          <w:rFonts w:ascii="宋体" w:hAnsi="宋体" w:eastAsia="宋体" w:cs="宋体"/>
          <w:color w:val="000"/>
          <w:sz w:val="28"/>
          <w:szCs w:val="28"/>
        </w:rPr>
        <w:t xml:space="preserve">4.我市5家企业参加2024安徽秸秆综合利用产业博览会，接受李国英省长视察并获赞许，绿福农业与山东省农业科学院生物技术研究中心，香杨新能源与湖北天源化工成功签约，开展合作。绿福农业育秧基质品质获全省农垦系统业内人士广泛认可和高度评价，可在全省农垦系统各大农场进行大面积示范推广。</w:t>
      </w:r>
    </w:p>
    <w:p>
      <w:pPr>
        <w:ind w:left="0" w:right="0" w:firstLine="560"/>
        <w:spacing w:before="450" w:after="450" w:line="312" w:lineRule="auto"/>
      </w:pPr>
      <w:r>
        <w:rPr>
          <w:rFonts w:ascii="宋体" w:hAnsi="宋体" w:eastAsia="宋体" w:cs="宋体"/>
          <w:color w:val="000"/>
          <w:sz w:val="28"/>
          <w:szCs w:val="28"/>
        </w:rPr>
        <w:t xml:space="preserve">5.全国文明城市创建工作正式启动，省委宣传部操龙灿副部长亲自到会指导。</w:t>
      </w:r>
    </w:p>
    <w:p>
      <w:pPr>
        <w:ind w:left="0" w:right="0" w:firstLine="560"/>
        <w:spacing w:before="450" w:after="450" w:line="312" w:lineRule="auto"/>
      </w:pPr>
      <w:r>
        <w:rPr>
          <w:rFonts w:ascii="宋体" w:hAnsi="宋体" w:eastAsia="宋体" w:cs="宋体"/>
          <w:color w:val="000"/>
          <w:sz w:val="28"/>
          <w:szCs w:val="28"/>
        </w:rPr>
        <w:t xml:space="preserve">三、又快又稳抓好下步工作</w:t>
      </w:r>
    </w:p>
    <w:p>
      <w:pPr>
        <w:ind w:left="0" w:right="0" w:firstLine="560"/>
        <w:spacing w:before="450" w:after="450" w:line="312" w:lineRule="auto"/>
      </w:pPr>
      <w:r>
        <w:rPr>
          <w:rFonts w:ascii="宋体" w:hAnsi="宋体" w:eastAsia="宋体" w:cs="宋体"/>
          <w:color w:val="000"/>
          <w:sz w:val="28"/>
          <w:szCs w:val="28"/>
        </w:rPr>
        <w:t xml:space="preserve">2024年已经进入后半程，我们要看到成绩、保持信心，更要正视问题、坚定决心，按照年初既定思路，咬定目标不动摇，狠抓落实不松懈，加大力度，加快速度，又快又稳走好下半年每一步。</w:t>
      </w:r>
    </w:p>
    <w:p>
      <w:pPr>
        <w:ind w:left="0" w:right="0" w:firstLine="560"/>
        <w:spacing w:before="450" w:after="450" w:line="312" w:lineRule="auto"/>
      </w:pPr>
      <w:r>
        <w:rPr>
          <w:rFonts w:ascii="宋体" w:hAnsi="宋体" w:eastAsia="宋体" w:cs="宋体"/>
          <w:color w:val="000"/>
          <w:sz w:val="28"/>
          <w:szCs w:val="28"/>
        </w:rPr>
        <w:t xml:space="preserve">第一，要主抓发展不放松。发展是第一要务，任何时候都要牢牢抓在手里。力保任务完成。各经济主管部门要认真细致地分析1～6月份主要经济指标情况，确保时间过半、任务过半。要弄明白，各位分管市领导亲自过问，认真研究我市各项指标完成情况；</w:t>
      </w:r>
    </w:p>
    <w:p>
      <w:pPr>
        <w:ind w:left="0" w:right="0" w:firstLine="560"/>
        <w:spacing w:before="450" w:after="450" w:line="312" w:lineRule="auto"/>
      </w:pPr>
      <w:r>
        <w:rPr>
          <w:rFonts w:ascii="宋体" w:hAnsi="宋体" w:eastAsia="宋体" w:cs="宋体"/>
          <w:color w:val="000"/>
          <w:sz w:val="28"/>
          <w:szCs w:val="28"/>
        </w:rPr>
        <w:t xml:space="preserve">要会操作，细致对接，逐个指导；</w:t>
      </w:r>
    </w:p>
    <w:p>
      <w:pPr>
        <w:ind w:left="0" w:right="0" w:firstLine="560"/>
        <w:spacing w:before="450" w:after="450" w:line="312" w:lineRule="auto"/>
      </w:pPr>
      <w:r>
        <w:rPr>
          <w:rFonts w:ascii="宋体" w:hAnsi="宋体" w:eastAsia="宋体" w:cs="宋体"/>
          <w:color w:val="000"/>
          <w:sz w:val="28"/>
          <w:szCs w:val="28"/>
        </w:rPr>
        <w:t xml:space="preserve">要搞清楚，及时掌握其它县区经济指标情况，加强调度。力促项目落地。要持续深入开展“四督四保”，围绕项目强抓调度。各招商单位和招商人员要坚持服务安商理念，加强项目对接力度，主动为客商考虑问题、破解难题，以真心换真情，以服务换发展，确保项目尽快开工建设、建成投产。各职能部门要当好“服务员”，及时落实招商引资优惠政策，主动帮助企业办理规划、土地、环保、消防等手续，严禁出现“中梗阻”现象。市招商局要摸排招商引资工作不积极、不作为的典型单位，在下一次会上通报批评。力推工程建设。近几年来，我市陆续上马了许多重点工程，声势浩大、热火朝天，要进一步强化现场办公、督办协调。</w:t>
      </w:r>
    </w:p>
    <w:p>
      <w:pPr>
        <w:ind w:left="0" w:right="0" w:firstLine="560"/>
        <w:spacing w:before="450" w:after="450" w:line="312" w:lineRule="auto"/>
      </w:pPr>
      <w:r>
        <w:rPr>
          <w:rFonts w:ascii="宋体" w:hAnsi="宋体" w:eastAsia="宋体" w:cs="宋体"/>
          <w:color w:val="000"/>
          <w:sz w:val="28"/>
          <w:szCs w:val="28"/>
        </w:rPr>
        <w:t xml:space="preserve">第二，要强抓创新不松懈。只有不断的创新，才有持续的发展。凡事要多看一步、多想一招，积极探索，大胆创新，才能走在人前、赢在人先。打造改革品牌。各改革专项小组要树立创牌意识，根据桐城实际和发展需要，选择1～2个重点改革事项，组织牵头单位和责任单位深入谋划、精心设计，创新方法、强力推进，持续加大改革力度，注重研究中央、省、市文件精神，提高改革创新能力，确保改出特色、改出成效、改出亮点。要进一步解放思想，开阔思路，考察学习外地成功经验，每个镇街区必须外出学习脱贫攻坚，创建全国文明城市“十大提升行动”牵头市领导和牵头单位也要尽快到先进地区考察学习。抢抓政策机遇。央行决定自2024年7月5日起，定向降低存款准备金率0.5个百分点，释放资金约7000亿元，用于支持“债转股”项目。市投金办、人民银行及相关部门要加强政策研究，做好对接联系，结合我市企业信贷情况，抢抓“债转股”机遇，帮助符合条件的企业申报“债转股”项目，进一步减轻企业负债压力，降低银行信贷风险，促进企业银行实现双赢。全市各部门各单位都要认真研究本领域国家和省市政策，善于结合实际贯彻落实。创新金融服务。一直以来，各大银行创新金融产品，服务桐城发展，作出了重大贡献。各大银行要眼光再宽一点，步子再快一点，力度再大一点，进一步优化服务机制，创新金融产品，扩大信贷投放，主动向上级银行宣传桐城发展潜力，积极争取信贷投放规模，把我市储蓄优势转化为信贷优势。深化教育改革。今年我市高考成绩尚可，说明近两年教育振兴工程有一定效果，但还远远不够，高分生、尖子生还不多。全市要始终高举“振兴教育”这杆大旗，持续深化教育体制改革，完善教师管理机制，认真做好省示范高中副校长公选、新八中招生等工作，坚决保障好教师的合法合规待遇，不断激发教学活力，提升教育质量，力争中高考取得更好成绩。</w:t>
      </w:r>
    </w:p>
    <w:p>
      <w:pPr>
        <w:ind w:left="0" w:right="0" w:firstLine="560"/>
        <w:spacing w:before="450" w:after="450" w:line="312" w:lineRule="auto"/>
      </w:pPr>
      <w:r>
        <w:rPr>
          <w:rFonts w:ascii="宋体" w:hAnsi="宋体" w:eastAsia="宋体" w:cs="宋体"/>
          <w:color w:val="000"/>
          <w:sz w:val="28"/>
          <w:szCs w:val="28"/>
        </w:rPr>
        <w:t xml:space="preserve">第三，要狠抓稳定不动摇。坚持稳定是第一责任，切实把肩上的担子扛稳，把手中的任务抓牢。村级换届要严谨严密。村级换届工作已全面启动，今年省里对村书记、主任“一肩挑”比例和“两委”班子的年龄、学历、交叉任职等作出明确要求。各镇街区务必高度重视，按照省委“七不能”“六不宜”要求，严格人选标准，规范工作程序，严明换届纪律，切不可麻痹大意、掉以轻心。各位市级领导和相关市直部门要切实履行包保责任，加大对换届工作的督查、检查和指导力度，对违纪违规行为，绝不姑息，严肃查处，坚决纠正，确保全市村（社区）“两委”换届风清气正、圆满成功。作风建设要落地有声。市委将于近日部署开展“讲忠诚、严纪律、立政德”专题警示教育、省委巡视安庆问题整改等工作，各地各部门要以此为契机，进一步强化思想建设、作风建设，切实做到苦干、实干加巧干，推进当前各项工作。第二季度“看比督导评”和“每季一评”即将启动，督导组成员单位要坚持实事求是，敢于动真碰硬，真正把问题点出来、不足指出来。各地各单位要坚持问题导向，严格按照反馈意见，认真抓好问题整改，做足各项准备工作，以良好的状态、过硬的作风、一流的业绩迎接督查评议。</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第三篇：在市委常委扩大会议上的讲话(摘要)１</w:t>
      </w:r>
    </w:p>
    <w:p>
      <w:pPr>
        <w:ind w:left="0" w:right="0" w:firstLine="560"/>
        <w:spacing w:before="450" w:after="450" w:line="312" w:lineRule="auto"/>
      </w:pPr>
      <w:r>
        <w:rPr>
          <w:rFonts w:ascii="宋体" w:hAnsi="宋体" w:eastAsia="宋体" w:cs="宋体"/>
          <w:color w:val="000"/>
          <w:sz w:val="28"/>
          <w:szCs w:val="28"/>
        </w:rPr>
        <w:t xml:space="preserve">市委召开这次常委扩大会议，主要是研究分析当前的经济形势和稳定工作，部署安排下半年的经济发展任务。会上，德新同志通报了上半年的经济形势，并对做好下半年的工作提出了要求，祝安同志通报了“6.26”事件善后处置情况，各县区、九华山、开发区和市直有关综合经济部门发了言。刚才，各位书记又发表了很好的意见。大家讲的我都赞成。会议虽然只有一天时间，但开得很紧凑。这是一次分析形势、统一认识的会议，是一次振奋精神、鼓足干劲的会议，也是一次自我加压、狠抓落实的会议。会议的召开，必将有力地推动下半年各项工作的开展。我刚刚来池州工作。以前对池州有所了解，但了解得不是很全面，还有一个不断熟悉、深入了解的过程。我到池州来，今天正好是第15天，来了以后主要精力放在“6.26”事件的善后处理上，但我还是尽可能地挤出时间加紧了解池州、熟悉池州。这里，综合大家讲的，结合这段时间看到的、听到的、了解到的，再谈几点意见。</w:t>
      </w:r>
    </w:p>
    <w:p>
      <w:pPr>
        <w:ind w:left="0" w:right="0" w:firstLine="560"/>
        <w:spacing w:before="450" w:after="450" w:line="312" w:lineRule="auto"/>
      </w:pPr>
      <w:r>
        <w:rPr>
          <w:rFonts w:ascii="宋体" w:hAnsi="宋体" w:eastAsia="宋体" w:cs="宋体"/>
          <w:color w:val="000"/>
          <w:sz w:val="28"/>
          <w:szCs w:val="28"/>
        </w:rPr>
        <w:t xml:space="preserve">一、上半年的经济工作是积极的有效的对当前的经济工作，我有以下几点印象和认识：一是发展态势总体向好。池州撤地设市以来，发展的步伐逐渐加快，特别是最近几年，加速推进工业化，经济发展和城市建设发生了质的变化。今年以来，全市上下深入贯彻党的十六大、十六届三中、四中全会精神和全省经济工作会议精神，按照市委一届九次全会的部署，围绕目标，狠抓落实，实现了时间过半任务过半。预计上半年全市GDp增长12.3%，〖Jp3〗财政收入增长22.9%，外贸出口额增长53.4%。〖Jp〗这些指标都是积极的、向上的，表明了上半年的经济工作是富有成效的，也标志着池州的发展继续保持了良好的势头。二是发展后劲进一步增强。从通报的情况看，上半年的经济发展呈现出以下几个特点：一是重大基础设施建设在加速推进。今年以来，铜九铁路、沿江高速公路池州段、合铜黄高速公路池州段，这些池州未来发展奠基性的交通项目建设取得了重要进展。二是经济结构在加速调整。在一产稳步发展、二产巩固提升的同时，三产发展迅猛，特别是交通运输等现代物流业和旅游业的发展在提速。三是重大项目特别是“861”重点工程在加快建设。比如，九华发电、禄思伟耐火材料等，这些工业大项目的建设都在向前推进。进入5月份以来，我市投资增速开始回升。四是财政收入继续快速增长，上半年财税形势较好。这些都为我们做好下半年工作打下了基础，增添了信心。三是各县区发展的步伐都在加快。来池州后，匆匆忙忙到各县区走了走，充分感受到各地那种浓厚的发展氛围。各地也和市里一样，都在抢抓机遇、加快发展。比如贵池的加工制造业和水产养殖业、东至的沿江开发和山区综合开发、石台的特色农业和旅游经济、青阳的园区建设和非金属矿深加工都形成了一定的基础和规模。可以说，各地在谋发展上都在出新招、见实效。四是先进性教育活动有力地促进了各项工作进展。新年伊始，按照中央和省委的部署和要求，我市扎实开展了第一批保持共产党员先进性教育活动，成效明显。第二批先进性教育活动已经启动，进展顺利。各地各部门抓住先进性教育这个契机，增强“两情”，改进“两风”，针对存在的突出问题，在整改落实上下功夫，在推动工作上见实效，做到了“两不误、两促进”。可以说，先进性教育活动为池州加快发展注入了强大的政治动力，全市上下人心思上，人心思快，人心思发展。从会上大家分析的情况看，在发展上和工作上，也还存在着一些问题。比如，投资强度问题、项目进度问题、发展速度问题、工作作风问题。对这些问题，希望各地各部门引起高度重视，加强研究，加以解决。</w:t>
      </w:r>
    </w:p>
    <w:p>
      <w:pPr>
        <w:ind w:left="0" w:right="0" w:firstLine="560"/>
        <w:spacing w:before="450" w:after="450" w:line="312" w:lineRule="auto"/>
      </w:pPr>
      <w:r>
        <w:rPr>
          <w:rFonts w:ascii="宋体" w:hAnsi="宋体" w:eastAsia="宋体" w:cs="宋体"/>
          <w:color w:val="000"/>
          <w:sz w:val="28"/>
          <w:szCs w:val="28"/>
        </w:rPr>
        <w:t xml:space="preserve">二、始终保持加快发展、奋力追赶的强劲态势今年是池州建市五周年，是“十五”计划的最后一年，做好下半年的经济工作至关重要。上半年的态势虽然总体向好，但困难和问题也不少。特别要看到，与去年同期相比，与在全省的位次相比，上半年我市发展的速度和位次在下降，全市上下一定要增强责任感、危机感和紧迫感，切实把发展经济的工作抓得紧而又紧、实而又实。第一，一手抓稳定，一手抓发展，始终坚持加快发展不松劲。“6.26”事件给池州经济社会秩序造成了很大的冲击。这是一起突发性的群体性事件，也是一起性质恶劣的事件。在省委、省政府的坚强领导下，在全市人民的共同努力下，我们迅速平息了事态，把影响尽可能地减小到了最低程度。作为一个事件已经过去，但这个事件对池州稳定和发展工作的深层次影响不可低估。当前和今后一个阶段，要把稳定工作摆在突出位置抓紧抓好。池州要稳定，池州更要在稳定的前提下加快发展。发展始终是池州第一位的任务，发展也是消除“6.26”事件负面影响的最有效、最积极的办法。全市上下必须尽快把精力和注意力转移到经济建设和加快发展上来，奏响发展的最强音。要坚持目标不变、任务不减，确保本目标任务的完成，确保市一次党代会和“十五”计划目标任务的完成。要进一步解放思想，扩大开放，进一步加大招商引资、大项目建设和园区建设的力度，加速推进池州的工业化进程。要继续推进改革，完善机制，改进服务，优化环境，重塑池州对外良好形象，凝聚人心，激发活力，加快发展。第二，与时俱进，开拓进取，在良好的基础上进一步加大工作推进力度。池州近年来的发展确实比较快，尤其是地改市以后，一年一个样，三年大变样，五年迈大步。特别是去年以来，在艰难爬坡之后，池州的发展进入了一个增速较快的上升期。这是历届党委、政府团结带领全市干部群众不懈探索、开拓进取的结果，是全市上下艰苦创业、奋力拼搏的结果。在改革发展的实践中，我市逐步形成了一套符合池州实际、体现池州特色的发展思路。那就是，坚持科学的发展观，充分发挥特色优势，打“生态牌”、“九华牌”、“长江牌”，整体推进生态立市、工业强市、旅游兴市战略的实施，在夯实基础中实施追赶，在壮大实力中争先进位。这一好的思路，我们要一以贯之地加以坚持。我们既有好的工作思路，也有好的工作基础。池州的干部群众有一股知难而进、积极向上的精神，有一种自强不息、敢于争先的气魄。各级班子民主团结，开明开放，事业心强，有较强的战斗力和凝聚力。这些都是我继任的宝贵财富。我到池州，没有新招。要说有什么招数的话，那就是与大家一道，在以前良好的基础上，按照既定的工作思路，丰富、充实、提高，在推进的力度、深度、广度上下功夫，在抓落实上下功夫，在考核奖励上下功夫，进一步增强市委的凝聚力，进一步形成强大合力，把各项工作做得更好。第三，自我加压，奋力追赶，在东向发展中奋发有为，在沿江开发中奋勇争先。去年底，省委、省政府审时度势，作出了东向发展的重大决策。今年以来，省委、省政府相继在宣城宁国和马鞍山召开了加快毗邻苏浙地区发展座谈会、马芜铜宜沿江四市加快发展座谈会，推进东向发展战略的实施。全省各地各部门特别是沿江各城市都在积极谋划、加紧研究、抓好落实。800里皖江，池州占了162公里。池州是东向发展的前沿阵地，理应属于沿江第一方阵。当然，从发展的基础看，相对于马芜铜，池州在经济总量、综合实力、工业化、城市化等方面都有一定的差距。但是，决不能因为发展相对滞后就丧失了参与竞争的勇气。全市上下要充分看到我们的优势、潜力、空间，深刻认识自身区位的特殊性，切实增强促进东向发展、参与沿江开发的责任感和使命感，以积极有为的姿态，在东向发展中奋发有为，在沿江开发中奋勇争先，为池州的加快发展和安徽的奋力崛起作出自己应有的贡献。为呼应省委东向发展战略，市委要求，各地各部门要着重围绕以下几个问题，加紧研究对策，推进落实。第一，关于速度问题。必须超常规地发展，加快追赶步伐。省委要求，沿江城市群要发挥脊梁作用，首先要增强自身经济实力。池州经济总量小，更需要我们尽快缩短加快追赶的过程。沿江的其他城市，无论是总量还是速度都比我们快得多。因此，必须进一步促进经济提速，能搞多快就搞多快，力争在较短的时间内使全市工业化、城市化水平尽可能快地赶上沿江城市的平均水平，使人均指标尽可能快地提升到沿江城市的前列。第二，关于产业问题。没有产业支撑，形成不了竞争优势。加快产业发展，有一个定位问题、布局问题。在东向发展中，必须加大沿江开发力度，推进沿江、沿线的园区建设，优化产业布局，强化产业聚集。必须加强大项目、大企业的引进、建设和培育，延伸产业链条，促进资源的深度系列开发。必须进一步培育壮大能源、建材、化工、冶金、轻纺以及旅游、农副产品深加工等产业。也就是说，我们既需要“顶天立地”，也需要“铺天盖地”，即要有“若干明月”，也要有“满天星星”。总之，要尽快形成一批有竞争力的工业经济集群，以支撑池州参与沿江的开发。第三，关于对接互动问题。加强对接互动，关键是要增强承接能力。要推进开放的深度和广度，探索建立长效合作机制，做好发挥特色优势，承接苏浙沪地区产业转移，参与分工协作和配套服务的文章。要勇于突破行政区划的束缚，充分利用皖江内部这个区域空间，加强与沿江城市群的联动发展，包括与黄山等周边旅游区的联动合作，重点是加快大渡口经济区与安庆、池州东部沿江地带与铜陵、九华山与黄山旅游市场的开发力度。第四，关于市与县区同步发展问题。县区发展是池州做大总量的基础，加快池州发展，空间在县区。目前县区总量只与市本级相当，在全省县域经济考核中各县区处在靠后的位次，这与池州的资源和区位优势极不相称，与池州东向发展、奋力崛起的要求不相适应。各县区要抓住东向发展的机遇，做强县域经济，促进全市的跨越发展。九华山、开发区是市本级一体两翼中的两翼，做强市本级，潜力在两翼。要推动两翼的加快发展，壮大市本级自身的筋骨。促进市与县区共同发展，重在政策引导，各地各有关部门都要想办法、出主意。</w:t>
      </w:r>
    </w:p>
    <w:p>
      <w:pPr>
        <w:ind w:left="0" w:right="0" w:firstLine="560"/>
        <w:spacing w:before="450" w:after="450" w:line="312" w:lineRule="auto"/>
      </w:pPr>
      <w:r>
        <w:rPr>
          <w:rFonts w:ascii="宋体" w:hAnsi="宋体" w:eastAsia="宋体" w:cs="宋体"/>
          <w:color w:val="000"/>
          <w:sz w:val="28"/>
          <w:szCs w:val="28"/>
        </w:rPr>
        <w:t xml:space="preserve">三、扎扎实实地抓好事关全局的重点工作的推进关于下半年的经济工作，德新同志已经作了全面部署，这里，我就几项重点工作作以强调。第一，要进一步做好“6·26”事件的善后处理工作。当前和今后一个阶段，我们仍然要把“6·26”事件处置和稳定工作摆在突出位置来抓。要加快专案的依法处置，确保取得良好的法律效果和社会效果，这是消除影响、促进稳定、加快发展的基础和前提。同时，要立足当前，着眼长远，深刻反思，吸取教训，改进工作。主要是，推进依法治市、文明育市的进程，加强和改进城市管理，抓好市民的法制宣传教育；切实抓好基层基础工作，加强基层组织建设，充分发挥基层组织在调处和化解社会矛盾方面的基础性作用；完善处理突发性事件的工作预案，提高对突发性事件的发现、控制、化解和处置能力；关注弱势群体，妥善处理好改革过程中的利益调整问题，促进社会公平正义，创造健康文明、安定和谐的社会环境。这里我要着重强调对“6.26”事件反思问题。市委、市政府要反思，区县要反思，有关职能部门更要反思。为什么小事拖大，大事拖炸?这里有体制问题、管理问题、装备力量问题、素质问题、能力问题。要按照整改、完善、调整、加强的路子进行反思，把坏事变成好事，把包袱变成财富。要全方位地整改，决不能得过且过，搞下不为例。要严格考核，追究责任。第二，要进一步加大招商引资力度。上半年全市招商引资任务留下了欠账，必须加大推进力度，确保如期完成年初确定的40亿元的招商目标。要围绕东向发展，抽调精干力量组成小分队，深入苏浙沪及其他经济发达地区开展招商。要加强园区招商，提高招商项目的集聚度。要注重改制企业的招商，促进存量资产与外来资本对接。要进一步改进机关作风，优化投资环境，改进对外来投资的服务，真正营造出亲商、安商、富商、稳商、和商的氛围，吸引更多的外来资本落户池州。第三，要进一步加快结构调整的步伐。要加大投资强度、项目建设力度、园区建设进度、中小企业发展的速度，促进全市工业经济的发展再上一个新台阶。在推进工业经济发展的同时，要高度重视农业产业化工作，扶持壮大龙头企业，带动农业和农村经济的发展，促进农民增收。要加大推进旅游业发展的力度，尽快使旅游业成为池州的支柱产业。九华山是池州旅游的龙头，要加快二次创业的步伐，增强自身实力和影响力，在安徽“两山一湖”旅游开发中发挥更大的作用。第四，要切实解决经济运行中的问题。当前，我市经济运行中的突出问题主要是用地紧张、用电紧张、融资困难。在用地指标紧张的情况下，用地指标的分配要与项目挂钩。要研究荒坡地、微林地、非耕地的利用，使用这类土地一定要注意把握政策，处理好老百姓的利益。要继续组织开展银企对接活动，积极为企业解决融资难创造条件、提供便利、搞好服务。要加强对电力供应的综合协调，采取有针对性的措施，搞好迎峰度夏。当前，还要密切注视天气变化，根据雨情、水情及时分析汛情，切实做好防汛抗旱救灾的各项准备工作。第五，要加快城市、交通等基础设施重点工程建设。要创造良好的施工环境，保证沿江高速公路、合铜黄高速公路和铜九铁路的施工进度。要加大投入，解决好出境公路、干线公路、旅游线路的提升改造以及县乡公路与高速公路连接线的建设。要加快主城区市政工程建设，妥善解决好工程建设中的拆迁难问题，既要讲政策讲程序，敢于依法依规地推进，也要做深入细致的思想工作，争取被拆迁单位和拆迁户的配合和支持。[HTK]第六，要抓紧做好“十一五”规划的编制工作。[HT]“十一五”规划涉及到池州的长远发展，制定发展目标和奋斗目标，既要符合池州实际，又要兼顾到东向发展的要求，总的要求是，目标不能低于全省和沿江的平均水平。要在规划制定中全面落实科学发展观，注重节约型社会的建设和循环经济的发展，促进资源的优化配置和永续利用。要加快县区规划进度，做到市县(区)规划相同步。第七，要认真开展好第二批先进性教育活动。第二批先进性教育活动涉及面广，教育对象相对集中在基层，要加强领导，分类指导。要注重运用第一批先进性教育活动的经验，在取得实效上下功夫，把帮助群众解决实际问题作为先进性教育是否取得实效的衡量标准。要通过先进性教育，加强基层组织建设，提高基层组织的战斗力，发挥基层组织在促进池州加快发展、奋力崛起中的战斗堡垒作用，真正使先进性教育活动成为人民群众的满意工程。</w:t>
      </w:r>
    </w:p>
    <w:p>
      <w:pPr>
        <w:ind w:left="0" w:right="0" w:firstLine="560"/>
        <w:spacing w:before="450" w:after="450" w:line="312" w:lineRule="auto"/>
      </w:pPr>
      <w:r>
        <w:rPr>
          <w:rFonts w:ascii="宋体" w:hAnsi="宋体" w:eastAsia="宋体" w:cs="宋体"/>
          <w:color w:val="000"/>
          <w:sz w:val="28"/>
          <w:szCs w:val="28"/>
        </w:rPr>
        <w:t xml:space="preserve">四、振奋精神，狠抓落实，确保各项工作任务顺利完成年内只剩下5个多月的时间，发展的任务十分艰巨。全市广大干部特别是各级领导干部要振奋精神，求真务实，扎实工作，确保目标的全面完成。第一，要始终保持良好的精神状态。池州建市迟、总量小，属于经济后发地区。在这样的地区工作，我们要深感发展任务的艰巨，深知发展责任的重大。能不能尽快把经济总量搞上去，使人均水平尽快赶上全省和沿江第一方阵，这是全市人民的渴望，也是省委、省政府对我们的期望。全市广大党员干部必须保持清醒的头脑，增强只争朝夕、时不我待的紧迫感，发扬埋头苦干、顽强拼搏的精神，以奋发有为、争先进位的气概，积极做好工作。要提倡奉献精神，打破常规干事业，以成败论英雄。广大干部群众是带着这股精神气干过来的，还要带着这股精神气继续干下去。第二，要进一步改进作风。第一批先进性教育活动着眼于改进“两风”、增强“两情”，有力地促进了机关作风转变。要巩固第一批先进性教育活动的成果，进一步推动各级党政机关和各部门各单位改进作风、提高效能。要大兴求真务实之风，锤炼严谨细致、廉洁高效的工作作风。要简化办事程序，改进服务方式，提高服务质量，以优质高效的工作，服务于全市的改革开放和现代化建设。第三，要建立责任机制。要建立敢于负责、狠抓落实的工作机制，引导各级干部特别是领导干部都来想事、干事，在干成事上下真功夫，静下心来，扑下身子，深入一线抓工作。要建立压力传递机制，形成一级抓一级、一级对一级负责、层层抓落实的工作格局。要建立责任考核机制，每项任务提出来都要抓好分解，落实到人，责任到位，通过一项一项地落实，一件一件地推进，确保全年各项任务的完成。同志们，池州的发展前景广阔。我们要抢抓东向发展的战略机遇，万众一心，同心同德，奋力拼搏，开拓进取。我相信，只要大家齐心协力，几套班子密切配合，充分调动一切积极因素，围绕中心，服务大局，相互支持，形成合力，就一定能把池州的事情办好，就一定能把池州的发展搞好，就一定能开创池州改革开放和现代化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第四篇：在市委常委扩大会议上的讲话(摘要)１</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 市委召开这次常委扩大会议，主要是研究分析当前的经济形势和稳定工作，部署安排下半年的经济发展任务。会上，德新同志通报了上半年的经济形势，并对做好下半年的工作提出了要求，祝安同志通报了“6.26”事件善后处置情况，各县区、九华山、开发区和市直有关综合经济部门发了言。刚才，各位书记又发表了很好的意见。大家讲的我都赞成。会议虽然只有一天时间，但开得很紧凑。这是一次分析形势、统一认识的会议，是一次振奋精神、鼓足干劲的会议，也是一次自我加压、狠抓落实的会议。会议的召开，必将有力地推动下半年各项工作的开展。</w:t>
      </w:r>
    </w:p>
    <w:p>
      <w:pPr>
        <w:ind w:left="0" w:right="0" w:firstLine="560"/>
        <w:spacing w:before="450" w:after="450" w:line="312" w:lineRule="auto"/>
      </w:pPr>
      <w:r>
        <w:rPr>
          <w:rFonts w:ascii="宋体" w:hAnsi="宋体" w:eastAsia="宋体" w:cs="宋体"/>
          <w:color w:val="000"/>
          <w:sz w:val="28"/>
          <w:szCs w:val="28"/>
        </w:rPr>
        <w:t xml:space="preserve">我刚刚来池州工作。以前对池州有所了解，但了解得不是很全面，还有一个不断熟悉、深入了解的过程。我到池州来，今天正好是第15天，来了以后主要精力放在“6.26”事件的善后处理上，但我还是尽可能地挤出时间加紧了解池州、熟悉池州。这里，综合大家讲的，结合这段时间看到的、听到的、了解到的，再谈几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一、上半年的经济工作是积极的有效的对当前的经济工作，我有以下几点印象和认识：</w:t>
      </w:r>
    </w:p>
    <w:p>
      <w:pPr>
        <w:ind w:left="0" w:right="0" w:firstLine="560"/>
        <w:spacing w:before="450" w:after="450" w:line="312" w:lineRule="auto"/>
      </w:pPr>
      <w:r>
        <w:rPr>
          <w:rFonts w:ascii="宋体" w:hAnsi="宋体" w:eastAsia="宋体" w:cs="宋体"/>
          <w:color w:val="000"/>
          <w:sz w:val="28"/>
          <w:szCs w:val="28"/>
        </w:rPr>
        <w:t xml:space="preserve">一是发展态势总体向好。</w:t>
      </w:r>
    </w:p>
    <w:p>
      <w:pPr>
        <w:ind w:left="0" w:right="0" w:firstLine="560"/>
        <w:spacing w:before="450" w:after="450" w:line="312" w:lineRule="auto"/>
      </w:pPr>
      <w:r>
        <w:rPr>
          <w:rFonts w:ascii="宋体" w:hAnsi="宋体" w:eastAsia="宋体" w:cs="宋体"/>
          <w:color w:val="000"/>
          <w:sz w:val="28"/>
          <w:szCs w:val="28"/>
        </w:rPr>
        <w:t xml:space="preserve">池州撤地设市以来，发展的步伐逐渐加快，特别是最近几年，加速推进工业化，经济发展和城市建设发生了质的变化。今年以来，全市上下深入贯彻党的十六大、十六届三中、四中全会精神和全省经济工作会议精神，按照市委一届九次全会的部署，围绕目标，狠抓落实，实现了时间过半任务过半。预计上半年全市GDp增长12.3%，〖Jp3〗财政收入增长22.9%，外贸出口额增长53.4%。〖Jp〗这些指标都是积极的、向上的，表明了上半年的经济工作是富有成效的，也标志着池州的发展继续保持了良好的势头。</w:t>
      </w:r>
    </w:p>
    <w:p>
      <w:pPr>
        <w:ind w:left="0" w:right="0" w:firstLine="560"/>
        <w:spacing w:before="450" w:after="450" w:line="312" w:lineRule="auto"/>
      </w:pPr>
      <w:r>
        <w:rPr>
          <w:rFonts w:ascii="宋体" w:hAnsi="宋体" w:eastAsia="宋体" w:cs="宋体"/>
          <w:color w:val="000"/>
          <w:sz w:val="28"/>
          <w:szCs w:val="28"/>
        </w:rPr>
        <w:t xml:space="preserve">二是发展后劲进一步增强。</w:t>
      </w:r>
    </w:p>
    <w:p>
      <w:pPr>
        <w:ind w:left="0" w:right="0" w:firstLine="560"/>
        <w:spacing w:before="450" w:after="450" w:line="312" w:lineRule="auto"/>
      </w:pPr>
      <w:r>
        <w:rPr>
          <w:rFonts w:ascii="宋体" w:hAnsi="宋体" w:eastAsia="宋体" w:cs="宋体"/>
          <w:color w:val="000"/>
          <w:sz w:val="28"/>
          <w:szCs w:val="28"/>
        </w:rPr>
        <w:t xml:space="preserve">从通报的情况看，上半年的经济发展呈现出以下几个特点：一是重大基础设施建设在加速推进。今年以来，铜九铁路、沿江高速公路池州段、合铜黄高速公路池州段，这些池州未来发展奠基性的交通项目建设取得了重要进展。二是经济结构在加速调整。在一产稳步发展、二产巩固提升的同时，三产发展迅猛，特别是交通运输等现代物流业和旅游业的发展在提速。三是重大项目特别是“861”重点工程在加快建设。比如，九华发电、禄思伟耐火材料等，这些工业大项目的建设都在向前推进。进入5月份以来，我市投资增速开始回升。四是财政收入继续快速增长，上半年财税形势较好。这些都为我们做好下半年工作打下了基础，增添了信心。</w:t>
      </w:r>
    </w:p>
    <w:p>
      <w:pPr>
        <w:ind w:left="0" w:right="0" w:firstLine="560"/>
        <w:spacing w:before="450" w:after="450" w:line="312" w:lineRule="auto"/>
      </w:pPr>
      <w:r>
        <w:rPr>
          <w:rFonts w:ascii="宋体" w:hAnsi="宋体" w:eastAsia="宋体" w:cs="宋体"/>
          <w:color w:val="000"/>
          <w:sz w:val="28"/>
          <w:szCs w:val="28"/>
        </w:rPr>
        <w:t xml:space="preserve">三是各县区发展的步伐都在加快。来池州后，匆匆忙忙到各县区走了走，充分感受到各地那种浓厚的发展氛围。各地也和市里一样，都在抢抓机遇、加快发展。比如贵池的加工制造业和水产养殖业、东至的沿江开发和山区综合开发、石台的特色农业和旅游经济、青阳的园区建设和非金属矿深加工都形成了一定的基础和规模。可以说，各地在谋发展上都在出新招、见实效。</w:t>
      </w:r>
    </w:p>
    <w:p>
      <w:pPr>
        <w:ind w:left="0" w:right="0" w:firstLine="560"/>
        <w:spacing w:before="450" w:after="450" w:line="312" w:lineRule="auto"/>
      </w:pPr>
      <w:r>
        <w:rPr>
          <w:rFonts w:ascii="宋体" w:hAnsi="宋体" w:eastAsia="宋体" w:cs="宋体"/>
          <w:color w:val="000"/>
          <w:sz w:val="28"/>
          <w:szCs w:val="28"/>
        </w:rPr>
        <w:t xml:space="preserve">四是先进性教育活动有力地促进了各项工作进展。新年伊始，按照中央和省委的部署和要求，我市扎实开展了第一批保持共产党员先进性教育活动，成效明显。第二批先进性教育活动已经启动，进展顺利。各地各部门抓住先进性教育这个契机，增强“两情”，改进“两风”，针对存在的突出问题，在整改落实上下功夫，在推动工作上见实效，做到了“两不误、两促进”。可以说，先进性教育活动为池州加快发展注入了强大的政治动力，全市上下人心思上，人心思快，人心思发展。</w:t>
      </w:r>
    </w:p>
    <w:p>
      <w:pPr>
        <w:ind w:left="0" w:right="0" w:firstLine="560"/>
        <w:spacing w:before="450" w:after="450" w:line="312" w:lineRule="auto"/>
      </w:pPr>
      <w:r>
        <w:rPr>
          <w:rFonts w:ascii="宋体" w:hAnsi="宋体" w:eastAsia="宋体" w:cs="宋体"/>
          <w:color w:val="000"/>
          <w:sz w:val="28"/>
          <w:szCs w:val="28"/>
        </w:rPr>
        <w:t xml:space="preserve">从会上大家分析的情况看，在发展上和工作上，也还存在着一些问题。比如，投资强度问题、项目进度问题、发展速度问题、工作作风问题。对这些问题，希望各地各部门引起高度重视，加强研究，加以解决。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二、始终保持加快发展、奋力追赶的强劲态势</w:t>
      </w:r>
    </w:p>
    <w:p>
      <w:pPr>
        <w:ind w:left="0" w:right="0" w:firstLine="560"/>
        <w:spacing w:before="450" w:after="450" w:line="312" w:lineRule="auto"/>
      </w:pPr>
      <w:r>
        <w:rPr>
          <w:rFonts w:ascii="宋体" w:hAnsi="宋体" w:eastAsia="宋体" w:cs="宋体"/>
          <w:color w:val="000"/>
          <w:sz w:val="28"/>
          <w:szCs w:val="28"/>
        </w:rPr>
        <w:t xml:space="preserve">今年是池州建市五周年，是“十五”计划的最后一年，做好下半年的经济工作至关重要。上半年的态势虽然总体向好，但困难和问题也不少。特别要看到，与去年同期相比，与在全省的位次相比，上半年我市发展的速度和位次在下降，全市上下一定要增强责任感、危机感和紧迫感，切实把发展经济的工作抓得紧而又紧、实而又实。</w:t>
      </w:r>
    </w:p>
    <w:p>
      <w:pPr>
        <w:ind w:left="0" w:right="0" w:firstLine="560"/>
        <w:spacing w:before="450" w:after="450" w:line="312" w:lineRule="auto"/>
      </w:pPr>
      <w:r>
        <w:rPr>
          <w:rFonts w:ascii="宋体" w:hAnsi="宋体" w:eastAsia="宋体" w:cs="宋体"/>
          <w:color w:val="000"/>
          <w:sz w:val="28"/>
          <w:szCs w:val="28"/>
        </w:rPr>
        <w:t xml:space="preserve">第一，一手抓稳定，一手抓发展，始终坚持加快发展不松劲。“6.26”事件给池州经济社会秩序造成了很大的冲击。这是一起突发性的群体性事件，也是一起性质恶劣的事件。在省委、省政府的坚强领导下，在全市人民的共同努力下，我们迅速平息了事态，把影响尽可能地减小到了最低程度。作为一个事件已经过去，但这个事件对池州稳定和发展工作的深层次影响不可低估。当前和今后一个阶段，要把稳定工作摆在突出位置抓紧抓好。池州要稳定，池州更要在稳定的前提下加快发展。发展始终是池州第一位的任务，发展也是消除“6.26”事件负面影响的最有效、最积极的办法。全市上下必须尽快把精力和注意力转移到经济建设和加快发展上来，奏响发展的最强音。要坚持目标不变、任务不减，确保本目标任务的完成，确保市一次党代会和“十五”计划目标任务的完成。要进一步解放思想，扩大开放，进一步加大招商引资、大项目建设和园区建设的力度，加速推进池州的工业化进程。要继续推进改革，完善机制，改进服务，优化环境，重塑池州对外良好形象，凝聚人心，激发活力，加快发展。</w:t>
      </w:r>
    </w:p>
    <w:p>
      <w:pPr>
        <w:ind w:left="0" w:right="0" w:firstLine="560"/>
        <w:spacing w:before="450" w:after="450" w:line="312" w:lineRule="auto"/>
      </w:pPr>
      <w:r>
        <w:rPr>
          <w:rFonts w:ascii="宋体" w:hAnsi="宋体" w:eastAsia="宋体" w:cs="宋体"/>
          <w:color w:val="000"/>
          <w:sz w:val="28"/>
          <w:szCs w:val="28"/>
        </w:rPr>
        <w:t xml:space="preserve">第二，与时俱进，开拓进取，在良好的基础上进一步加大工作推进力度。</w:t>
      </w:r>
    </w:p>
    <w:p>
      <w:pPr>
        <w:ind w:left="0" w:right="0" w:firstLine="560"/>
        <w:spacing w:before="450" w:after="450" w:line="312" w:lineRule="auto"/>
      </w:pPr>
      <w:r>
        <w:rPr>
          <w:rFonts w:ascii="宋体" w:hAnsi="宋体" w:eastAsia="宋体" w:cs="宋体"/>
          <w:color w:val="000"/>
          <w:sz w:val="28"/>
          <w:szCs w:val="28"/>
        </w:rPr>
        <w:t xml:space="preserve">池州近年来的发展确实比较快，尤其是地改市以后，一年一个样，三年大变样，五年迈大步。特别是去年以来，在艰难爬坡之后，池州的发展进入了一个增速较快的上升期。这是历届党委、政府团结带领全市干部群众不懈探索、开拓进取的结果，是全市上下艰苦创业、奋力拼搏的结果。在改革发展的实践中，我市逐步形成了一套符合池州实际、体现池州特色的发展思路。那就是，坚持科学的发展观，充分发挥特色优势，打“生态牌”、“九华牌”、“长江牌”，整体推进生态立市、工业强市、旅游兴市战略的实施，在夯实基础中实施追赶，在壮大实力中争先进位。这一好的思路，我们要一以贯之地加以坚持。我们既有好的工作思路，也有好的工作基础。池州的干部群众有一股知难而进、积极向上的精神，有一种自强不息、敢于争先的气魄。各级班子民主团结，开明开放，事业心强，有较强的战斗力和凝聚力。这些都是我继任的宝贵财富。我到池州，没有新招。要说有什么招数的话，那就是与大家一道，在以前良好的基础上，按照既定的工作思路，丰富、充实、提高，在推进的力度、深度、广度上下功夫，在抓落实上下功夫，在考核奖励上下功夫，进一步增强市委的凝聚力，进一步形成强大合力，把各项工作做得更好。</w:t>
      </w:r>
    </w:p>
    <w:p>
      <w:pPr>
        <w:ind w:left="0" w:right="0" w:firstLine="560"/>
        <w:spacing w:before="450" w:after="450" w:line="312" w:lineRule="auto"/>
      </w:pPr>
      <w:r>
        <w:rPr>
          <w:rFonts w:ascii="宋体" w:hAnsi="宋体" w:eastAsia="宋体" w:cs="宋体"/>
          <w:color w:val="000"/>
          <w:sz w:val="28"/>
          <w:szCs w:val="28"/>
        </w:rPr>
        <w:t xml:space="preserve">第三，自我加压，奋力追赶，在东向发展中奋发有为，在沿江开发中奋勇争先。去年底，省委、省政府审时度势，作出了东向发展的重大决策。今年以来，省委、省政府相继在宣城宁国和马鞍山召开了加快毗邻苏浙地区发展座谈会、马芜铜宜沿江四市加快发展座谈会，推进东向发展战略的实施。全省各地各部门特别是沿江各城市都在积极谋划、加紧研究、抓好落实。800里皖江，池州占了162公里。池州是东向发展的前沿阵地，理应属于沿江第一方阵。</w:t>
      </w:r>
    </w:p>
    <w:p>
      <w:pPr>
        <w:ind w:left="0" w:right="0" w:firstLine="560"/>
        <w:spacing w:before="450" w:after="450" w:line="312" w:lineRule="auto"/>
      </w:pPr>
      <w:r>
        <w:rPr>
          <w:rFonts w:ascii="宋体" w:hAnsi="宋体" w:eastAsia="宋体" w:cs="宋体"/>
          <w:color w:val="000"/>
          <w:sz w:val="28"/>
          <w:szCs w:val="28"/>
        </w:rPr>
        <w:t xml:space="preserve">当然，从发展的基础看，相对于马芜铜，池州在经济总量、综合实力、工业化、城市化等方面都有一定的差距。但是，决不能因为发展相对滞后就丧失了参与竞争的勇气。全市上下要充分看到我们的优势、潜力、空间，深刻认识自身区位的特殊性，切实增强促进东向发展、参与沿江开发的责任感和使命感，以积极有为的姿态，在东向发展中奋发有为，在沿江开发中奋勇争先，为池州的加快发展和安徽的奋力崛起作出自己应有的贡献。</w:t>
      </w:r>
    </w:p>
    <w:p>
      <w:pPr>
        <w:ind w:left="0" w:right="0" w:firstLine="560"/>
        <w:spacing w:before="450" w:after="450" w:line="312" w:lineRule="auto"/>
      </w:pPr>
      <w:r>
        <w:rPr>
          <w:rFonts w:ascii="宋体" w:hAnsi="宋体" w:eastAsia="宋体" w:cs="宋体"/>
          <w:color w:val="000"/>
          <w:sz w:val="28"/>
          <w:szCs w:val="28"/>
        </w:rPr>
        <w:t xml:space="preserve">为呼应省委东向发展战略，市委要求，各地各部门要着重围绕以下几个问题，加紧研究对策，推进落实。</w:t>
      </w:r>
    </w:p>
    <w:p>
      <w:pPr>
        <w:ind w:left="0" w:right="0" w:firstLine="560"/>
        <w:spacing w:before="450" w:after="450" w:line="312" w:lineRule="auto"/>
      </w:pPr>
      <w:r>
        <w:rPr>
          <w:rFonts w:ascii="宋体" w:hAnsi="宋体" w:eastAsia="宋体" w:cs="宋体"/>
          <w:color w:val="000"/>
          <w:sz w:val="28"/>
          <w:szCs w:val="28"/>
        </w:rPr>
        <w:t xml:space="preserve">第一，关于速度问题。必须超常规地发展，加快追赶步伐。省委要求，沿江城市群要发挥脊梁作用，首先要增强自身经济实力。池州经济总量小，更需要我们尽快缩短加快追赶的过程。沿江的其他城市，无论是总量还是速度都比我们快得多。因此，必须进一步促进经济提速，能搞多快就搞多快，力争在较短的时间内使全市工业化、城市化水平尽可能快地赶上沿江城市的平均水平，使人均指标尽可能快地提升到沿江城市的前列。</w:t>
      </w:r>
    </w:p>
    <w:p>
      <w:pPr>
        <w:ind w:left="0" w:right="0" w:firstLine="560"/>
        <w:spacing w:before="450" w:after="450" w:line="312" w:lineRule="auto"/>
      </w:pPr>
      <w:r>
        <w:rPr>
          <w:rFonts w:ascii="宋体" w:hAnsi="宋体" w:eastAsia="宋体" w:cs="宋体"/>
          <w:color w:val="000"/>
          <w:sz w:val="28"/>
          <w:szCs w:val="28"/>
        </w:rPr>
        <w:t xml:space="preserve">第二，关于产业问题。没有产业支撑，形成不了竞争优势。加快产业发展，有一个定位问题、布局问题。在东向发展中，必须加大沿江开发力度，推进沿江、沿线的园区建设，优化产业布局，强化产业聚集。必须加强大项目、大企业的引进、建设和培育，延伸产业链条，促进资源的深度系列开发。</w:t>
      </w:r>
    </w:p>
    <w:p>
      <w:pPr>
        <w:ind w:left="0" w:right="0" w:firstLine="560"/>
        <w:spacing w:before="450" w:after="450" w:line="312" w:lineRule="auto"/>
      </w:pPr>
      <w:r>
        <w:rPr>
          <w:rFonts w:ascii="宋体" w:hAnsi="宋体" w:eastAsia="宋体" w:cs="宋体"/>
          <w:color w:val="000"/>
          <w:sz w:val="28"/>
          <w:szCs w:val="28"/>
        </w:rPr>
        <w:t xml:space="preserve">必须进一步培育壮大能源、建材、化工、冶金、轻纺以及旅游、农副产品深加工等产业。</w:t>
      </w:r>
    </w:p>
    <w:p>
      <w:pPr>
        <w:ind w:left="0" w:right="0" w:firstLine="560"/>
        <w:spacing w:before="450" w:after="450" w:line="312" w:lineRule="auto"/>
      </w:pPr>
      <w:r>
        <w:rPr>
          <w:rFonts w:ascii="宋体" w:hAnsi="宋体" w:eastAsia="宋体" w:cs="宋体"/>
          <w:color w:val="000"/>
          <w:sz w:val="28"/>
          <w:szCs w:val="28"/>
        </w:rPr>
        <w:t xml:space="preserve">也就是说，我们既需要“顶天立地”，也需要“铺天盖地”，即要有“若干明月”，也要有“满天星星”。总之，要尽快形成一批有竞争力的工业经济集群，以支撑池州参与沿江的开发。</w:t>
      </w:r>
    </w:p>
    <w:p>
      <w:pPr>
        <w:ind w:left="0" w:right="0" w:firstLine="560"/>
        <w:spacing w:before="450" w:after="450" w:line="312" w:lineRule="auto"/>
      </w:pPr>
      <w:r>
        <w:rPr>
          <w:rFonts w:ascii="宋体" w:hAnsi="宋体" w:eastAsia="宋体" w:cs="宋体"/>
          <w:color w:val="000"/>
          <w:sz w:val="28"/>
          <w:szCs w:val="28"/>
        </w:rPr>
        <w:t xml:space="preserve">第三，关于对接互动问题。加强对接互动，关键是要增强承接能力。要推进开放的深度和广度，探索建立长效合作机制，做好发挥特色优势，承接苏浙沪地区产业转移，参与分工协作和配套服务的文章。要勇于突破行政区划的束缚，充分利用皖江内部这个区域空间，加强与沿江城市群的联动发展，包括与黄山等周边旅游区的联动合作，重点是加快大渡口经济区与安庆、池州东部沿江地带与铜陵、九华山与黄山旅游市场的开发力度。</w:t>
      </w:r>
    </w:p>
    <w:p>
      <w:pPr>
        <w:ind w:left="0" w:right="0" w:firstLine="560"/>
        <w:spacing w:before="450" w:after="450" w:line="312" w:lineRule="auto"/>
      </w:pPr>
      <w:r>
        <w:rPr>
          <w:rFonts w:ascii="宋体" w:hAnsi="宋体" w:eastAsia="宋体" w:cs="宋体"/>
          <w:color w:val="000"/>
          <w:sz w:val="28"/>
          <w:szCs w:val="28"/>
        </w:rPr>
        <w:t xml:space="preserve">第四，关于市与县区同步发展问题。县区发展是池州做大总量的基础，加快池州发展，空间在县区。目前县区总量只与市本级相当，在全省县域经济考核中各县区处在靠后的位次，这与池州的资源和区位优势极不相称，与池州东向发展、奋力崛起的要求不相适应。各县区要抓住东向发展的机遇，做强县域经济，促进全市的跨越发展。九华山、开发区是市本级一体两翼中的两翼，做强市本级，潜力在两翼。要推动两翼的加快发展，壮大市本级自身的筋骨。促进市与县区共同发展，重在政策引导，各地各有关部门都要想办法、出主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三、扎扎实实地抓好事关全局的重点工作的推进</w:t>
      </w:r>
    </w:p>
    <w:p>
      <w:pPr>
        <w:ind w:left="0" w:right="0" w:firstLine="560"/>
        <w:spacing w:before="450" w:after="450" w:line="312" w:lineRule="auto"/>
      </w:pPr>
      <w:r>
        <w:rPr>
          <w:rFonts w:ascii="宋体" w:hAnsi="宋体" w:eastAsia="宋体" w:cs="宋体"/>
          <w:color w:val="000"/>
          <w:sz w:val="28"/>
          <w:szCs w:val="28"/>
        </w:rPr>
        <w:t xml:space="preserve">关于下半年的经济工作，德新同志已经作了全面部署，这里，我就几项重点工作作以强调。</w:t>
      </w:r>
    </w:p>
    <w:p>
      <w:pPr>
        <w:ind w:left="0" w:right="0" w:firstLine="560"/>
        <w:spacing w:before="450" w:after="450" w:line="312" w:lineRule="auto"/>
      </w:pPr>
      <w:r>
        <w:rPr>
          <w:rFonts w:ascii="宋体" w:hAnsi="宋体" w:eastAsia="宋体" w:cs="宋体"/>
          <w:color w:val="000"/>
          <w:sz w:val="28"/>
          <w:szCs w:val="28"/>
        </w:rPr>
        <w:t xml:space="preserve">第一，要进一步做好“6·26”事件的善后处理工作。当前和今后一个阶段，我们仍然要把“6·26”事件处置和稳定工作摆在突出位置来抓。要加快专案的依法处置，确保取得良好的法律效果和社会效果，这是消除影响、促进稳定、加快发展的基础和前提。同时，要立足当前，着眼长远，深刻反思，吸取教训，改进工作。</w:t>
      </w:r>
    </w:p>
    <w:p>
      <w:pPr>
        <w:ind w:left="0" w:right="0" w:firstLine="560"/>
        <w:spacing w:before="450" w:after="450" w:line="312" w:lineRule="auto"/>
      </w:pPr>
      <w:r>
        <w:rPr>
          <w:rFonts w:ascii="宋体" w:hAnsi="宋体" w:eastAsia="宋体" w:cs="宋体"/>
          <w:color w:val="000"/>
          <w:sz w:val="28"/>
          <w:szCs w:val="28"/>
        </w:rPr>
        <w:t xml:space="preserve">主要是，推进依法治市、文明育市的进程，加强和改进城市管理，抓好市民的法制宣传教育；切实抓好基层基础工作，加强基层组织建设，充分发挥基层组织在调处和化解社会矛盾方面的基础性作用；完善处理突发性事件的工作预案，提高对突发性事件的发现、控制、化解和处置能力；关注弱势群体，妥善处理好改革过程中的利益调整问题，促进社会公平正义，创造健康文明、安定和谐的社会环境。</w:t>
      </w:r>
    </w:p>
    <w:p>
      <w:pPr>
        <w:ind w:left="0" w:right="0" w:firstLine="560"/>
        <w:spacing w:before="450" w:after="450" w:line="312" w:lineRule="auto"/>
      </w:pPr>
      <w:r>
        <w:rPr>
          <w:rFonts w:ascii="宋体" w:hAnsi="宋体" w:eastAsia="宋体" w:cs="宋体"/>
          <w:color w:val="000"/>
          <w:sz w:val="28"/>
          <w:szCs w:val="28"/>
        </w:rPr>
        <w:t xml:space="preserve">这里我要着重强调对“6.26”事件反思问题。市委、市政府要反思，区县要反思，有关职能部门更要反思。为什么小事拖大，大事拖炸?这里有体制问题、管理问题、装备力量问题、素质问题、能力问题。要按照整改、完善、调整、加强的路子进行反思，把坏事变成好事，把包袱变成财富。要全方位地整改，决不能得过且过，搞下不为例。要严格考核，追究责任。</w:t>
      </w:r>
    </w:p>
    <w:p>
      <w:pPr>
        <w:ind w:left="0" w:right="0" w:firstLine="560"/>
        <w:spacing w:before="450" w:after="450" w:line="312" w:lineRule="auto"/>
      </w:pPr>
      <w:r>
        <w:rPr>
          <w:rFonts w:ascii="宋体" w:hAnsi="宋体" w:eastAsia="宋体" w:cs="宋体"/>
          <w:color w:val="000"/>
          <w:sz w:val="28"/>
          <w:szCs w:val="28"/>
        </w:rPr>
        <w:t xml:space="preserve">第二，要进一步加大招</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在市委十届二十三次</w:t>
      </w:r>
    </w:p>
    <w:p>
      <w:pPr>
        <w:ind w:left="0" w:right="0" w:firstLine="560"/>
        <w:spacing w:before="450" w:after="450" w:line="312" w:lineRule="auto"/>
      </w:pPr>
      <w:r>
        <w:rPr>
          <w:rFonts w:ascii="宋体" w:hAnsi="宋体" w:eastAsia="宋体" w:cs="宋体"/>
          <w:color w:val="000"/>
          <w:sz w:val="28"/>
          <w:szCs w:val="28"/>
        </w:rPr>
        <w:t xml:space="preserve">常委（扩大）会议上的总结讲话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以传达贯彻中央和省委全会精神为主题的市委常委（扩大）会议，是一次非常重要的会议。对于我们进一步统一思想、提高认识、明晰思路、加快发展，意义重大，影响深远。兆君同志代表市委常委会作的重要讲话，从伊春实际出发，深入分析了在贯彻落实十七届三中全会和省委十届六次全委(扩大)会议精神中，我市所面临的历史性机遇，并且围绕怎样把握这些重大机遇需要研究解决的几个重大问题，做出了清晰的回答，为我们做好当前和今后一个时期的改革发展稳定工作进一步指明了方向，明确了任务。讲话与中央、省委全会精神高度对接，对我市的市情分析十分透彻，具有极强的战略性、指导性和可操作性。对兆君同志的重要讲话精神，各地、各单位、各部门会后要认真组织学习，迅速传达贯彻到基层和职工群众中。要通过深入学习、思考，把讲话精神转变 成为我们工作的信心和动力，转变成抓好各项工作的实际举措，以抢抓机遇的意识、奋勇争先的精神、求真务实的作风，在新的历史起点上推动伊春生态、经济、社会的协调发展。各地、各单位、各部门会后要把学习贯彻的情况报送到市委办公室。下面，我再讲两个问题。</w:t>
      </w:r>
    </w:p>
    <w:p>
      <w:pPr>
        <w:ind w:left="0" w:right="0" w:firstLine="560"/>
        <w:spacing w:before="450" w:after="450" w:line="312" w:lineRule="auto"/>
      </w:pPr>
      <w:r>
        <w:rPr>
          <w:rFonts w:ascii="宋体" w:hAnsi="宋体" w:eastAsia="宋体" w:cs="宋体"/>
          <w:color w:val="000"/>
          <w:sz w:val="28"/>
          <w:szCs w:val="28"/>
        </w:rPr>
        <w:t xml:space="preserve">一、关于前三个季度全市的经济发展情况 今年以来，全市上下按照市委、市政府的工作部署，深入贯彻落实科学发展观，紧紧抓住我市开展“两大”试点和“两区”建设的机遇，积极调整经济结构，努力转变发展方式，加速推进经济转型，使前三季度全市经济保持了良好的发展态势。可以概括为“八增”、“四高”、“两回落”。“八增”，就是有八项主要经济指标达到了预期目标并且有一定的增幅。一是全市生产总值实现113.2亿元，同比增长11.5%。二是地方财政收入实现4.05亿元，同比增长28.6%。三是五大优势特色产业增加值实现47.3亿元，同比增长14.5%。四是全部工业增加值实现39.8亿元，同比增长13.3%。特别是一批骨干企业发展势头良好，西钢1—10月产值同比增长85.4%，税收增长69.3%；浩良河水泥厂盘活以后，一改九年亏损的状态，今年10月份实现当月盈利；风力发电到年底装机容量将达到22.31万千瓦，增长84%。五是农业增加值实现16.9亿元，同比增长17.3%。六是国内引资项目118个，实际到位资金22.3亿元，同比增长21%。七是金融机构存款余额234亿元，同比增长18.5%，贷款余额85.6亿元，同比增长19.1%，实现了贷款、存款同步增长的势头。八是在岗职工平均工资7954元，同比增长14.4%。“四高”，就是有四项主要经济指标的增长速度大幅度高于去年同期或创历史新高。一是固定资产投资完成43.2亿元，同比增长37.7%，高于全省的平均水平。全市新开工了17个投资亿元以上的项目，特别是房地产投资达到9.3亿元，比去年同期增长174.9%；棚户区改造面积54.9万平方米,已经超额完成了今年预定的目标。商品房的销售势头不减，同比增长49%。二是实际利用外资实现451万美元，同比增长64.9%。三是社会消费品零售总额实现29亿元，同比增长22%，创历史同期最好水平。四是外贸进出口完成1.5亿美元，同比增长52.3%，高于全省增幅40.2个百分点，其中出口6月份以来受金融危机影响略有回落，进口完成8533万美元，同比增长3.1倍。“两回落”，就是两项控制上升的指标开始回落。一是全市居民消费价格总增幅由4月份的8.9%回落到9月份的6.4%。二是重点耗能企业能源消耗降低，实现万元工业总产值能耗1.94 吨标准煤，同比下降了38.3%。总体上看，全市前三个季度经济形势是平稳的、向好的，呈现了速度、效益同步增长的可喜局面。</w:t>
      </w:r>
    </w:p>
    <w:p>
      <w:pPr>
        <w:ind w:left="0" w:right="0" w:firstLine="560"/>
        <w:spacing w:before="450" w:after="450" w:line="312" w:lineRule="auto"/>
      </w:pPr>
      <w:r>
        <w:rPr>
          <w:rFonts w:ascii="宋体" w:hAnsi="宋体" w:eastAsia="宋体" w:cs="宋体"/>
          <w:color w:val="000"/>
          <w:sz w:val="28"/>
          <w:szCs w:val="28"/>
        </w:rPr>
        <w:t xml:space="preserve">在看到成绩的同时，我们也要看到当前影响我市经济发展的诸多困难和不利因素。一是部分工业企业亏损额增加。受资源类产品特别是煤、电、油等价格大幅上涨的影响，企业的成本增幅较大，建材、热电等行业亏损比较严重，全市140户规模以上工业企业有19户亏损，亏损额同比增长23.8%。二是国际国内市场的不利因素正在显现。美元贬值和全球金融危机对我市的出口，特别是家具产品出口带来了不利影响。同时，受钢铁行业市场变化的影响，西钢上个月也出现了当月亏损。三是资金供需矛盾突出。前三季度金融机构贷款主要投向农业和绿色能源产业，工业企业资金紧张的局面还没有得到有效缓解，直接影响了项目建设和企业发展。四是改善民生任务依然艰巨。解决职工群众收入偏低、就业再就业难等一些民生问题仍需付出艰苦的努力。面对我市经济社会发展中遇到的困难和问题，我们要客观分析、头脑清醒、审时度势、正确把握。既要看到不利因素，更要看到我市面临着生态功能区建设、资源型城市经济转型、林权改革试点扩大、天保工程实施期限延长、新的强农惠农 政策出台等诸多有利机遇和条件。因此，我们要坚定信心，积极应对，趋利避害，攻坚克难，确保全面完成全年的发展目标。</w:t>
      </w:r>
    </w:p>
    <w:p>
      <w:pPr>
        <w:ind w:left="0" w:right="0" w:firstLine="560"/>
        <w:spacing w:before="450" w:after="450" w:line="312" w:lineRule="auto"/>
      </w:pPr>
      <w:r>
        <w:rPr>
          <w:rFonts w:ascii="宋体" w:hAnsi="宋体" w:eastAsia="宋体" w:cs="宋体"/>
          <w:color w:val="000"/>
          <w:sz w:val="28"/>
          <w:szCs w:val="28"/>
        </w:rPr>
        <w:t xml:space="preserve">二、关于年底前的工作安排</w:t>
      </w:r>
    </w:p>
    <w:p>
      <w:pPr>
        <w:ind w:left="0" w:right="0" w:firstLine="560"/>
        <w:spacing w:before="450" w:after="450" w:line="312" w:lineRule="auto"/>
      </w:pPr>
      <w:r>
        <w:rPr>
          <w:rFonts w:ascii="宋体" w:hAnsi="宋体" w:eastAsia="宋体" w:cs="宋体"/>
          <w:color w:val="000"/>
          <w:sz w:val="28"/>
          <w:szCs w:val="28"/>
        </w:rPr>
        <w:t xml:space="preserve">现在到年末只剩50多天的时间了。这段时间的工作，既关系到今年的工作能不能画上一个圆满的句号，也关系到明年的工作能不能有一个好的开局。从前三季度的经济发展情况来看，取得的成绩仍需巩固，拖后的进度急需追赶，显露的问题尚需整改，存在的差距更需弥补。但无论如何，我们都要坚定信心不动摇，完成目标不含糊，要求不能低，标准不能降。要以这次常委（扩大）会议精神为动力，统一思想，振奋精神，集中时间、集中力量，拿出冲刺的劲头，使出决战的气力，确保实现全年的经济社会发展目标。为此，各地、各单位、各部门要对照年初制定的目标任务，逐项、逐条对照检查，看看哪些完成了，哪些还没有完成，找出不足之处和薄弱环节，找出原因和问题的症结所在，制定对策，完善措施，以更大的决心，更强的力度，更高的效率，一项一项抓好落实。对有关指标，要强化责任，落到人头。对带动全局的重点工作、难点问题，各战线分管领导、各部门和各地的主要领导要靠前指挥、亲自督战，采取倒计时的方式，按日、按周推进。当前，要集中精力抓好以下十个方面的工作：</w:t>
      </w:r>
    </w:p>
    <w:p>
      <w:pPr>
        <w:ind w:left="0" w:right="0" w:firstLine="560"/>
        <w:spacing w:before="450" w:after="450" w:line="312" w:lineRule="auto"/>
      </w:pPr>
      <w:r>
        <w:rPr>
          <w:rFonts w:ascii="宋体" w:hAnsi="宋体" w:eastAsia="宋体" w:cs="宋体"/>
          <w:color w:val="000"/>
          <w:sz w:val="28"/>
          <w:szCs w:val="28"/>
        </w:rPr>
        <w:t xml:space="preserve">（一）全力抓好国有林权制度改革试点的深化和扩大的准备工作。刚才，兆君同志对这个问题谈的非常透彻。明年是林权改革的扩大年。今年要围绕这项工作全力做好准备。一方面要抓住《决定》出台的大好时机，主动迅速地向国家林业局等上级部门进行沟通、请示、汇报和争取，力争在较短的时间内解决林权证发放、林木保险、林地经营贷款、活立木交易市场启动等制约试点深入推进的关键性问题；另一方面各林业局都要抓紧时间做好现地区划、调查设计、林木资产评估、方案呈报等扩大林改的各项准备工作，力争在明年春季造林前启动扩大试点工作。同时，要注重加大宣传力度，特别是要加强对场所职工的宣传，组织林改承包户以身示范，现身说法，营造声势，扩大影响，动员和引导更多的职工积极主动地参与到林改中来、投身到林改中来、在林改中实现致富愿望。</w:t>
      </w:r>
    </w:p>
    <w:p>
      <w:pPr>
        <w:ind w:left="0" w:right="0" w:firstLine="560"/>
        <w:spacing w:before="450" w:after="450" w:line="312" w:lineRule="auto"/>
      </w:pPr>
      <w:r>
        <w:rPr>
          <w:rFonts w:ascii="宋体" w:hAnsi="宋体" w:eastAsia="宋体" w:cs="宋体"/>
          <w:color w:val="000"/>
          <w:sz w:val="28"/>
          <w:szCs w:val="28"/>
        </w:rPr>
        <w:t xml:space="preserve">（二）全力抓好今冬木材生产和资源林政管理工作。全面停止木材主伐是大势所趋，但在没有得到国家正式批复和相应的经济补偿支持之前，木材生产仍然不能放松，我们仍旧要把今冬的木材生产组织好。尤其是在明年可能停止主伐的情况下，一些人很容易 产生在木材上机不可失、最后“捞一把”的错误心理，容易发生超采、盗伐的行为。所以，今冬的木材生产期也将是资源林政管理的紧要期，更是对我们党员干部的严峻考验期。对这项工作，市政府近期还将专门召开会议进行安排部署，提出严格要求。这里，我着重强调三点，也可以说是先打个招呼。一是要精心做好木材冬运生产的组织工作，确保高效、低耗、安全、保质保量地完成计划的生产任务。二是要认真遵守和落实市委市政府关于“严管林”的一系列规定，严禁超限额采伐，严禁越界采伐，严禁超强度采伐。凡是超限额采伐的，一律视为毁林；越界采伐的，一律视为盗伐；超强度采伐的，一律视为乱砍滥伐。对毁林、盗伐、乱砍滥伐、偷拉私运等违法犯罪行为，法人超采、失职渎职行为，以木谋私和影响正常木材经销市场秩序的行为，市委、市政府坚决依法、依纪严肃处理。三是各地要切实把对施业区内的资源保护作为今年冬运生产期间工作的“第一要务”，摆上突出位置，纳入重要日程，尽心竭力地抓好落实。特别是资源林政、木材生产、安全监督、木材经销、森林防火、公安、纪检监察等部门要守土有责、有职尽责、各负其责，把相关工作做实、做细、做靠、做严、做到位，决不允许出现这边生产那边破坏的现象发生。总之，严管林始终是市委市政府工作的一条主线，希望各地、各单位、各部门特别是各级领导干部要认清形势，严守纪律、远离红线，把今冬的木材产销和资源林政管理工作按章有序地做好。</w:t>
      </w:r>
    </w:p>
    <w:p>
      <w:pPr>
        <w:ind w:left="0" w:right="0" w:firstLine="560"/>
        <w:spacing w:before="450" w:after="450" w:line="312" w:lineRule="auto"/>
      </w:pPr>
      <w:r>
        <w:rPr>
          <w:rFonts w:ascii="宋体" w:hAnsi="宋体" w:eastAsia="宋体" w:cs="宋体"/>
          <w:color w:val="000"/>
          <w:sz w:val="28"/>
          <w:szCs w:val="28"/>
        </w:rPr>
        <w:t xml:space="preserve">（三）全力抓好大项目建设。在年底前有限的时间里，我们要继续全力加快林都机场、兴安湖水库、伊绥速路、中心城污水处理厂、垃圾处理厂、中心城供水等重大项目的建设进度，要在保质保量的前提下，倒排工期，昼夜奋战，力争在封冻前多往前赶一些进度。同时，要抓好小型项目和一般性项目的实施，努力为明年的工作打好基础。</w:t>
      </w:r>
    </w:p>
    <w:p>
      <w:pPr>
        <w:ind w:left="0" w:right="0" w:firstLine="560"/>
        <w:spacing w:before="450" w:after="450" w:line="312" w:lineRule="auto"/>
      </w:pPr>
      <w:r>
        <w:rPr>
          <w:rFonts w:ascii="宋体" w:hAnsi="宋体" w:eastAsia="宋体" w:cs="宋体"/>
          <w:color w:val="000"/>
          <w:sz w:val="28"/>
          <w:szCs w:val="28"/>
        </w:rPr>
        <w:t xml:space="preserve">(四)全力抓好“三农”工作。要以三中全会精神统领“三农”工作，切实把农业工作的重点放在产业化上，把农村工作的重点放在社会主义新农村建设上，把农民工作的重点放在想方设法让农民增收上。当前，要具体做好三项工作：一是要切实抓好新农村“百乡千村”试点验收工作。今年是全省第一轮“百乡千村”试点工作的验收年，我市经过三年努力，新农村建设工作取得了突破性的进展，农村和林场所生产、生活环境有了极大的改善，但建设进度还不够均衡。各地要抓紧时间完善试点工作，确保省、市、区三级试点建设任务圆满地完成。同时还要认真总结试点的典型 经验，不断扩大典型的示范效应。二是要按照“集中抓发展、重点抓试点、面上抓推进”的新农村(新林区)建设的思路，抓紧做好新一轮新农村试点和帮建的前期准备工作。尤其是要认真选择和确定好新的试点单位，统筹安排好农村和林场(所)基础建设规划，保证明年顺利启动。三是要进一步加大对农户和职工自营经济的服务力度。要充分依托我市林下资源的优势，加大科技、资金等方面的投入，培育龙头企业，拓宽销售渠道，发展壮大我市的森林生态食品工业，增加职工群众的收入。要深入开展送科技下乡进村入户活动，认真抓好农技培训，积极为农民提供科技服务。要引导组织农民搞好冬季农业生产，抓好农业基础设施建设，为明年的春耕做好准备。</w:t>
      </w:r>
    </w:p>
    <w:p>
      <w:pPr>
        <w:ind w:left="0" w:right="0" w:firstLine="560"/>
        <w:spacing w:before="450" w:after="450" w:line="312" w:lineRule="auto"/>
      </w:pPr>
      <w:r>
        <w:rPr>
          <w:rFonts w:ascii="宋体" w:hAnsi="宋体" w:eastAsia="宋体" w:cs="宋体"/>
          <w:color w:val="000"/>
          <w:sz w:val="28"/>
          <w:szCs w:val="28"/>
        </w:rPr>
        <w:t xml:space="preserve">（五）全力抓好招商引资和对俄经贸合作。要巩固、发展前段招商引资和学习考察的成果，对今年以来已经签约的项目，组织专门力量抓好督促落实，特别是对引进战略投资者的大项目，要认真搞好对接和跟踪问效，确保年底项目履约率达到90%，资金到位率达到60%的目标，确保超额完成全市今年招商引资目标任务。要千方百计抓好外贸进出口工作，特别要推进对俄经贸合作，加强双方文化交流和经贸对接洽谈活动，适应俄方政策的调整，加大对俄林木采伐、劳务输出、农业开发等方面合作，完善嘉荫口岸功能，制定相关的扶持政策，提高口岸通过效率和过货量，进一步推动我市沿边开放带建设。</w:t>
      </w:r>
    </w:p>
    <w:p>
      <w:pPr>
        <w:ind w:left="0" w:right="0" w:firstLine="560"/>
        <w:spacing w:before="450" w:after="450" w:line="312" w:lineRule="auto"/>
      </w:pPr>
      <w:r>
        <w:rPr>
          <w:rFonts w:ascii="宋体" w:hAnsi="宋体" w:eastAsia="宋体" w:cs="宋体"/>
          <w:color w:val="000"/>
          <w:sz w:val="28"/>
          <w:szCs w:val="28"/>
        </w:rPr>
        <w:t xml:space="preserve">（六）全力抓好财政税收工作。前三季度，我市的财政税收工作进展良好。年底前这段时间，我们仍然不能放松。要继续大力推进财源建设，进一步夯实税源基础。要继续加大税收征管力度，努力做到应收尽收。要加强财政支出管理，大力压缩弹性支出，切实把有限的财力投放到保工资、保民生、保稳定、保建设上来。特别要强调的是，年终岁尾之时，决不允许各地、各单位、各部门以各种名目突击乱花钱。纪检、监察和审计部门要加强对这方面的监督检查，发现问题及时严肃处理。</w:t>
      </w:r>
    </w:p>
    <w:p>
      <w:pPr>
        <w:ind w:left="0" w:right="0" w:firstLine="560"/>
        <w:spacing w:before="450" w:after="450" w:line="312" w:lineRule="auto"/>
      </w:pPr>
      <w:r>
        <w:rPr>
          <w:rFonts w:ascii="宋体" w:hAnsi="宋体" w:eastAsia="宋体" w:cs="宋体"/>
          <w:color w:val="000"/>
          <w:sz w:val="28"/>
          <w:szCs w:val="28"/>
        </w:rPr>
        <w:t xml:space="preserve">（七）全力抓好“四城联创”工作。争创国家卫生城市、文明城市、生态园林城市和森林城市，是市委、市政府的重要决策。各相关部门要按照“四城”标准要求，细化创建措施，坚持高起点规划、高水平设计、高标准建设。当前要认真做好创建卫生城和文明城工作，各地区、各部门要按照分解的任务，对前段检查出的问题，落实专人负责，特别是主要领导要亲自抓，采取措施在限期内整改到位，促进中心城区和各县（市）、区（局）创建工作的加快提档升级。要 加强宣传，发动群众，激发市民参与创建活动的热情，形成合力。要密切合作，责任到人，加大监督检查力度，实行行政问责，保证创建进度和质量，不断扩大创建成果，为整体性创建工作打下坚实基础。</w:t>
      </w:r>
    </w:p>
    <w:p>
      <w:pPr>
        <w:ind w:left="0" w:right="0" w:firstLine="560"/>
        <w:spacing w:before="450" w:after="450" w:line="312" w:lineRule="auto"/>
      </w:pPr>
      <w:r>
        <w:rPr>
          <w:rFonts w:ascii="宋体" w:hAnsi="宋体" w:eastAsia="宋体" w:cs="宋体"/>
          <w:color w:val="000"/>
          <w:sz w:val="28"/>
          <w:szCs w:val="28"/>
        </w:rPr>
        <w:t xml:space="preserve">（八）全力抓好民生工作。要结合年初制定的利民行动目标，逐一对标，确保对社会承诺的各项民生项目和利民行动件件有着落、事事有结果。要认真落实就业再就业各项优惠政策，积极扶持下岗失业人员就业再就业，确保全年实现就业再就业4.5万人的目标。要继续抓好城镇养老、医疗、工伤等保险的扩面工作，加大对上协调和争取力度，提高失业保障金标准和低保救济标准，确保社会保障的各类政策性补贴及时足额发放到位。要多方筹措资金，尽快把拖欠的职工工资和企业退休人员的养老金补发到位,坚决不发生新的拖欠。特别要强调的是，今年我市的在建项目很多，但无论哪个项目都不准发生拖欠工资问题。要在解决拖欠职工工资和养老金的基础上，积极对上争取解决历史遗留拖欠职工其他费用问题。要进一步做好城镇棚户区和农村泥草房（危房）改造工作，妥善安置好回迁户住房，确保拆迁户安全过冬。要高度重视群众的越冬取暖问题，按规定及时足额发放供暖补贴，确保人民群众特别是困难群众住上暖屋子。要 组织好送温暖、献爱心、扶贫解困活动，切实帮助困难群众解决生活中的实际困难。要做好“三供两治”工作，保障群众对供热、供电、供水的需求，加快城镇污水和垃圾的治理进程。要认真执行国家、省出台的物价调控措施，加强市场监督检查，保障市场供应，努力实现市场物价涨幅低于去年的目标。</w:t>
      </w:r>
    </w:p>
    <w:p>
      <w:pPr>
        <w:ind w:left="0" w:right="0" w:firstLine="560"/>
        <w:spacing w:before="450" w:after="450" w:line="312" w:lineRule="auto"/>
      </w:pPr>
      <w:r>
        <w:rPr>
          <w:rFonts w:ascii="宋体" w:hAnsi="宋体" w:eastAsia="宋体" w:cs="宋体"/>
          <w:color w:val="000"/>
          <w:sz w:val="28"/>
          <w:szCs w:val="28"/>
        </w:rPr>
        <w:t xml:space="preserve">（九）全力抓好安全稳定工作。要持续抓好道路交通安全、冬季城镇防火及非煤矿山、易燃易爆品、化学危险品等生产单位的安全检查和公共聚集场所的专项整治工作，全面加强食品药品质量安全监管，及时消除各类安全隐患。要继续加大矛盾纠纷的排查调处力度，对本地区本部门可能引发信访的矛盾纠纷进行全面深入的排查梳理，严密掌握信访信息动态，及时发现各种苗头性、倾向性、预警性问题，做到情况明、底子清，把信访问题及时解决在基层，消灭在萌芽之中。要进一步加强社会治安综合治理工作，严厉打击、严密防范各种违法犯罪活动，不断增强人民群众的安全感。</w:t>
      </w:r>
    </w:p>
    <w:p>
      <w:pPr>
        <w:ind w:left="0" w:right="0" w:firstLine="560"/>
        <w:spacing w:before="450" w:after="450" w:line="312" w:lineRule="auto"/>
      </w:pPr>
      <w:r>
        <w:rPr>
          <w:rFonts w:ascii="宋体" w:hAnsi="宋体" w:eastAsia="宋体" w:cs="宋体"/>
          <w:color w:val="000"/>
          <w:sz w:val="28"/>
          <w:szCs w:val="28"/>
        </w:rPr>
        <w:t xml:space="preserve">（十）全力抓好明年工作的谋划。明年是伊春发展的重要一年。既是林权改革的扩大年，又是生态功能区建设的突破年，也是经济转型的关键年，更是加快发展的机遇年。各地、各单位、各部门要结合学习贯彻这次会议精神，准确把握中央和省里的政策走向，围绕“生态建设、经济转型、加快发展、林权改革、民生改善”等主题，深入开展调查研究，紧密联系各自实际，精心谋划布局，确定明年的发展目标、工作重点和具体措施。国家为了拉动内需，明年有可能大幅度增加投资，这对我们争取投资项目，包括我们的棚户区改造、汤嘉铁路的建设等，将是很好的机遇。各个部门要根据形势，进一步结合我市的特点，谋划一批新的项目，为我们争取更大的支持力度做好充分的准备。要群策群力研究好明年我市机场通航后，旅游业、房地产业等产业的发展问题，做好相关工作，确保我市的航线开通后，热起来，火起来。市发改委、财政局、经委、商务局、农委等综合经济部门，要迅速行动，提早入手，集中精力，尽快研究、讨论、制定明年的主要指标、计划盘子、建设及招商项目和具体实施步骤，为科学推进明年各项工作提供详实的依据。同时，要加强与上级部门的沟通联系，千方百计争取上级的支持，争取更多的项目和资金，促进全市各项工作快速发展。</w:t>
      </w:r>
    </w:p>
    <w:p>
      <w:pPr>
        <w:ind w:left="0" w:right="0" w:firstLine="560"/>
        <w:spacing w:before="450" w:after="450" w:line="312" w:lineRule="auto"/>
      </w:pPr>
      <w:r>
        <w:rPr>
          <w:rFonts w:ascii="宋体" w:hAnsi="宋体" w:eastAsia="宋体" w:cs="宋体"/>
          <w:color w:val="000"/>
          <w:sz w:val="28"/>
          <w:szCs w:val="28"/>
        </w:rPr>
        <w:t xml:space="preserve">同志们，今年的工作已经到了最后的冲刺阶段，时间紧，任务重。希望大家认真贯彻落实好这次会议精神，紧紧抓住当前大转型、大调整、大发展的战略 机遇，以科学发展观为指导，进一步解放思想，明确思路，抢抓机遇，扎实工作，确保全年发展的各项目标任务全面完成或超额完成，为伊春经济社会又好又快、更好更快地发展做出更大的贡献！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2025-07-08T03:02:31+08:00</dcterms:created>
  <dcterms:modified xsi:type="dcterms:W3CDTF">2025-07-08T03:02:31+08:00</dcterms:modified>
</cp:coreProperties>
</file>

<file path=docProps/custom.xml><?xml version="1.0" encoding="utf-8"?>
<Properties xmlns="http://schemas.openxmlformats.org/officeDocument/2006/custom-properties" xmlns:vt="http://schemas.openxmlformats.org/officeDocument/2006/docPropsVTypes"/>
</file>