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重庆钢铁(集团)有限责任公司</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重庆钢铁(集团)有限责任公司重庆钢铁（集团）有限责任公司一、公司行业：钢铁行业二、公司性质：国有三、公司类型：大型四、企业简介重庆钢铁（集团）有限责任公司（下称“重钢集团”）是一家有着百年历史的大型钢铁联合企业。集团实行母子公司管...</w:t>
      </w:r>
    </w:p>
    <w:p>
      <w:pPr>
        <w:ind w:left="0" w:right="0" w:firstLine="560"/>
        <w:spacing w:before="450" w:after="450" w:line="312" w:lineRule="auto"/>
      </w:pPr>
      <w:r>
        <w:rPr>
          <w:rFonts w:ascii="黑体" w:hAnsi="黑体" w:eastAsia="黑体" w:cs="黑体"/>
          <w:color w:val="000000"/>
          <w:sz w:val="36"/>
          <w:szCs w:val="36"/>
          <w:b w:val="1"/>
          <w:bCs w:val="1"/>
        </w:rPr>
        <w:t xml:space="preserve">第一篇：重庆钢铁(集团)有限责任公司</w:t>
      </w:r>
    </w:p>
    <w:p>
      <w:pPr>
        <w:ind w:left="0" w:right="0" w:firstLine="560"/>
        <w:spacing w:before="450" w:after="450" w:line="312" w:lineRule="auto"/>
      </w:pPr>
      <w:r>
        <w:rPr>
          <w:rFonts w:ascii="宋体" w:hAnsi="宋体" w:eastAsia="宋体" w:cs="宋体"/>
          <w:color w:val="000"/>
          <w:sz w:val="28"/>
          <w:szCs w:val="28"/>
        </w:rPr>
        <w:t xml:space="preserve">重庆钢铁（集团）有限责任公司</w:t>
      </w:r>
    </w:p>
    <w:p>
      <w:pPr>
        <w:ind w:left="0" w:right="0" w:firstLine="560"/>
        <w:spacing w:before="450" w:after="450" w:line="312" w:lineRule="auto"/>
      </w:pPr>
      <w:r>
        <w:rPr>
          <w:rFonts w:ascii="宋体" w:hAnsi="宋体" w:eastAsia="宋体" w:cs="宋体"/>
          <w:color w:val="000"/>
          <w:sz w:val="28"/>
          <w:szCs w:val="28"/>
        </w:rPr>
        <w:t xml:space="preserve">一、公司行业：钢铁行业</w:t>
      </w:r>
    </w:p>
    <w:p>
      <w:pPr>
        <w:ind w:left="0" w:right="0" w:firstLine="560"/>
        <w:spacing w:before="450" w:after="450" w:line="312" w:lineRule="auto"/>
      </w:pPr>
      <w:r>
        <w:rPr>
          <w:rFonts w:ascii="宋体" w:hAnsi="宋体" w:eastAsia="宋体" w:cs="宋体"/>
          <w:color w:val="000"/>
          <w:sz w:val="28"/>
          <w:szCs w:val="28"/>
        </w:rPr>
        <w:t xml:space="preserve">二、公司性质：国有</w:t>
      </w:r>
    </w:p>
    <w:p>
      <w:pPr>
        <w:ind w:left="0" w:right="0" w:firstLine="560"/>
        <w:spacing w:before="450" w:after="450" w:line="312" w:lineRule="auto"/>
      </w:pPr>
      <w:r>
        <w:rPr>
          <w:rFonts w:ascii="宋体" w:hAnsi="宋体" w:eastAsia="宋体" w:cs="宋体"/>
          <w:color w:val="000"/>
          <w:sz w:val="28"/>
          <w:szCs w:val="28"/>
        </w:rPr>
        <w:t xml:space="preserve">三、公司类型：大型</w:t>
      </w:r>
    </w:p>
    <w:p>
      <w:pPr>
        <w:ind w:left="0" w:right="0" w:firstLine="560"/>
        <w:spacing w:before="450" w:after="450" w:line="312" w:lineRule="auto"/>
      </w:pPr>
      <w:r>
        <w:rPr>
          <w:rFonts w:ascii="宋体" w:hAnsi="宋体" w:eastAsia="宋体" w:cs="宋体"/>
          <w:color w:val="000"/>
          <w:sz w:val="28"/>
          <w:szCs w:val="28"/>
        </w:rPr>
        <w:t xml:space="preserve">四、企业简介</w:t>
      </w:r>
    </w:p>
    <w:p>
      <w:pPr>
        <w:ind w:left="0" w:right="0" w:firstLine="560"/>
        <w:spacing w:before="450" w:after="450" w:line="312" w:lineRule="auto"/>
      </w:pPr>
      <w:r>
        <w:rPr>
          <w:rFonts w:ascii="宋体" w:hAnsi="宋体" w:eastAsia="宋体" w:cs="宋体"/>
          <w:color w:val="000"/>
          <w:sz w:val="28"/>
          <w:szCs w:val="28"/>
        </w:rPr>
        <w:t xml:space="preserve">重庆钢铁（集团）有限责任公司（下称“重钢集团”）是一家有着百年历史的大型钢铁联合企业。集团实行母子公司管理体制，现有子公司23家，其中全资14家、控股9家，2024年末，重钢集团在岗职工2.1万余人，资产总额524亿元。</w:t>
      </w:r>
    </w:p>
    <w:p>
      <w:pPr>
        <w:ind w:left="0" w:right="0" w:firstLine="560"/>
        <w:spacing w:before="450" w:after="450" w:line="312" w:lineRule="auto"/>
      </w:pPr>
      <w:r>
        <w:rPr>
          <w:rFonts w:ascii="宋体" w:hAnsi="宋体" w:eastAsia="宋体" w:cs="宋体"/>
          <w:color w:val="000"/>
          <w:sz w:val="28"/>
          <w:szCs w:val="28"/>
        </w:rPr>
        <w:t xml:space="preserve">近年来，在重庆市委、市政府的领导和推动下，重钢的发展进入了一个综合实力提升最快、企业面貌变化最大的时期。2024年，生产规模达650万吨钢，销售收入增长到350亿元，特别是船用钢板全年以171万吨的年产量跃居全国行业第2位。目前，正以特有的“重钢速度”推进环保搬迁，在长寿新区形成年产钢650 万吨的长江上游钢材精品生产基地和中国重要的船舶用钢生产基地。</w:t>
      </w:r>
    </w:p>
    <w:p>
      <w:pPr>
        <w:ind w:left="0" w:right="0" w:firstLine="560"/>
        <w:spacing w:before="450" w:after="450" w:line="312" w:lineRule="auto"/>
      </w:pPr>
      <w:r>
        <w:rPr>
          <w:rFonts w:ascii="宋体" w:hAnsi="宋体" w:eastAsia="宋体" w:cs="宋体"/>
          <w:color w:val="000"/>
          <w:sz w:val="28"/>
          <w:szCs w:val="28"/>
        </w:rPr>
        <w:t xml:space="preserve">“十二五”期间，重钢将实现钢铁主业和非钢产业规模与效益的再度跨越，钢铁产能将达1000万吨级，成为资产总额、销售收入双双突破1000亿元的“双千亿元集团”，其中致力于打造中国最大、世界先进的重钢环境产业和包括“走出去”开发澳矿在内的重钢矿业，“十二五”末将分别实现产值100亿元和200亿元。职工年收入水平在“十一五”末基础上翻一番，逐步向世界企业500强迈进。重钢热诚邀请您共筑新辉煌。</w:t>
      </w:r>
    </w:p>
    <w:p>
      <w:pPr>
        <w:ind w:left="0" w:right="0" w:firstLine="560"/>
        <w:spacing w:before="450" w:after="450" w:line="312" w:lineRule="auto"/>
      </w:pPr>
      <w:r>
        <w:rPr>
          <w:rFonts w:ascii="宋体" w:hAnsi="宋体" w:eastAsia="宋体" w:cs="宋体"/>
          <w:color w:val="000"/>
          <w:sz w:val="28"/>
          <w:szCs w:val="28"/>
        </w:rPr>
        <w:t xml:space="preserve">五、招聘岗位及人数：待定</w:t>
      </w:r>
    </w:p>
    <w:p>
      <w:pPr>
        <w:ind w:left="0" w:right="0" w:firstLine="560"/>
        <w:spacing w:before="450" w:after="450" w:line="312" w:lineRule="auto"/>
      </w:pPr>
      <w:r>
        <w:rPr>
          <w:rFonts w:ascii="宋体" w:hAnsi="宋体" w:eastAsia="宋体" w:cs="宋体"/>
          <w:color w:val="000"/>
          <w:sz w:val="28"/>
          <w:szCs w:val="28"/>
        </w:rPr>
        <w:t xml:space="preserve">六、招聘专业</w:t>
      </w:r>
    </w:p>
    <w:p>
      <w:pPr>
        <w:ind w:left="0" w:right="0" w:firstLine="560"/>
        <w:spacing w:before="450" w:after="450" w:line="312" w:lineRule="auto"/>
      </w:pPr>
      <w:r>
        <w:rPr>
          <w:rFonts w:ascii="宋体" w:hAnsi="宋体" w:eastAsia="宋体" w:cs="宋体"/>
          <w:color w:val="000"/>
          <w:sz w:val="28"/>
          <w:szCs w:val="28"/>
        </w:rPr>
        <w:t xml:space="preserve">机械、机电、电气自动化、汽修、车辆、计算机</w:t>
      </w:r>
    </w:p>
    <w:p>
      <w:pPr>
        <w:ind w:left="0" w:right="0" w:firstLine="560"/>
        <w:spacing w:before="450" w:after="450" w:line="312" w:lineRule="auto"/>
      </w:pPr>
      <w:r>
        <w:rPr>
          <w:rFonts w:ascii="宋体" w:hAnsi="宋体" w:eastAsia="宋体" w:cs="宋体"/>
          <w:color w:val="000"/>
          <w:sz w:val="28"/>
          <w:szCs w:val="28"/>
        </w:rPr>
        <w:t xml:space="preserve">七、毕业生初期待遇及发展空间：</w:t>
      </w:r>
    </w:p>
    <w:p>
      <w:pPr>
        <w:ind w:left="0" w:right="0" w:firstLine="560"/>
        <w:spacing w:before="450" w:after="450" w:line="312" w:lineRule="auto"/>
      </w:pPr>
      <w:r>
        <w:rPr>
          <w:rFonts w:ascii="宋体" w:hAnsi="宋体" w:eastAsia="宋体" w:cs="宋体"/>
          <w:color w:val="000"/>
          <w:sz w:val="28"/>
          <w:szCs w:val="28"/>
        </w:rPr>
        <w:t xml:space="preserve">专科生不低于1000-1800元/人.月；建立有养老、失业、医疗、工伤、生育保险和住房公积金；部分子公司有大学生宿舍；部分子公司有大学生“购房首付资助金”（首付借款）3—5万元、“住房补贴金”250-300元/月；部分子公司有一次性安家费；优秀者可提前半年转正定级；公司为大学生提供学习和发展机会，多渠道鼓励大学生岗位成才、项目成才、课题成才、工程成才；工作满三年公司择优推荐表现突出者在职攻读硕士学位。</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联系人：陈里林</w:t>
      </w:r>
    </w:p>
    <w:p>
      <w:pPr>
        <w:ind w:left="0" w:right="0" w:firstLine="560"/>
        <w:spacing w:before="450" w:after="450" w:line="312" w:lineRule="auto"/>
      </w:pPr>
      <w:r>
        <w:rPr>
          <w:rFonts w:ascii="宋体" w:hAnsi="宋体" w:eastAsia="宋体" w:cs="宋体"/>
          <w:color w:val="000"/>
          <w:sz w:val="28"/>
          <w:szCs w:val="28"/>
        </w:rPr>
        <w:t xml:space="preserve">单位地址：重庆市大渡口区大堰三村一栋1号重钢人力资源处</w:t>
      </w:r>
    </w:p>
    <w:p>
      <w:pPr>
        <w:ind w:left="0" w:right="0" w:firstLine="560"/>
        <w:spacing w:before="450" w:after="450" w:line="312" w:lineRule="auto"/>
      </w:pPr>
      <w:r>
        <w:rPr>
          <w:rFonts w:ascii="宋体" w:hAnsi="宋体" w:eastAsia="宋体" w:cs="宋体"/>
          <w:color w:val="000"/>
          <w:sz w:val="28"/>
          <w:szCs w:val="28"/>
        </w:rPr>
        <w:t xml:space="preserve">（传真）68849988邮编：400080邮箱：cqduk6154@sina.com</w:t>
      </w:r>
    </w:p>
    <w:p>
      <w:pPr>
        <w:ind w:left="0" w:right="0" w:firstLine="560"/>
        <w:spacing w:before="450" w:after="450" w:line="312" w:lineRule="auto"/>
      </w:pPr>
      <w:r>
        <w:rPr>
          <w:rFonts w:ascii="宋体" w:hAnsi="宋体" w:eastAsia="宋体" w:cs="宋体"/>
          <w:color w:val="000"/>
          <w:sz w:val="28"/>
          <w:szCs w:val="28"/>
        </w:rPr>
        <w:t xml:space="preserve">九、招聘时间：2024年10月20日上午9：30</w:t>
      </w:r>
    </w:p>
    <w:p>
      <w:pPr>
        <w:ind w:left="0" w:right="0" w:firstLine="560"/>
        <w:spacing w:before="450" w:after="450" w:line="312" w:lineRule="auto"/>
      </w:pPr>
      <w:r>
        <w:rPr>
          <w:rFonts w:ascii="宋体" w:hAnsi="宋体" w:eastAsia="宋体" w:cs="宋体"/>
          <w:color w:val="000"/>
          <w:sz w:val="28"/>
          <w:szCs w:val="28"/>
        </w:rPr>
        <w:t xml:space="preserve">十、面试地点：1310教室</w:t>
      </w:r>
    </w:p>
    <w:p>
      <w:pPr>
        <w:ind w:left="0" w:right="0" w:firstLine="560"/>
        <w:spacing w:before="450" w:after="450" w:line="312" w:lineRule="auto"/>
      </w:pPr>
      <w:r>
        <w:rPr>
          <w:rFonts w:ascii="黑体" w:hAnsi="黑体" w:eastAsia="黑体" w:cs="黑体"/>
          <w:color w:val="000000"/>
          <w:sz w:val="36"/>
          <w:szCs w:val="36"/>
          <w:b w:val="1"/>
          <w:bCs w:val="1"/>
        </w:rPr>
        <w:t xml:space="preserve">第二篇：重庆青山工业有限责任公司</w:t>
      </w:r>
    </w:p>
    <w:p>
      <w:pPr>
        <w:ind w:left="0" w:right="0" w:firstLine="560"/>
        <w:spacing w:before="450" w:after="450" w:line="312" w:lineRule="auto"/>
      </w:pPr>
      <w:r>
        <w:rPr>
          <w:rFonts w:ascii="宋体" w:hAnsi="宋体" w:eastAsia="宋体" w:cs="宋体"/>
          <w:color w:val="000"/>
          <w:sz w:val="28"/>
          <w:szCs w:val="28"/>
        </w:rPr>
        <w:t xml:space="preserve">重庆青山工业有限责任公司</w:t>
      </w:r>
    </w:p>
    <w:p>
      <w:pPr>
        <w:ind w:left="0" w:right="0" w:firstLine="560"/>
        <w:spacing w:before="450" w:after="450" w:line="312" w:lineRule="auto"/>
      </w:pPr>
      <w:r>
        <w:rPr>
          <w:rFonts w:ascii="宋体" w:hAnsi="宋体" w:eastAsia="宋体" w:cs="宋体"/>
          <w:color w:val="000"/>
          <w:sz w:val="28"/>
          <w:szCs w:val="28"/>
        </w:rPr>
        <w:t xml:space="preserve">一、公司行业：汽车用品/零配件</w:t>
      </w:r>
    </w:p>
    <w:p>
      <w:pPr>
        <w:ind w:left="0" w:right="0" w:firstLine="560"/>
        <w:spacing w:before="450" w:after="450" w:line="312" w:lineRule="auto"/>
      </w:pPr>
      <w:r>
        <w:rPr>
          <w:rFonts w:ascii="宋体" w:hAnsi="宋体" w:eastAsia="宋体" w:cs="宋体"/>
          <w:color w:val="000"/>
          <w:sz w:val="28"/>
          <w:szCs w:val="28"/>
        </w:rPr>
        <w:t xml:space="preserve">二、公司性质：国企</w:t>
      </w:r>
    </w:p>
    <w:p>
      <w:pPr>
        <w:ind w:left="0" w:right="0" w:firstLine="560"/>
        <w:spacing w:before="450" w:after="450" w:line="312" w:lineRule="auto"/>
      </w:pPr>
      <w:r>
        <w:rPr>
          <w:rFonts w:ascii="宋体" w:hAnsi="宋体" w:eastAsia="宋体" w:cs="宋体"/>
          <w:color w:val="000"/>
          <w:sz w:val="28"/>
          <w:szCs w:val="28"/>
        </w:rPr>
        <w:t xml:space="preserve">三、公司类型：大型</w:t>
      </w:r>
    </w:p>
    <w:p>
      <w:pPr>
        <w:ind w:left="0" w:right="0" w:firstLine="560"/>
        <w:spacing w:before="450" w:after="450" w:line="312" w:lineRule="auto"/>
      </w:pPr>
      <w:r>
        <w:rPr>
          <w:rFonts w:ascii="宋体" w:hAnsi="宋体" w:eastAsia="宋体" w:cs="宋体"/>
          <w:color w:val="000"/>
          <w:sz w:val="28"/>
          <w:szCs w:val="28"/>
        </w:rPr>
        <w:t xml:space="preserve">四、企业简介</w:t>
      </w:r>
    </w:p>
    <w:p>
      <w:pPr>
        <w:ind w:left="0" w:right="0" w:firstLine="560"/>
        <w:spacing w:before="450" w:after="450" w:line="312" w:lineRule="auto"/>
      </w:pPr>
      <w:r>
        <w:rPr>
          <w:rFonts w:ascii="宋体" w:hAnsi="宋体" w:eastAsia="宋体" w:cs="宋体"/>
          <w:color w:val="000"/>
          <w:sz w:val="28"/>
          <w:szCs w:val="28"/>
        </w:rPr>
        <w:t xml:space="preserve">重庆青山公司位于重庆市璧山县青杠经济开发区，交通便利，环境优美。公司始建于1965年1月，专业从事各类汽车变速器的研发、生产和销售，具备年产各类变速器130万台以上的生产能力，拥有25项专利技术，是现今中国最大的汽车变速器企业之一。</w:t>
      </w:r>
    </w:p>
    <w:p>
      <w:pPr>
        <w:ind w:left="0" w:right="0" w:firstLine="560"/>
        <w:spacing w:before="450" w:after="450" w:line="312" w:lineRule="auto"/>
      </w:pPr>
      <w:r>
        <w:rPr>
          <w:rFonts w:ascii="宋体" w:hAnsi="宋体" w:eastAsia="宋体" w:cs="宋体"/>
          <w:color w:val="000"/>
          <w:sz w:val="28"/>
          <w:szCs w:val="28"/>
        </w:rPr>
        <w:t xml:space="preserve">公司搭建了ERP信息资源管理系统，实现了SPS精益制造管理，建立健全了三大体系：ISO/TS16949质量管理体系、GB/T24001环境管理体系、GB/T28001职业健康安全管理体系。公司变速器产品汽车市场行业占有率在12%以上，微车变速器市场占有率达到60%。公司自主研发的国内第一款具有完全自主知识产权的轿车AMT自动变速器实现产业化，打破了国外公司的技术垄断，圆了中国汽车业界多年的梦想。</w:t>
      </w:r>
    </w:p>
    <w:p>
      <w:pPr>
        <w:ind w:left="0" w:right="0" w:firstLine="560"/>
        <w:spacing w:before="450" w:after="450" w:line="312" w:lineRule="auto"/>
      </w:pPr>
      <w:r>
        <w:rPr>
          <w:rFonts w:ascii="宋体" w:hAnsi="宋体" w:eastAsia="宋体" w:cs="宋体"/>
          <w:color w:val="000"/>
          <w:sz w:val="28"/>
          <w:szCs w:val="28"/>
        </w:rPr>
        <w:t xml:space="preserve">公司的发展，得到了各级领导、各届朋友的大力支持和帮助。公司先后荣获了“国家级企业管理现代化创新成果奖”、“全国守合同重信用企业”、“全国设备管理优秀单位”、“全国再就业先进企业”、“全国‘安康杯’竞赛优胜企业”、“MR508B”评为国家重点新产品、“第五届全国百佳汽车零部件供应商”、“重庆市五一劳动奖状”、“重庆市工业企业五十强”、“全国五一劳动奖状”。</w:t>
      </w:r>
    </w:p>
    <w:p>
      <w:pPr>
        <w:ind w:left="0" w:right="0" w:firstLine="560"/>
        <w:spacing w:before="450" w:after="450" w:line="312" w:lineRule="auto"/>
      </w:pPr>
      <w:r>
        <w:rPr>
          <w:rFonts w:ascii="宋体" w:hAnsi="宋体" w:eastAsia="宋体" w:cs="宋体"/>
          <w:color w:val="000"/>
          <w:sz w:val="28"/>
          <w:szCs w:val="28"/>
        </w:rPr>
        <w:t xml:space="preserve">青山公司秉承“诚信、创新、朴实、友爱”的企业理念，把“动力传递到每一处”，期盼您的加入，共同为中华民族汽车工业的振兴和发展做贡献。</w:t>
      </w:r>
    </w:p>
    <w:p>
      <w:pPr>
        <w:ind w:left="0" w:right="0" w:firstLine="560"/>
        <w:spacing w:before="450" w:after="450" w:line="312" w:lineRule="auto"/>
      </w:pPr>
      <w:r>
        <w:rPr>
          <w:rFonts w:ascii="宋体" w:hAnsi="宋体" w:eastAsia="宋体" w:cs="宋体"/>
          <w:color w:val="000"/>
          <w:sz w:val="28"/>
          <w:szCs w:val="28"/>
        </w:rPr>
        <w:t xml:space="preserve">五、招聘岗位及专业:待定</w:t>
      </w:r>
    </w:p>
    <w:p>
      <w:pPr>
        <w:ind w:left="0" w:right="0" w:firstLine="560"/>
        <w:spacing w:before="450" w:after="450" w:line="312" w:lineRule="auto"/>
      </w:pPr>
      <w:r>
        <w:rPr>
          <w:rFonts w:ascii="宋体" w:hAnsi="宋体" w:eastAsia="宋体" w:cs="宋体"/>
          <w:color w:val="000"/>
          <w:sz w:val="28"/>
          <w:szCs w:val="28"/>
        </w:rPr>
        <w:t xml:space="preserve">六、面试时间：待定</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联系地址：重庆青山工业有限责任公司人力资源部</w:t>
      </w:r>
    </w:p>
    <w:p>
      <w:pPr>
        <w:ind w:left="0" w:right="0" w:firstLine="560"/>
        <w:spacing w:before="450" w:after="450" w:line="312" w:lineRule="auto"/>
      </w:pPr>
      <w:r>
        <w:rPr>
          <w:rFonts w:ascii="宋体" w:hAnsi="宋体" w:eastAsia="宋体" w:cs="宋体"/>
          <w:color w:val="000"/>
          <w:sz w:val="28"/>
          <w:szCs w:val="28"/>
        </w:rPr>
        <w:t xml:space="preserve">邮政编码：402761</w:t>
      </w:r>
    </w:p>
    <w:p>
      <w:pPr>
        <w:ind w:left="0" w:right="0" w:firstLine="560"/>
        <w:spacing w:before="450" w:after="450" w:line="312" w:lineRule="auto"/>
      </w:pPr>
      <w:r>
        <w:rPr>
          <w:rFonts w:ascii="宋体" w:hAnsi="宋体" w:eastAsia="宋体" w:cs="宋体"/>
          <w:color w:val="000"/>
          <w:sz w:val="28"/>
          <w:szCs w:val="28"/>
        </w:rPr>
        <w:t xml:space="preserve">E-mail:Rlzyb@tsingshan.cn</w:t>
      </w:r>
    </w:p>
    <w:p>
      <w:pPr>
        <w:ind w:left="0" w:right="0" w:firstLine="560"/>
        <w:spacing w:before="450" w:after="450" w:line="312" w:lineRule="auto"/>
      </w:pPr>
      <w:r>
        <w:rPr>
          <w:rFonts w:ascii="黑体" w:hAnsi="黑体" w:eastAsia="黑体" w:cs="黑体"/>
          <w:color w:val="000000"/>
          <w:sz w:val="36"/>
          <w:szCs w:val="36"/>
          <w:b w:val="1"/>
          <w:bCs w:val="1"/>
        </w:rPr>
        <w:t xml:space="preserve">第三篇：四川达州钢铁集团有限责任公司淘汰落后产能</w:t>
      </w:r>
    </w:p>
    <w:p>
      <w:pPr>
        <w:ind w:left="0" w:right="0" w:firstLine="560"/>
        <w:spacing w:before="450" w:after="450" w:line="312" w:lineRule="auto"/>
      </w:pPr>
      <w:r>
        <w:rPr>
          <w:rFonts w:ascii="宋体" w:hAnsi="宋体" w:eastAsia="宋体" w:cs="宋体"/>
          <w:color w:val="000"/>
          <w:sz w:val="28"/>
          <w:szCs w:val="28"/>
        </w:rPr>
        <w:t xml:space="preserve">四川省达州钢铁集团有限责任公司淘汰落后产能</w:t>
      </w:r>
    </w:p>
    <w:p>
      <w:pPr>
        <w:ind w:left="0" w:right="0" w:firstLine="560"/>
        <w:spacing w:before="450" w:after="450" w:line="312" w:lineRule="auto"/>
      </w:pPr>
      <w:r>
        <w:rPr>
          <w:rFonts w:ascii="宋体" w:hAnsi="宋体" w:eastAsia="宋体" w:cs="宋体"/>
          <w:color w:val="000"/>
          <w:sz w:val="28"/>
          <w:szCs w:val="28"/>
        </w:rPr>
        <w:t xml:space="preserve">灾后重建项目竣工环境保护验收组意见</w:t>
      </w:r>
    </w:p>
    <w:p>
      <w:pPr>
        <w:ind w:left="0" w:right="0" w:firstLine="560"/>
        <w:spacing w:before="450" w:after="450" w:line="312" w:lineRule="auto"/>
      </w:pPr>
      <w:r>
        <w:rPr>
          <w:rFonts w:ascii="宋体" w:hAnsi="宋体" w:eastAsia="宋体" w:cs="宋体"/>
          <w:color w:val="000"/>
          <w:sz w:val="28"/>
          <w:szCs w:val="28"/>
        </w:rPr>
        <w:t xml:space="preserve">2024年8月28日，四川省达州钢铁集团有限责任公司淘汰落后产能灾后重建项目竣工环境保护验收监测报告对照《建设项目竣工环境保护验收暂行办法》（国环规环评[2024]4号），严格依照国家有关法律法规、建设项目竣工环境保护验收技术规范、本项目环境影响评价报告书和审批部门审批决定等要求对本项目进行验收，提出意见如下：</w:t>
      </w:r>
    </w:p>
    <w:p>
      <w:pPr>
        <w:ind w:left="0" w:right="0" w:firstLine="560"/>
        <w:spacing w:before="450" w:after="450" w:line="312" w:lineRule="auto"/>
      </w:pPr>
      <w:r>
        <w:rPr>
          <w:rFonts w:ascii="宋体" w:hAnsi="宋体" w:eastAsia="宋体" w:cs="宋体"/>
          <w:color w:val="000"/>
          <w:sz w:val="28"/>
          <w:szCs w:val="28"/>
        </w:rPr>
        <w:t xml:space="preserve">一、工程建设基本情况</w:t>
      </w:r>
    </w:p>
    <w:p>
      <w:pPr>
        <w:ind w:left="0" w:right="0" w:firstLine="560"/>
        <w:spacing w:before="450" w:after="450" w:line="312" w:lineRule="auto"/>
      </w:pPr>
      <w:r>
        <w:rPr>
          <w:rFonts w:ascii="宋体" w:hAnsi="宋体" w:eastAsia="宋体" w:cs="宋体"/>
          <w:color w:val="000"/>
          <w:sz w:val="28"/>
          <w:szCs w:val="28"/>
        </w:rPr>
        <w:t xml:space="preserve">1、建设地点、规模、主要建设内容 建设性质：技术改造。</w:t>
      </w:r>
    </w:p>
    <w:p>
      <w:pPr>
        <w:ind w:left="0" w:right="0" w:firstLine="560"/>
        <w:spacing w:before="450" w:after="450" w:line="312" w:lineRule="auto"/>
      </w:pPr>
      <w:r>
        <w:rPr>
          <w:rFonts w:ascii="宋体" w:hAnsi="宋体" w:eastAsia="宋体" w:cs="宋体"/>
          <w:color w:val="000"/>
          <w:sz w:val="28"/>
          <w:szCs w:val="28"/>
        </w:rPr>
        <w:t xml:space="preserve">建设规模：新建一台260m2烧结机、一座1260m3高炉、一座120t转炉、一条年产120万t棒材生产线，同时淘汰厂内部分原有的落后产能，对部分设施进行污染治理。</w:t>
      </w:r>
    </w:p>
    <w:p>
      <w:pPr>
        <w:ind w:left="0" w:right="0" w:firstLine="560"/>
        <w:spacing w:before="450" w:after="450" w:line="312" w:lineRule="auto"/>
      </w:pPr>
      <w:r>
        <w:rPr>
          <w:rFonts w:ascii="宋体" w:hAnsi="宋体" w:eastAsia="宋体" w:cs="宋体"/>
          <w:color w:val="000"/>
          <w:sz w:val="28"/>
          <w:szCs w:val="28"/>
        </w:rPr>
        <w:t xml:space="preserve">项目劳动定员：项目无新增劳动定员。生产制度：年工作日期330天。</w:t>
      </w:r>
    </w:p>
    <w:p>
      <w:pPr>
        <w:ind w:left="0" w:right="0" w:firstLine="560"/>
        <w:spacing w:before="450" w:after="450" w:line="312" w:lineRule="auto"/>
      </w:pPr>
      <w:r>
        <w:rPr>
          <w:rFonts w:ascii="宋体" w:hAnsi="宋体" w:eastAsia="宋体" w:cs="宋体"/>
          <w:color w:val="000"/>
          <w:sz w:val="28"/>
          <w:szCs w:val="28"/>
        </w:rPr>
        <w:t xml:space="preserve">2、建设过程及环保审批情况</w:t>
      </w:r>
    </w:p>
    <w:p>
      <w:pPr>
        <w:ind w:left="0" w:right="0" w:firstLine="560"/>
        <w:spacing w:before="450" w:after="450" w:line="312" w:lineRule="auto"/>
      </w:pPr>
      <w:r>
        <w:rPr>
          <w:rFonts w:ascii="宋体" w:hAnsi="宋体" w:eastAsia="宋体" w:cs="宋体"/>
          <w:color w:val="000"/>
          <w:sz w:val="28"/>
          <w:szCs w:val="28"/>
        </w:rPr>
        <w:t xml:space="preserve">根据国家发改委办公厅于2024年10月17日发布的《关于印发汶川地震灾后恢复重建生产力布局和产业调整专项规划的通知》；北京京诚嘉宇环境科技有限公司于2024年9月编制完成了《四川省达州钢铁集团有限责任公司淘汰落后产能灾后重建项目环境影响报告书》，原环境保护部于2024年11月以环审[2024]501号给予了批复，2024年10月国家发展和改革委员会以发改产业[2024]1570号对项目进行了核准。项目分批建设，于2024年1月全部建成并投入生产（部分项目在建设过程中单独立项、单独环评，详见工程变动情况）。建设地点：达州市。</w:t>
      </w:r>
    </w:p>
    <w:p>
      <w:pPr>
        <w:ind w:left="0" w:right="0" w:firstLine="560"/>
        <w:spacing w:before="450" w:after="450" w:line="312" w:lineRule="auto"/>
      </w:pPr>
      <w:r>
        <w:rPr>
          <w:rFonts w:ascii="宋体" w:hAnsi="宋体" w:eastAsia="宋体" w:cs="宋体"/>
          <w:color w:val="000"/>
          <w:sz w:val="28"/>
          <w:szCs w:val="28"/>
        </w:rPr>
        <w:t xml:space="preserve">该项目原属环境保护部负责验收的建设项目，中国环境监测总站于2024年组织开展了该项目的验收监测工作，编制了验收监测方案（总站环监验字[2024]第033号）。2024年3月中国环境监测总站编制完成验收监测报告（总站环监字[2024]第018号），并通过了中国环境监测总站组织的专家技术评审会。</w:t>
      </w:r>
    </w:p>
    <w:p>
      <w:pPr>
        <w:ind w:left="0" w:right="0" w:firstLine="560"/>
        <w:spacing w:before="450" w:after="450" w:line="312" w:lineRule="auto"/>
      </w:pPr>
      <w:r>
        <w:rPr>
          <w:rFonts w:ascii="宋体" w:hAnsi="宋体" w:eastAsia="宋体" w:cs="宋体"/>
          <w:color w:val="000"/>
          <w:sz w:val="28"/>
          <w:szCs w:val="28"/>
        </w:rPr>
        <w:t xml:space="preserve">3、投资情况</w:t>
      </w:r>
    </w:p>
    <w:p>
      <w:pPr>
        <w:ind w:left="0" w:right="0" w:firstLine="560"/>
        <w:spacing w:before="450" w:after="450" w:line="312" w:lineRule="auto"/>
      </w:pPr>
      <w:r>
        <w:rPr>
          <w:rFonts w:ascii="宋体" w:hAnsi="宋体" w:eastAsia="宋体" w:cs="宋体"/>
          <w:color w:val="000"/>
          <w:sz w:val="28"/>
          <w:szCs w:val="28"/>
        </w:rPr>
        <w:t xml:space="preserve">项目投资：项目总投资183680万元，其中环保投资24135万元，占总投资的13.1%。</w:t>
      </w:r>
    </w:p>
    <w:p>
      <w:pPr>
        <w:ind w:left="0" w:right="0" w:firstLine="560"/>
        <w:spacing w:before="450" w:after="450" w:line="312" w:lineRule="auto"/>
      </w:pPr>
      <w:r>
        <w:rPr>
          <w:rFonts w:ascii="宋体" w:hAnsi="宋体" w:eastAsia="宋体" w:cs="宋体"/>
          <w:color w:val="000"/>
          <w:sz w:val="28"/>
          <w:szCs w:val="28"/>
        </w:rPr>
        <w:t xml:space="preserve">4、验收范围</w:t>
      </w:r>
    </w:p>
    <w:p>
      <w:pPr>
        <w:ind w:left="0" w:right="0" w:firstLine="560"/>
        <w:spacing w:before="450" w:after="450" w:line="312" w:lineRule="auto"/>
      </w:pPr>
      <w:r>
        <w:rPr>
          <w:rFonts w:ascii="宋体" w:hAnsi="宋体" w:eastAsia="宋体" w:cs="宋体"/>
          <w:color w:val="000"/>
          <w:sz w:val="28"/>
          <w:szCs w:val="28"/>
        </w:rPr>
        <w:t xml:space="preserve">本次验收监测范围为：四川省达州钢铁集团有限责任公司淘汰落后产能灾后重建项目一台260m2烧结机、一座1260m3高炉、一座120t转炉、一条年产120万t棒材生产线涉及的废水、废气、噪声、固废环保设施，同时淘汰厂内部分原有的落后产能，对部分设施进行污染治理。</w:t>
      </w:r>
    </w:p>
    <w:p>
      <w:pPr>
        <w:ind w:left="0" w:right="0" w:firstLine="560"/>
        <w:spacing w:before="450" w:after="450" w:line="312" w:lineRule="auto"/>
      </w:pPr>
      <w:r>
        <w:rPr>
          <w:rFonts w:ascii="宋体" w:hAnsi="宋体" w:eastAsia="宋体" w:cs="宋体"/>
          <w:color w:val="000"/>
          <w:sz w:val="28"/>
          <w:szCs w:val="28"/>
        </w:rPr>
        <w:t xml:space="preserve">二、工程变动情况</w:t>
      </w:r>
    </w:p>
    <w:p>
      <w:pPr>
        <w:ind w:left="0" w:right="0" w:firstLine="560"/>
        <w:spacing w:before="450" w:after="450" w:line="312" w:lineRule="auto"/>
      </w:pPr>
      <w:r>
        <w:rPr>
          <w:rFonts w:ascii="宋体" w:hAnsi="宋体" w:eastAsia="宋体" w:cs="宋体"/>
          <w:color w:val="000"/>
          <w:sz w:val="28"/>
          <w:szCs w:val="28"/>
        </w:rPr>
        <w:t xml:space="preserve">工程在建设过程中发生如下变动：</w:t>
      </w:r>
    </w:p>
    <w:p>
      <w:pPr>
        <w:ind w:left="0" w:right="0" w:firstLine="560"/>
        <w:spacing w:before="450" w:after="450" w:line="312" w:lineRule="auto"/>
      </w:pPr>
      <w:r>
        <w:rPr>
          <w:rFonts w:ascii="宋体" w:hAnsi="宋体" w:eastAsia="宋体" w:cs="宋体"/>
          <w:color w:val="000"/>
          <w:sz w:val="28"/>
          <w:szCs w:val="28"/>
        </w:rPr>
        <w:t xml:space="preserve">1、环评阶段包含的部分建设内容，在实际建设过程中单独立项、单独开展了环评工作，并已通过了省环保厅组织的竣工环保验收，不再纳入本次验收范围内，项目详情如下：</w:t>
      </w:r>
    </w:p>
    <w:p>
      <w:pPr>
        <w:ind w:left="0" w:right="0" w:firstLine="560"/>
        <w:spacing w:before="450" w:after="450" w:line="312" w:lineRule="auto"/>
      </w:pPr>
      <w:r>
        <w:rPr>
          <w:rFonts w:ascii="宋体" w:hAnsi="宋体" w:eastAsia="宋体" w:cs="宋体"/>
          <w:color w:val="000"/>
          <w:sz w:val="28"/>
          <w:szCs w:val="28"/>
        </w:rPr>
        <w:t xml:space="preserve">①260m2烧结机配套的余热回收发电系统已于2024年单独开展了环评工作，并由省环保厅组织完成了竣工环境保护验收（川环验[2024]108号）。</w:t>
      </w:r>
    </w:p>
    <w:p>
      <w:pPr>
        <w:ind w:left="0" w:right="0" w:firstLine="560"/>
        <w:spacing w:before="450" w:after="450" w:line="312" w:lineRule="auto"/>
      </w:pPr>
      <w:r>
        <w:rPr>
          <w:rFonts w:ascii="宋体" w:hAnsi="宋体" w:eastAsia="宋体" w:cs="宋体"/>
          <w:color w:val="000"/>
          <w:sz w:val="28"/>
          <w:szCs w:val="28"/>
        </w:rPr>
        <w:t xml:space="preserve">②1260m3高炉配套的高炉炉顶余压发电(TRT)已于2024年单独开展了环评工作，并由省环保厅组织完成了竣工环境保护验收（川环验[2024]165号）。</w:t>
      </w:r>
    </w:p>
    <w:p>
      <w:pPr>
        <w:ind w:left="0" w:right="0" w:firstLine="560"/>
        <w:spacing w:before="450" w:after="450" w:line="312" w:lineRule="auto"/>
      </w:pPr>
      <w:r>
        <w:rPr>
          <w:rFonts w:ascii="宋体" w:hAnsi="宋体" w:eastAsia="宋体" w:cs="宋体"/>
          <w:color w:val="000"/>
          <w:sz w:val="28"/>
          <w:szCs w:val="28"/>
        </w:rPr>
        <w:t xml:space="preserve">③120t转炉配套的饱和蒸汽余热发电项目已于2024年单独开展</w:t>
      </w:r>
    </w:p>
    <w:p>
      <w:pPr>
        <w:ind w:left="0" w:right="0" w:firstLine="560"/>
        <w:spacing w:before="450" w:after="450" w:line="312" w:lineRule="auto"/>
      </w:pPr>
      <w:r>
        <w:rPr>
          <w:rFonts w:ascii="宋体" w:hAnsi="宋体" w:eastAsia="宋体" w:cs="宋体"/>
          <w:color w:val="000"/>
          <w:sz w:val="28"/>
          <w:szCs w:val="28"/>
        </w:rPr>
        <w:t xml:space="preserve">了环评工作，并由省环保厅组织完成了竣工环境保护验收（川环验[2024]167号）。</w:t>
      </w:r>
    </w:p>
    <w:p>
      <w:pPr>
        <w:ind w:left="0" w:right="0" w:firstLine="560"/>
        <w:spacing w:before="450" w:after="450" w:line="312" w:lineRule="auto"/>
      </w:pPr>
      <w:r>
        <w:rPr>
          <w:rFonts w:ascii="宋体" w:hAnsi="宋体" w:eastAsia="宋体" w:cs="宋体"/>
          <w:color w:val="000"/>
          <w:sz w:val="28"/>
          <w:szCs w:val="28"/>
        </w:rPr>
        <w:t xml:space="preserve">④“以新带老”要求将3座焦炉原有的湿熄焦工艺改造为干熄焦，该工程已于2024年单独开展了环评工作，并由省环保厅组织完成了竣工环境保护验收（川环验[2024]107号）。</w:t>
      </w:r>
    </w:p>
    <w:p>
      <w:pPr>
        <w:ind w:left="0" w:right="0" w:firstLine="560"/>
        <w:spacing w:before="450" w:after="450" w:line="312" w:lineRule="auto"/>
      </w:pPr>
      <w:r>
        <w:rPr>
          <w:rFonts w:ascii="宋体" w:hAnsi="宋体" w:eastAsia="宋体" w:cs="宋体"/>
          <w:color w:val="000"/>
          <w:sz w:val="28"/>
          <w:szCs w:val="28"/>
        </w:rPr>
        <w:t xml:space="preserve">⑤“以新带老”要求将化工“酸洗精制粗苯”工艺改为“粗苯加氢精制”，该工程已于2024年单独开展了环评工作，并由省环保厅组织完成了竣工环境保护验收（川环验[2024]043号）。2、260m2烧结机环评阶段机头烟气脱硫工艺初步确定为循环流化床干法烟气脱硫，废气最后经100m高烟囱外排至大气。实际建设过程中机头烟气脱硫工艺为石灰石湿法脱硫，废气经脱硫塔顶部100m高的烟囱外排至大气。</w:t>
      </w:r>
    </w:p>
    <w:p>
      <w:pPr>
        <w:ind w:left="0" w:right="0" w:firstLine="560"/>
        <w:spacing w:before="450" w:after="450" w:line="312" w:lineRule="auto"/>
      </w:pPr>
      <w:r>
        <w:rPr>
          <w:rFonts w:ascii="宋体" w:hAnsi="宋体" w:eastAsia="宋体" w:cs="宋体"/>
          <w:color w:val="000"/>
          <w:sz w:val="28"/>
          <w:szCs w:val="28"/>
        </w:rPr>
        <w:t xml:space="preserve">3、环评260m2烧结机机尾废气由除尘器处理后经一根50m高烟囱外排至大气，实际建成机尾废气烟囱为60m。环评1260m3高炉贮矿槽废气由除尘器处理后经一根30m高的排气筒外排大气，实际建成贮矿槽废气排气筒高度为35m。</w:t>
      </w:r>
    </w:p>
    <w:p>
      <w:pPr>
        <w:ind w:left="0" w:right="0" w:firstLine="560"/>
        <w:spacing w:before="450" w:after="450" w:line="312" w:lineRule="auto"/>
      </w:pPr>
      <w:r>
        <w:rPr>
          <w:rFonts w:ascii="宋体" w:hAnsi="宋体" w:eastAsia="宋体" w:cs="宋体"/>
          <w:color w:val="000"/>
          <w:sz w:val="28"/>
          <w:szCs w:val="28"/>
        </w:rPr>
        <w:t xml:space="preserve">以上变更不属于重大变更。</w:t>
      </w:r>
    </w:p>
    <w:p>
      <w:pPr>
        <w:ind w:left="0" w:right="0" w:firstLine="560"/>
        <w:spacing w:before="450" w:after="450" w:line="312" w:lineRule="auto"/>
      </w:pPr>
      <w:r>
        <w:rPr>
          <w:rFonts w:ascii="宋体" w:hAnsi="宋体" w:eastAsia="宋体" w:cs="宋体"/>
          <w:color w:val="000"/>
          <w:sz w:val="28"/>
          <w:szCs w:val="28"/>
        </w:rPr>
        <w:t xml:space="preserve">三、环境保护设施建设情况</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260m2烧结机的生石灰消化废水经沉淀池处理后回用于生石灰消化，循环冷却系统排水回用于480m3高炉炉前冲渣；1260m3高炉炉前冲渣水经沉淀池处理后回用于冲渣；120t转炉一次烟气净化废水经沉淀池处理后回用于一次烟气净化，循环冷却系统排水经沟渠进入炼轧排口排放至州河；方坯连铸机直接冷却水经连铸废水处理站处理后回用于直接冷却、冲氧化铁皮；120万t/a棒材生产线轧机冷却、穿水冷却水经浊环水系统处理后回用于生产线，少量废水经沟渠进入炼轧排口排放至州河；生活污水经过13座一体化生化处理装置处理后回用于</w:t>
      </w:r>
    </w:p>
    <w:p>
      <w:pPr>
        <w:ind w:left="0" w:right="0" w:firstLine="560"/>
        <w:spacing w:before="450" w:after="450" w:line="312" w:lineRule="auto"/>
      </w:pPr>
      <w:r>
        <w:rPr>
          <w:rFonts w:ascii="宋体" w:hAnsi="宋体" w:eastAsia="宋体" w:cs="宋体"/>
          <w:color w:val="000"/>
          <w:sz w:val="28"/>
          <w:szCs w:val="28"/>
        </w:rPr>
        <w:t xml:space="preserve">浊环水系统；原料场废水回用于480m3高炉炉前冲渣。</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1）260m2烧结机（3#烧结机）：原燃料及配料系统废气由一台电除尘器处理后经过一根35m高的排气筒外排至大气；供返矿系统废气经一座电除尘器处理后经一根15m高的排气筒外排至大气；生石灰配料、消化、转运废气由一套水膜除尘器后经一根30m高的排气筒外排；生石灰仓顶废气由两套布袋除尘器处理后经各自40m高的排气筒外排至大气；烧结机头废气通过两座电除尘器+一座石灰石湿法脱硫塔+MGGH（烟气换热系统）处理后由一根100m高的排气筒外排至大气；烧结机尾产生的废气通过一座电除尘器处理后由一根60m高的排气筒外排至大气；整粒、筛分废气经一座电除尘器处理后经一根50m高的排气筒排向大气；除尘灰仓顶废气由两台布袋除尘器处理后经两根20m高的排气筒外排至大气。</w:t>
      </w:r>
    </w:p>
    <w:p>
      <w:pPr>
        <w:ind w:left="0" w:right="0" w:firstLine="560"/>
        <w:spacing w:before="450" w:after="450" w:line="312" w:lineRule="auto"/>
      </w:pPr>
      <w:r>
        <w:rPr>
          <w:rFonts w:ascii="宋体" w:hAnsi="宋体" w:eastAsia="宋体" w:cs="宋体"/>
          <w:color w:val="000"/>
          <w:sz w:val="28"/>
          <w:szCs w:val="28"/>
        </w:rPr>
        <w:t xml:space="preserve">（2）1260m3高炉（5#高炉）：矿焦槽及上料系统废气经过一座布袋除尘器处理后由一根35m的排气筒外排至大气；粉煤喷吹系统废气经过一座布袋除尘器处理后由一根35m的排气筒外排至大气；出铁场废气经过一座布袋除尘器处理后由一根35m的排气筒外排至大气；热风炉燃烧废气直接通过一根60m高的排气筒排向大气；炉顶加料废气经过一座布袋除尘器处理后由一根15m的排气筒外排至大气。</w:t>
      </w:r>
    </w:p>
    <w:p>
      <w:pPr>
        <w:ind w:left="0" w:right="0" w:firstLine="560"/>
        <w:spacing w:before="450" w:after="450" w:line="312" w:lineRule="auto"/>
      </w:pPr>
      <w:r>
        <w:rPr>
          <w:rFonts w:ascii="宋体" w:hAnsi="宋体" w:eastAsia="宋体" w:cs="宋体"/>
          <w:color w:val="000"/>
          <w:sz w:val="28"/>
          <w:szCs w:val="28"/>
        </w:rPr>
        <w:t xml:space="preserve">（3）120t转炉 ：一次烟气采用OG湿法除尘净化，净化后的烟气中CO含量&lt;30%则通过一根高60m的火炬点燃后放散，达到回收要求的转炉煤气进入煤气柜。二次烟气、上料系统产生的废气、吹氩调质废气以及LF精炼炉产生的废气、厂房内的逸散烟气通过收集后进入二次烟气布袋除尘器处理后经一根23m高的排气筒排向大气。</w:t>
      </w:r>
    </w:p>
    <w:p>
      <w:pPr>
        <w:ind w:left="0" w:right="0" w:firstLine="560"/>
        <w:spacing w:before="450" w:after="450" w:line="312" w:lineRule="auto"/>
      </w:pPr>
      <w:r>
        <w:rPr>
          <w:rFonts w:ascii="宋体" w:hAnsi="宋体" w:eastAsia="宋体" w:cs="宋体"/>
          <w:color w:val="000"/>
          <w:sz w:val="28"/>
          <w:szCs w:val="28"/>
        </w:rPr>
        <w:t xml:space="preserve">（4）120万t/a棒材生产线：棒材生产线加热炉燃烧高炉煤气产生的废气经一根24m高的排气筒排向大气。</w:t>
      </w:r>
    </w:p>
    <w:p>
      <w:pPr>
        <w:ind w:left="0" w:right="0" w:firstLine="560"/>
        <w:spacing w:before="450" w:after="450" w:line="312" w:lineRule="auto"/>
      </w:pPr>
      <w:r>
        <w:rPr>
          <w:rFonts w:ascii="宋体" w:hAnsi="宋体" w:eastAsia="宋体" w:cs="宋体"/>
          <w:color w:val="000"/>
          <w:sz w:val="28"/>
          <w:szCs w:val="28"/>
        </w:rPr>
        <w:t xml:space="preserve">3、噪声</w:t>
      </w:r>
    </w:p>
    <w:p>
      <w:pPr>
        <w:ind w:left="0" w:right="0" w:firstLine="560"/>
        <w:spacing w:before="450" w:after="450" w:line="312" w:lineRule="auto"/>
      </w:pPr>
      <w:r>
        <w:rPr>
          <w:rFonts w:ascii="宋体" w:hAnsi="宋体" w:eastAsia="宋体" w:cs="宋体"/>
          <w:color w:val="000"/>
          <w:sz w:val="28"/>
          <w:szCs w:val="28"/>
        </w:rPr>
        <w:t xml:space="preserve">达钢灾后重建项目生产设施位于达钢主厂区内，主要生产装置均位于厂区南面，项目针对南面厂区周边噪声影响较大的设施设备采取了以下降噪措施：</w:t>
      </w:r>
    </w:p>
    <w:p>
      <w:pPr>
        <w:ind w:left="0" w:right="0" w:firstLine="560"/>
        <w:spacing w:before="450" w:after="450" w:line="312" w:lineRule="auto"/>
      </w:pPr>
      <w:r>
        <w:rPr>
          <w:rFonts w:ascii="宋体" w:hAnsi="宋体" w:eastAsia="宋体" w:cs="宋体"/>
          <w:color w:val="000"/>
          <w:sz w:val="28"/>
          <w:szCs w:val="28"/>
        </w:rPr>
        <w:t xml:space="preserve">（1）120万t/a棒材生产线（二棒车间）降噪措施</w:t>
      </w:r>
    </w:p>
    <w:p>
      <w:pPr>
        <w:ind w:left="0" w:right="0" w:firstLine="560"/>
        <w:spacing w:before="450" w:after="450" w:line="312" w:lineRule="auto"/>
      </w:pPr>
      <w:r>
        <w:rPr>
          <w:rFonts w:ascii="宋体" w:hAnsi="宋体" w:eastAsia="宋体" w:cs="宋体"/>
          <w:color w:val="000"/>
          <w:sz w:val="28"/>
          <w:szCs w:val="28"/>
        </w:rPr>
        <w:t xml:space="preserve">厂房室内安装吸隔声板。厂房东、西侧墙体进行封闭，在两侧各安装进气消声器。上部彩钢板内安装隔声板。对650冷剪后输送辊道设置隔声罩，隔声罩安装隔声门。</w:t>
      </w:r>
    </w:p>
    <w:p>
      <w:pPr>
        <w:ind w:left="0" w:right="0" w:firstLine="560"/>
        <w:spacing w:before="450" w:after="450" w:line="312" w:lineRule="auto"/>
      </w:pPr>
      <w:r>
        <w:rPr>
          <w:rFonts w:ascii="宋体" w:hAnsi="宋体" w:eastAsia="宋体" w:cs="宋体"/>
          <w:color w:val="000"/>
          <w:sz w:val="28"/>
          <w:szCs w:val="28"/>
        </w:rPr>
        <w:t xml:space="preserve">（2）1260m3高炉（5#高炉）降噪措施</w:t>
      </w:r>
    </w:p>
    <w:p>
      <w:pPr>
        <w:ind w:left="0" w:right="0" w:firstLine="560"/>
        <w:spacing w:before="450" w:after="450" w:line="312" w:lineRule="auto"/>
      </w:pPr>
      <w:r>
        <w:rPr>
          <w:rFonts w:ascii="宋体" w:hAnsi="宋体" w:eastAsia="宋体" w:cs="宋体"/>
          <w:color w:val="000"/>
          <w:sz w:val="28"/>
          <w:szCs w:val="28"/>
        </w:rPr>
        <w:t xml:space="preserve">空压机事故放散口共安装5台抗性消声器；空压机房进气孔安装消声百叶，对5#高炉炉风机及其电机建设半封闭的隔声间。</w:t>
      </w:r>
    </w:p>
    <w:p>
      <w:pPr>
        <w:ind w:left="0" w:right="0" w:firstLine="560"/>
        <w:spacing w:before="450" w:after="450" w:line="312" w:lineRule="auto"/>
      </w:pPr>
      <w:r>
        <w:rPr>
          <w:rFonts w:ascii="宋体" w:hAnsi="宋体" w:eastAsia="宋体" w:cs="宋体"/>
          <w:color w:val="000"/>
          <w:sz w:val="28"/>
          <w:szCs w:val="28"/>
        </w:rPr>
        <w:t xml:space="preserve">喷煤系统靠近厂界及敏感点的三面安装隔声墙体。热风炉助燃风机四周，采用砖墙进行封闭，在隔声体的不同方向设有隔声门。助燃风机旁的主管上有一放散口，安装一台消声器。助燃风机上方的送风管道进行隔声包扎；在炉顶均压副排放散安装炉顶均压消声器。</w:t>
      </w:r>
    </w:p>
    <w:p>
      <w:pPr>
        <w:ind w:left="0" w:right="0" w:firstLine="560"/>
        <w:spacing w:before="450" w:after="450" w:line="312" w:lineRule="auto"/>
      </w:pPr>
      <w:r>
        <w:rPr>
          <w:rFonts w:ascii="宋体" w:hAnsi="宋体" w:eastAsia="宋体" w:cs="宋体"/>
          <w:color w:val="000"/>
          <w:sz w:val="28"/>
          <w:szCs w:val="28"/>
        </w:rPr>
        <w:t xml:space="preserve">（3）120吨转炉：转炉汽包两个放散口安装蒸汽消声器；在循环水池冷却塔所在位置安装两层隔声屏障；在除尘风机房东北侧墙面安装隔声屏障。</w:t>
      </w:r>
    </w:p>
    <w:p>
      <w:pPr>
        <w:ind w:left="0" w:right="0" w:firstLine="560"/>
        <w:spacing w:before="450" w:after="450" w:line="312" w:lineRule="auto"/>
      </w:pPr>
      <w:r>
        <w:rPr>
          <w:rFonts w:ascii="宋体" w:hAnsi="宋体" w:eastAsia="宋体" w:cs="宋体"/>
          <w:color w:val="000"/>
          <w:sz w:val="28"/>
          <w:szCs w:val="28"/>
        </w:rPr>
        <w:t xml:space="preserve">4、固体废物</w:t>
      </w:r>
    </w:p>
    <w:p>
      <w:pPr>
        <w:ind w:left="0" w:right="0" w:firstLine="560"/>
        <w:spacing w:before="450" w:after="450" w:line="312" w:lineRule="auto"/>
      </w:pPr>
      <w:r>
        <w:rPr>
          <w:rFonts w:ascii="宋体" w:hAnsi="宋体" w:eastAsia="宋体" w:cs="宋体"/>
          <w:color w:val="000"/>
          <w:sz w:val="28"/>
          <w:szCs w:val="28"/>
        </w:rPr>
        <w:t xml:space="preserve">260m2烧结产生的除尘灰部分回用生产，部分外卖，脱硫石膏外卖建材厂；1260m3高炉产生的炉渣、瓦斯灰、耐火材等外卖；120t转炉产生的污泥、钢渣、氧化铁皮厂内回用；120万t棒材生产线产生的固体废物厂内回用。产生的废油及废乳化液属危险废物，送有资质的单位进行处置。</w:t>
      </w:r>
    </w:p>
    <w:p>
      <w:pPr>
        <w:ind w:left="0" w:right="0" w:firstLine="560"/>
        <w:spacing w:before="450" w:after="450" w:line="312" w:lineRule="auto"/>
      </w:pPr>
      <w:r>
        <w:rPr>
          <w:rFonts w:ascii="宋体" w:hAnsi="宋体" w:eastAsia="宋体" w:cs="宋体"/>
          <w:color w:val="000"/>
          <w:sz w:val="28"/>
          <w:szCs w:val="28"/>
        </w:rPr>
        <w:t xml:space="preserve">5、其他环境保护设施</w:t>
      </w:r>
    </w:p>
    <w:p>
      <w:pPr>
        <w:ind w:left="0" w:right="0" w:firstLine="560"/>
        <w:spacing w:before="450" w:after="450" w:line="312" w:lineRule="auto"/>
      </w:pPr>
      <w:r>
        <w:rPr>
          <w:rFonts w:ascii="宋体" w:hAnsi="宋体" w:eastAsia="宋体" w:cs="宋体"/>
          <w:color w:val="000"/>
          <w:sz w:val="28"/>
          <w:szCs w:val="28"/>
        </w:rPr>
        <w:t xml:space="preserve">①项目主要风险源为煤气柜、煤气输送管道、危险化学品储存区、危险废物。</w:t>
      </w:r>
    </w:p>
    <w:p>
      <w:pPr>
        <w:ind w:left="0" w:right="0" w:firstLine="560"/>
        <w:spacing w:before="450" w:after="450" w:line="312" w:lineRule="auto"/>
      </w:pPr>
      <w:r>
        <w:rPr>
          <w:rFonts w:ascii="宋体" w:hAnsi="宋体" w:eastAsia="宋体" w:cs="宋体"/>
          <w:color w:val="000"/>
          <w:sz w:val="28"/>
          <w:szCs w:val="28"/>
        </w:rPr>
        <w:t xml:space="preserve">煤气柜设置有固定式CO自动检测报警装置、进出气柜的煤气主干管设有紧急切断阀和安全水封，气柜区敷设专用保安氮气管道和氮气自动调节阀，设有煤气防护站，煤气管道排水器设有清扫孔、安装闸阀、放水闸阀或旋塞。</w:t>
      </w:r>
    </w:p>
    <w:p>
      <w:pPr>
        <w:ind w:left="0" w:right="0" w:firstLine="560"/>
        <w:spacing w:before="450" w:after="450" w:line="312" w:lineRule="auto"/>
      </w:pPr>
      <w:r>
        <w:rPr>
          <w:rFonts w:ascii="宋体" w:hAnsi="宋体" w:eastAsia="宋体" w:cs="宋体"/>
          <w:color w:val="000"/>
          <w:sz w:val="28"/>
          <w:szCs w:val="28"/>
        </w:rPr>
        <w:t xml:space="preserve">厂区原有的化学品仓库建设防火堤和隔堤，苯贮罐设置有防火堤和喷淋降温装置、三级水封装置，防火堤可收集罐区等污染区域产生的事故废水、消防废水，收集的事故废水消防废水进入酚氰废水站处理。设置有液位检测报警装置，洗苯塔、脱苯塔下部设置液位自调装置。</w:t>
      </w:r>
    </w:p>
    <w:p>
      <w:pPr>
        <w:ind w:left="0" w:right="0" w:firstLine="560"/>
        <w:spacing w:before="450" w:after="450" w:line="312" w:lineRule="auto"/>
      </w:pPr>
      <w:r>
        <w:rPr>
          <w:rFonts w:ascii="宋体" w:hAnsi="宋体" w:eastAsia="宋体" w:cs="宋体"/>
          <w:color w:val="000"/>
          <w:sz w:val="28"/>
          <w:szCs w:val="28"/>
        </w:rPr>
        <w:t xml:space="preserve">各生产车间设置有危废暂存场。危废暂存场地面均采用水泥硬化。2024年企业新建了一座废油储存库，各车间产生的废油、废乳化液定期送至该储存库。储存间内地面采取了防渗措施，底层铺设有防渗膜，上层采用水泥硬化。同时建有废油泄漏收集系统。废油、废乳化液定期由什邡市开源环保科技有限公司进行处置。</w:t>
      </w:r>
    </w:p>
    <w:p>
      <w:pPr>
        <w:ind w:left="0" w:right="0" w:firstLine="560"/>
        <w:spacing w:before="450" w:after="450" w:line="312" w:lineRule="auto"/>
      </w:pPr>
      <w:r>
        <w:rPr>
          <w:rFonts w:ascii="宋体" w:hAnsi="宋体" w:eastAsia="宋体" w:cs="宋体"/>
          <w:color w:val="000"/>
          <w:sz w:val="28"/>
          <w:szCs w:val="28"/>
        </w:rPr>
        <w:t xml:space="preserve">公司编制了《四川省达州钢铁集团有限责任公司突发环境事件应急预案》，已在达州市环境保护局完成备案。</w:t>
      </w:r>
    </w:p>
    <w:p>
      <w:pPr>
        <w:ind w:left="0" w:right="0" w:firstLine="560"/>
        <w:spacing w:before="450" w:after="450" w:line="312" w:lineRule="auto"/>
      </w:pPr>
      <w:r>
        <w:rPr>
          <w:rFonts w:ascii="宋体" w:hAnsi="宋体" w:eastAsia="宋体" w:cs="宋体"/>
          <w:color w:val="000"/>
          <w:sz w:val="28"/>
          <w:szCs w:val="28"/>
        </w:rPr>
        <w:t xml:space="preserve">②各废气处理设施的出口均设置有监测平台、开设有监测孔。烟气在线监测设备：该项目260m2烧结机机头烟气脱硫设施进、出口烟道上安装有烟气在线监测设备，监测项目为烟气流量、颗粒物、SO2、NOX；机尾烟气除尘设施出口在线监测项目为烟气流量、颗粒物。1260m3高炉矿槽除尘器出口、出铁场除尘器出口安装有废气在线监测设备，监测项目为废气流量、颗粒物。120t转炉二次除尘的除尘器出口在线监测设备监测项目为废气流量、颗粒物。以上所有在线设施监测数据已上传至省、市环境监控平台。</w:t>
      </w:r>
    </w:p>
    <w:p>
      <w:pPr>
        <w:ind w:left="0" w:right="0" w:firstLine="560"/>
        <w:spacing w:before="450" w:after="450" w:line="312" w:lineRule="auto"/>
      </w:pPr>
      <w:r>
        <w:rPr>
          <w:rFonts w:ascii="宋体" w:hAnsi="宋体" w:eastAsia="宋体" w:cs="宋体"/>
          <w:color w:val="000"/>
          <w:sz w:val="28"/>
          <w:szCs w:val="28"/>
        </w:rPr>
        <w:t xml:space="preserve">③污染治理及淘汰项目</w:t>
      </w:r>
    </w:p>
    <w:p>
      <w:pPr>
        <w:ind w:left="0" w:right="0" w:firstLine="560"/>
        <w:spacing w:before="450" w:after="450" w:line="312" w:lineRule="auto"/>
      </w:pPr>
      <w:r>
        <w:rPr>
          <w:rFonts w:ascii="宋体" w:hAnsi="宋体" w:eastAsia="宋体" w:cs="宋体"/>
          <w:color w:val="000"/>
          <w:sz w:val="28"/>
          <w:szCs w:val="28"/>
        </w:rPr>
        <w:t xml:space="preserve">项目已按照环评要求，淘汰了烧结落后产能136万t/a、炼铁落后产能52万t/a、炼钢落后产能125万t/a、轧钢落后产能170万t/a。</w:t>
      </w:r>
    </w:p>
    <w:p>
      <w:pPr>
        <w:ind w:left="0" w:right="0" w:firstLine="560"/>
        <w:spacing w:before="450" w:after="450" w:line="312" w:lineRule="auto"/>
      </w:pPr>
      <w:r>
        <w:rPr>
          <w:rFonts w:ascii="宋体" w:hAnsi="宋体" w:eastAsia="宋体" w:cs="宋体"/>
          <w:color w:val="000"/>
          <w:sz w:val="28"/>
          <w:szCs w:val="28"/>
        </w:rPr>
        <w:t xml:space="preserve">石灰厂竖窑已停用；运焦转运站增设吸尘罩，废气引入5#高炉矿焦槽除尘器，高炉增设移动卸料小车除尘，3#高炉返矿皮带增设单点除尘；炼钢产生废气纳入新建的二次除尘系统中；石灰厂回转窑原料预热改造完成，120t转炉余热回收锅炉项目已单独立项单独环评，并已通过验收。不再使用焦油渣池，改用小型钢储槽收集焦油。</w:t>
      </w:r>
    </w:p>
    <w:p>
      <w:pPr>
        <w:ind w:left="0" w:right="0" w:firstLine="560"/>
        <w:spacing w:before="450" w:after="450" w:line="312" w:lineRule="auto"/>
      </w:pPr>
      <w:r>
        <w:rPr>
          <w:rFonts w:ascii="宋体" w:hAnsi="宋体" w:eastAsia="宋体" w:cs="宋体"/>
          <w:color w:val="000"/>
          <w:sz w:val="28"/>
          <w:szCs w:val="28"/>
        </w:rPr>
        <w:t xml:space="preserve">四、环境保护设施调试效果</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本项目涉及外排的废水包括120t转炉循环冷却系统外排水、120万t/a棒材生产线浊环水，这部分废水与达钢集团一棒、高线的净下水一并汇入排污沟渠，废水排放满足《钢铁工业水污染物排放标准》（GB13456-2024）表2标准要求。生活污水经一体化生化处理装置处理后回用于浊环水系统，不外排。</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260m2烧结机配套设施出口废气排放满足《钢铁烧结、球团工业大气污染物排放标准》（GB28662-2024）表2标准要求，1260m3高炉配套设施出口废气排放满足《炼铁工业大气污染物排放标准》（GB28663-2024）表2标准要求；120t转炉二次除尘系统出口废气满足《炼钢工业大气污染物排放标准》（GB28664-2024）表2标准要求；120万t/a棒材生产线加热炉废气排放满足《轧钢工业大气污染物排放标准》（GB28665-2024）表2标准要求。</w:t>
      </w:r>
    </w:p>
    <w:p>
      <w:pPr>
        <w:ind w:left="0" w:right="0" w:firstLine="560"/>
        <w:spacing w:before="450" w:after="450" w:line="312" w:lineRule="auto"/>
      </w:pPr>
      <w:r>
        <w:rPr>
          <w:rFonts w:ascii="宋体" w:hAnsi="宋体" w:eastAsia="宋体" w:cs="宋体"/>
          <w:color w:val="000"/>
          <w:sz w:val="28"/>
          <w:szCs w:val="28"/>
        </w:rPr>
        <w:t xml:space="preserve">3、厂界噪声</w:t>
      </w:r>
    </w:p>
    <w:p>
      <w:pPr>
        <w:ind w:left="0" w:right="0" w:firstLine="560"/>
        <w:spacing w:before="450" w:after="450" w:line="312" w:lineRule="auto"/>
      </w:pPr>
      <w:r>
        <w:rPr>
          <w:rFonts w:ascii="宋体" w:hAnsi="宋体" w:eastAsia="宋体" w:cs="宋体"/>
          <w:color w:val="000"/>
          <w:sz w:val="28"/>
          <w:szCs w:val="28"/>
        </w:rPr>
        <w:t xml:space="preserve">验收监测期间，4#监测点的昼夜间噪声满足《工业企业厂界环境噪声排放标准》（GB12348-2024）3类标准要求，其余点位噪声值均有超过《工业企业厂界环境噪声排放标准》（GB12348-2024）3类标准要求的现象。</w:t>
      </w:r>
    </w:p>
    <w:p>
      <w:pPr>
        <w:ind w:left="0" w:right="0" w:firstLine="560"/>
        <w:spacing w:before="450" w:after="450" w:line="312" w:lineRule="auto"/>
      </w:pPr>
      <w:r>
        <w:rPr>
          <w:rFonts w:ascii="宋体" w:hAnsi="宋体" w:eastAsia="宋体" w:cs="宋体"/>
          <w:color w:val="000"/>
          <w:sz w:val="28"/>
          <w:szCs w:val="28"/>
        </w:rPr>
        <w:t xml:space="preserve">4、声环境噪声</w:t>
      </w:r>
    </w:p>
    <w:p>
      <w:pPr>
        <w:ind w:left="0" w:right="0" w:firstLine="560"/>
        <w:spacing w:before="450" w:after="450" w:line="312" w:lineRule="auto"/>
      </w:pPr>
      <w:r>
        <w:rPr>
          <w:rFonts w:ascii="宋体" w:hAnsi="宋体" w:eastAsia="宋体" w:cs="宋体"/>
          <w:color w:val="000"/>
          <w:sz w:val="28"/>
          <w:szCs w:val="28"/>
        </w:rPr>
        <w:t xml:space="preserve">验收监测期间声环境噪声满足《声环境质量标准》（GB3096-2024）3类标准要求。敏感建筑物所在区域目前划入达州市化工产业园范围内（敏感建筑物距离厂界260m）。</w:t>
      </w:r>
    </w:p>
    <w:p>
      <w:pPr>
        <w:ind w:left="0" w:right="0" w:firstLine="560"/>
        <w:spacing w:before="450" w:after="450" w:line="312" w:lineRule="auto"/>
      </w:pPr>
      <w:r>
        <w:rPr>
          <w:rFonts w:ascii="宋体" w:hAnsi="宋体" w:eastAsia="宋体" w:cs="宋体"/>
          <w:color w:val="000"/>
          <w:sz w:val="28"/>
          <w:szCs w:val="28"/>
        </w:rPr>
        <w:t xml:space="preserve">五、工程建设对环境的影响</w:t>
      </w:r>
    </w:p>
    <w:p>
      <w:pPr>
        <w:ind w:left="0" w:right="0" w:firstLine="560"/>
        <w:spacing w:before="450" w:after="450" w:line="312" w:lineRule="auto"/>
      </w:pPr>
      <w:r>
        <w:rPr>
          <w:rFonts w:ascii="宋体" w:hAnsi="宋体" w:eastAsia="宋体" w:cs="宋体"/>
          <w:color w:val="000"/>
          <w:sz w:val="28"/>
          <w:szCs w:val="28"/>
        </w:rPr>
        <w:t xml:space="preserve">验收监测期间，项目废气、废水监测结果均满足相应的标准限值要求。厂界噪声监测结果有超标现象，但厂界外200m范围内无居民居住，州河对岸敏感建筑物处（距离厂界260m）的环境噪声满足相关标准限值（该区域属于达州市化工产业园）。</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四川省达州钢铁集团有限责任公司淘汰落后产能灾后重建项目环保审查、审批手续完备，配套的废水、废气、噪声环保设施及固体废物处置措施已按环评要求建成和落实，环保管理符合相关要求，主要污染物达标排放，符合建设项目竣工环境保护验收条件，验收组一致同意通过废水、废气、噪声、固体废物环保设施验收。</w:t>
      </w:r>
    </w:p>
    <w:p>
      <w:pPr>
        <w:ind w:left="0" w:right="0" w:firstLine="560"/>
        <w:spacing w:before="450" w:after="450" w:line="312" w:lineRule="auto"/>
      </w:pPr>
      <w:r>
        <w:rPr>
          <w:rFonts w:ascii="宋体" w:hAnsi="宋体" w:eastAsia="宋体" w:cs="宋体"/>
          <w:color w:val="000"/>
          <w:sz w:val="28"/>
          <w:szCs w:val="28"/>
        </w:rPr>
        <w:t xml:space="preserve">七、验收人员信息 见附表。</w:t>
      </w:r>
    </w:p>
    <w:p>
      <w:pPr>
        <w:ind w:left="0" w:right="0" w:firstLine="560"/>
        <w:spacing w:before="450" w:after="450" w:line="312" w:lineRule="auto"/>
      </w:pPr>
      <w:r>
        <w:rPr>
          <w:rFonts w:ascii="宋体" w:hAnsi="宋体" w:eastAsia="宋体" w:cs="宋体"/>
          <w:color w:val="000"/>
          <w:sz w:val="28"/>
          <w:szCs w:val="28"/>
        </w:rPr>
        <w:t xml:space="preserve">四川省达州钢铁集团有限责任公司</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6"/>
          <w:szCs w:val="36"/>
          <w:b w:val="1"/>
          <w:bCs w:val="1"/>
        </w:rPr>
        <w:t xml:space="preserve">第四篇：重庆世家文化教育服务有限责任公司</w:t>
      </w:r>
    </w:p>
    <w:p>
      <w:pPr>
        <w:ind w:left="0" w:right="0" w:firstLine="560"/>
        <w:spacing w:before="450" w:after="450" w:line="312" w:lineRule="auto"/>
      </w:pPr>
      <w:r>
        <w:rPr>
          <w:rFonts w:ascii="宋体" w:hAnsi="宋体" w:eastAsia="宋体" w:cs="宋体"/>
          <w:color w:val="000"/>
          <w:sz w:val="28"/>
          <w:szCs w:val="28"/>
        </w:rPr>
        <w:t xml:space="preserve">重庆世家文化教育服务有限责任公司成立于2024年，是一家专业从事大中专院校教材、成人教育教材、教学参考书、教辅书籍的专业图书公司。隶属于昭信教育集团旗下机构，公司位于重庆教育考试院内，现办公面积2024平米，库房位于南岸区，仓储面积800平米，物流车辆3辆，员工共22人。公司不仅是重庆市教育考试院（原市招办）、重庆市高等教育学会的友好合作单位，还是重庆市高等教育学会普通高校招生专业委员会的联谊单位。</w:t>
      </w:r>
    </w:p>
    <w:p>
      <w:pPr>
        <w:ind w:left="0" w:right="0" w:firstLine="560"/>
        <w:spacing w:before="450" w:after="450" w:line="312" w:lineRule="auto"/>
      </w:pPr>
      <w:r>
        <w:rPr>
          <w:rFonts w:ascii="宋体" w:hAnsi="宋体" w:eastAsia="宋体" w:cs="宋体"/>
          <w:color w:val="000"/>
          <w:sz w:val="28"/>
          <w:szCs w:val="28"/>
        </w:rPr>
        <w:t xml:space="preserve">经过十年的发展经历，与全市40多加大中专院校建立了长期紧密的合作关系，精英各类教材逾万种，年销售总码洋逾六千万。在与各院校的合作中，积累了丰富的教材配送工作经验，也培养了一批专业从事发行配送的优秀人才和业务骨干，赢得了各大中专院校的信赖和支持。</w:t>
      </w:r>
    </w:p>
    <w:p>
      <w:pPr>
        <w:ind w:left="0" w:right="0" w:firstLine="560"/>
        <w:spacing w:before="450" w:after="450" w:line="312" w:lineRule="auto"/>
      </w:pPr>
      <w:r>
        <w:rPr>
          <w:rFonts w:ascii="宋体" w:hAnsi="宋体" w:eastAsia="宋体" w:cs="宋体"/>
          <w:color w:val="000"/>
          <w:sz w:val="28"/>
          <w:szCs w:val="28"/>
        </w:rPr>
        <w:t xml:space="preserve">现与全国300余家出版社建立了良好的合作关系。公司是高等教育出版社、外语教学与研究出版社、人名大学出版社、上海外语教育出版社、北京大学出版社、清华大学出版社在重庆地区的A级经销商，同事也是化学工业出版社、中国财政经济出版社、天津大学出版社、湖北美术出版社在重庆的独家发行站。重庆世家文化教育服务有限责任公司现代化的办公环境、客户至上的经营理念，造就了一直至诚至真、全心全意为广大用户服务的高素质团队。除提供优质的教材服务外，还与各大出版社共同合作，将各种新书、精品教材带进学校，举办教材巡展和赠送样书等活动。同事，通过与风出版社建立良好的合作关系，我公司可以为学校自编教材的出版提供专业的、优质的、全方位的协助服务，为出版社和学校搭建起沟通与交流的桥梁。</w:t>
      </w:r>
    </w:p>
    <w:p>
      <w:pPr>
        <w:ind w:left="0" w:right="0" w:firstLine="560"/>
        <w:spacing w:before="450" w:after="450" w:line="312" w:lineRule="auto"/>
      </w:pPr>
      <w:r>
        <w:rPr>
          <w:rFonts w:ascii="宋体" w:hAnsi="宋体" w:eastAsia="宋体" w:cs="宋体"/>
          <w:color w:val="000"/>
          <w:sz w:val="28"/>
          <w:szCs w:val="28"/>
        </w:rPr>
        <w:t xml:space="preserve">我们将以饱满的热情、专业的服务、诚信的经营理念竭诚为高效服务！</w:t>
      </w:r>
    </w:p>
    <w:p>
      <w:pPr>
        <w:ind w:left="0" w:right="0" w:firstLine="560"/>
        <w:spacing w:before="450" w:after="450" w:line="312" w:lineRule="auto"/>
      </w:pPr>
      <w:r>
        <w:rPr>
          <w:rFonts w:ascii="宋体" w:hAnsi="宋体" w:eastAsia="宋体" w:cs="宋体"/>
          <w:color w:val="000"/>
          <w:sz w:val="28"/>
          <w:szCs w:val="28"/>
        </w:rPr>
        <w:t xml:space="preserve">重庆世家文化教育服务有限责任公司自2024年成立，同步世纪，励精图治；承十载磨砺，俯仰蓄势；临广阔新境，展翼起航。从服务理念、经营思路出发，树立图书营销理念，我公司决定建立“世家文化.图书形象店”（以下简称“形象店”）。</w:t>
      </w:r>
    </w:p>
    <w:p>
      <w:pPr>
        <w:ind w:left="0" w:right="0" w:firstLine="560"/>
        <w:spacing w:before="450" w:after="450" w:line="312" w:lineRule="auto"/>
      </w:pPr>
      <w:r>
        <w:rPr>
          <w:rFonts w:ascii="宋体" w:hAnsi="宋体" w:eastAsia="宋体" w:cs="宋体"/>
          <w:color w:val="000"/>
          <w:sz w:val="28"/>
          <w:szCs w:val="28"/>
        </w:rPr>
        <w:t xml:space="preserve">“形象店”选址重庆市江北区北滨路新书刊市场，重庆新图书市场是经重庆市人民政府第61次常务会议同意建立，并着力将其打造成为西南地区最大的图书批销市场（原菜园坝书刊市场整体搬迁进驻），总面积达5万平方米，其中一期交付门市面积1.75万平方米、仓储面积18万平方米，将于2024年12月底正式开业。形象店位于该市场临街要道，面积约150平方米，结合功能性、文化性、展示性合理布局，旨在营造成规模、有特色、上档次的教育图书“4S”店。店内设有精品图书展示区、信息交流区、业务洽谈区，以及各大出版社网络交流平台。</w:t>
      </w:r>
    </w:p>
    <w:p>
      <w:pPr>
        <w:ind w:left="0" w:right="0" w:firstLine="560"/>
        <w:spacing w:before="450" w:after="450" w:line="312" w:lineRule="auto"/>
      </w:pPr>
      <w:r>
        <w:rPr>
          <w:rFonts w:ascii="宋体" w:hAnsi="宋体" w:eastAsia="宋体" w:cs="宋体"/>
          <w:color w:val="000"/>
          <w:sz w:val="28"/>
          <w:szCs w:val="28"/>
        </w:rPr>
        <w:t xml:space="preserve">“形象店”跳出零售批发图书的固有模式，改变单纯销售，融展示、交流、体验为一体，将为与我市长期有着良好合作关系的出版社提供免费展示专区及相关服务活动，打造高品质的展示平台，免费向重庆市各大中高等院校及书店展示精品图书。店内还将不定期举行图书交流活动，根据新品系列举办主题推荐会等。通过精品展示、信息交流等体验感受，将有助于提升重庆地区的图书销售额。</w:t>
      </w:r>
    </w:p>
    <w:p>
      <w:pPr>
        <w:ind w:left="0" w:right="0" w:firstLine="560"/>
        <w:spacing w:before="450" w:after="450" w:line="312" w:lineRule="auto"/>
      </w:pPr>
      <w:r>
        <w:rPr>
          <w:rFonts w:ascii="黑体" w:hAnsi="黑体" w:eastAsia="黑体" w:cs="黑体"/>
          <w:color w:val="000000"/>
          <w:sz w:val="36"/>
          <w:szCs w:val="36"/>
          <w:b w:val="1"/>
          <w:bCs w:val="1"/>
        </w:rPr>
        <w:t xml:space="preserve">第五篇：ＸＸ钢铁集团有限责任公司关于加强企业文化建设的指导意见</w:t>
      </w:r>
    </w:p>
    <w:p>
      <w:pPr>
        <w:ind w:left="0" w:right="0" w:firstLine="560"/>
        <w:spacing w:before="450" w:after="450" w:line="312" w:lineRule="auto"/>
      </w:pPr>
      <w:r>
        <w:rPr>
          <w:rFonts w:ascii="宋体" w:hAnsi="宋体" w:eastAsia="宋体" w:cs="宋体"/>
          <w:color w:val="000"/>
          <w:sz w:val="28"/>
          <w:szCs w:val="28"/>
        </w:rPr>
        <w:t xml:space="preserve">企业文化是企业综合素质的体现，是一个企业文明程度的反映，也是知识形态的生产力转化为物质形态生产力的源泉。加强企业文化建设，对于提高企业管理水平、增强核心竞争力、促进企业更快更好发展，具有十分重要的现实意义。2024年是“十一五”规划的起步之年，也是唐钢、宣钢、承钢联合组建唐钢集团的第一年。为充分发挥企业文化建设的积极作用，特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社会主义荣辱观为指导，以提高企业核心竞争力为目标，坚持科学发展观，牢牢把握先进文化前进方向，积极吸收借鉴国内外现代管理和企业文化的优秀成果，努力建设具有鲜明时代特征、丰富管理内涵和独具特色的集团企业文化，为把集团建设成为全国一流、世界领先的钢铁企业提供强有力的文化动力和精神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１、坚持围绕中心、服务大局的原则。要把企业文化建设与集团各个阶段的中心工作结合起来，与思想政治工作和精神文明建设结合起来，贯穿到生产建设、经营管理等各项具体工作之中，渗透到生产建设的各个环节，通过企业文化建设，促进各项实际工作的深入开展，从根本上提高企业的综合竞争能力。</w:t>
      </w:r>
    </w:p>
    <w:p>
      <w:pPr>
        <w:ind w:left="0" w:right="0" w:firstLine="560"/>
        <w:spacing w:before="450" w:after="450" w:line="312" w:lineRule="auto"/>
      </w:pPr>
      <w:r>
        <w:rPr>
          <w:rFonts w:ascii="宋体" w:hAnsi="宋体" w:eastAsia="宋体" w:cs="宋体"/>
          <w:color w:val="000"/>
          <w:sz w:val="28"/>
          <w:szCs w:val="28"/>
        </w:rPr>
        <w:t xml:space="preserve">２、坚持务求实效、促进发展的原则。在企业文化建设中，要做到求真务实，重实际、办实事、求实效，反对形式主义，使企业文化建设经得起历史和实践的检验。</w:t>
      </w:r>
    </w:p>
    <w:p>
      <w:pPr>
        <w:ind w:left="0" w:right="0" w:firstLine="560"/>
        <w:spacing w:before="450" w:after="450" w:line="312" w:lineRule="auto"/>
      </w:pPr>
      <w:r>
        <w:rPr>
          <w:rFonts w:ascii="宋体" w:hAnsi="宋体" w:eastAsia="宋体" w:cs="宋体"/>
          <w:color w:val="000"/>
          <w:sz w:val="28"/>
          <w:szCs w:val="28"/>
        </w:rPr>
        <w:t xml:space="preserve">３、坚持区分层次、打牢基础的原则。各直属公司可从自己的实际出发，加强企业文化建设；集团公司主要着眼于集团层面，着眼于企业文化的整合，着眼于共性的东西。</w:t>
      </w:r>
    </w:p>
    <w:p>
      <w:pPr>
        <w:ind w:left="0" w:right="0" w:firstLine="560"/>
        <w:spacing w:before="450" w:after="450" w:line="312" w:lineRule="auto"/>
      </w:pPr>
      <w:r>
        <w:rPr>
          <w:rFonts w:ascii="宋体" w:hAnsi="宋体" w:eastAsia="宋体" w:cs="宋体"/>
          <w:color w:val="000"/>
          <w:sz w:val="28"/>
          <w:szCs w:val="28"/>
        </w:rPr>
        <w:t xml:space="preserve">４、坚持整体构建、分步实施的原则。集团企业文化建设要坚持系统构建，分阶段有重点地进行，既积极推进，又不一蹴而就，做到开展一步，巩固一步，提高一步，不断引向深入。</w:t>
      </w:r>
    </w:p>
    <w:p>
      <w:pPr>
        <w:ind w:left="0" w:right="0" w:firstLine="560"/>
        <w:spacing w:before="450" w:after="450" w:line="312" w:lineRule="auto"/>
      </w:pPr>
      <w:r>
        <w:rPr>
          <w:rFonts w:ascii="宋体" w:hAnsi="宋体" w:eastAsia="宋体" w:cs="宋体"/>
          <w:color w:val="000"/>
          <w:sz w:val="28"/>
          <w:szCs w:val="28"/>
        </w:rPr>
        <w:t xml:space="preserve">５、坚持循序渐进、最终融合的原则。在统一推进企业文化建设的基础上，进一步检验、丰富企业文化内涵，实现各直属公司文化的有机融合，逐步建立起完整而统一的集团公司企业文化体系。</w:t>
      </w:r>
    </w:p>
    <w:p>
      <w:pPr>
        <w:ind w:left="0" w:right="0" w:firstLine="560"/>
        <w:spacing w:before="450" w:after="450" w:line="312" w:lineRule="auto"/>
      </w:pPr>
      <w:r>
        <w:rPr>
          <w:rFonts w:ascii="宋体" w:hAnsi="宋体" w:eastAsia="宋体" w:cs="宋体"/>
          <w:color w:val="000"/>
          <w:sz w:val="28"/>
          <w:szCs w:val="28"/>
        </w:rPr>
        <w:t xml:space="preserve">６、坚持以人为本、全员参与的原则。充分调动职工参与企业文化建设的积极性、主动性和创造性，努力引导职工认知认同企业文化，自觉做合格的文化执行者和传播者。</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争取用2-3年的时间，基本建立起适应集团实际，遵循文化发展规律，符合集团发展战略，反映集团特色的企业文化体系。通过企业文化的创新和建设，内强企业素质，外塑企业形象，增强企业凝聚力，提高企业竞争力，达到企业文化与企业发展战略的相适应，企业发展与职工发展的相适应，企业文化优势与竞争优势的相适应。</w:t>
      </w:r>
    </w:p>
    <w:p>
      <w:pPr>
        <w:ind w:left="0" w:right="0" w:firstLine="560"/>
        <w:spacing w:before="450" w:after="450" w:line="312" w:lineRule="auto"/>
      </w:pPr>
      <w:r>
        <w:rPr>
          <w:rFonts w:ascii="宋体" w:hAnsi="宋体" w:eastAsia="宋体" w:cs="宋体"/>
          <w:color w:val="000"/>
          <w:sz w:val="28"/>
          <w:szCs w:val="28"/>
        </w:rPr>
        <w:t xml:space="preserve">四、具体内容及进度安排</w:t>
      </w:r>
    </w:p>
    <w:p>
      <w:pPr>
        <w:ind w:left="0" w:right="0" w:firstLine="560"/>
        <w:spacing w:before="450" w:after="450" w:line="312" w:lineRule="auto"/>
      </w:pPr>
      <w:r>
        <w:rPr>
          <w:rFonts w:ascii="宋体" w:hAnsi="宋体" w:eastAsia="宋体" w:cs="宋体"/>
          <w:color w:val="000"/>
          <w:sz w:val="28"/>
          <w:szCs w:val="28"/>
        </w:rPr>
        <w:t xml:space="preserve">１、建立集团统一的标识系统。当前最迫切、作为第一步的工作是，进一步规范唐钢集团企业标识物品的制作和使用，确保唐钢集团形象的统一、鲜明、规范。</w:t>
      </w:r>
    </w:p>
    <w:p>
      <w:pPr>
        <w:ind w:left="0" w:right="0" w:firstLine="560"/>
        <w:spacing w:before="450" w:after="450" w:line="312" w:lineRule="auto"/>
      </w:pPr>
      <w:r>
        <w:rPr>
          <w:rFonts w:ascii="宋体" w:hAnsi="宋体" w:eastAsia="宋体" w:cs="宋体"/>
          <w:color w:val="000"/>
          <w:sz w:val="28"/>
          <w:szCs w:val="28"/>
        </w:rPr>
        <w:t xml:space="preserve">⑴集团名称的使用。凡代表唐钢集团参加各种社会活动或进行企业公务活动，需要书写或使用唐钢集团名称时，要求使用“ＸＸ钢铁集团有限责任公司”全称或“唐钢集团”简称；各直属公司对外使用的重要文件、资料、公务名片等印刷品中需标注“唐钢集团”名称，在此之后标明直属公司名称。</w:t>
      </w:r>
    </w:p>
    <w:p>
      <w:pPr>
        <w:ind w:left="0" w:right="0" w:firstLine="560"/>
        <w:spacing w:before="450" w:after="450" w:line="312" w:lineRule="auto"/>
      </w:pPr>
      <w:r>
        <w:rPr>
          <w:rFonts w:ascii="宋体" w:hAnsi="宋体" w:eastAsia="宋体" w:cs="宋体"/>
          <w:color w:val="000"/>
          <w:sz w:val="28"/>
          <w:szCs w:val="28"/>
        </w:rPr>
        <w:t xml:space="preserve">⑵集团标识的使用。在广泛征求各方面意见的基础上，确定了唐钢集团标识。式样见下图（颜色为红色）。</w:t>
      </w:r>
    </w:p>
    <w:p>
      <w:pPr>
        <w:ind w:left="0" w:right="0" w:firstLine="560"/>
        <w:spacing w:before="450" w:after="450" w:line="312" w:lineRule="auto"/>
      </w:pPr>
      <w:r>
        <w:rPr>
          <w:rFonts w:ascii="宋体" w:hAnsi="宋体" w:eastAsia="宋体" w:cs="宋体"/>
          <w:color w:val="000"/>
          <w:sz w:val="28"/>
          <w:szCs w:val="28"/>
        </w:rPr>
        <w:t xml:space="preserve">标识是企业的重要象征物品之一，为了保证集团形象的整体性、严肃性，凡在需要使用厂标的地方，必须统一使用集团的厂标，不再使用各自独立的厂标。</w:t>
      </w:r>
    </w:p>
    <w:p>
      <w:pPr>
        <w:ind w:left="0" w:right="0" w:firstLine="560"/>
        <w:spacing w:before="450" w:after="450" w:line="312" w:lineRule="auto"/>
      </w:pPr>
      <w:r>
        <w:rPr>
          <w:rFonts w:ascii="宋体" w:hAnsi="宋体" w:eastAsia="宋体" w:cs="宋体"/>
          <w:color w:val="000"/>
          <w:sz w:val="28"/>
          <w:szCs w:val="28"/>
        </w:rPr>
        <w:t xml:space="preserve">⑶在产品商标的使用上，继续使用原来各个产品的注册商标。</w:t>
      </w:r>
    </w:p>
    <w:p>
      <w:pPr>
        <w:ind w:left="0" w:right="0" w:firstLine="560"/>
        <w:spacing w:before="450" w:after="450" w:line="312" w:lineRule="auto"/>
      </w:pPr>
      <w:r>
        <w:rPr>
          <w:rFonts w:ascii="宋体" w:hAnsi="宋体" w:eastAsia="宋体" w:cs="宋体"/>
          <w:color w:val="000"/>
          <w:sz w:val="28"/>
          <w:szCs w:val="28"/>
        </w:rPr>
        <w:t xml:space="preserve">进度安排：力争6月底前完成标识物品的规范工作，明确本单位需要加注标识的具体载体。为避免不必要的开支，原有物品需加注集团标识的可做技术处理。</w:t>
      </w:r>
    </w:p>
    <w:p>
      <w:pPr>
        <w:ind w:left="0" w:right="0" w:firstLine="560"/>
        <w:spacing w:before="450" w:after="450" w:line="312" w:lineRule="auto"/>
      </w:pPr>
      <w:r>
        <w:rPr>
          <w:rFonts w:ascii="宋体" w:hAnsi="宋体" w:eastAsia="宋体" w:cs="宋体"/>
          <w:color w:val="000"/>
          <w:sz w:val="28"/>
          <w:szCs w:val="28"/>
        </w:rPr>
        <w:t xml:space="preserve">2、构建集团精神理念体系。企业精神、理念是企业文化的核心，是企业的基本思想和信念。它对于提高职工队伍素质、塑造企业良好形象，增强企业凝聚力和向心力，具有十分重要的作用。集团企业精神理念体系的建立要从市场竞争的环境和集团长远发展的要求出发，在系统挖掘、总结、提炼各直属公司深厚文化底蕴的基础上，形成集团的企业精神和理念，并使其逐步成为统一职工思想，指导职工生产经营活动的灵魂，成为企业和职工的自觉实践。</w:t>
      </w:r>
    </w:p>
    <w:p>
      <w:pPr>
        <w:ind w:left="0" w:right="0" w:firstLine="560"/>
        <w:spacing w:before="450" w:after="450" w:line="312" w:lineRule="auto"/>
      </w:pPr>
      <w:r>
        <w:rPr>
          <w:rFonts w:ascii="宋体" w:hAnsi="宋体" w:eastAsia="宋体" w:cs="宋体"/>
          <w:color w:val="000"/>
          <w:sz w:val="28"/>
          <w:szCs w:val="28"/>
        </w:rPr>
        <w:t xml:space="preserve">进度安排：尽快实施，在依据三家现有精神、理念的基础上，概括出初步文字表述方案，然后下发征求各直属公司的意见。经过上下结合，最终确定，正式颁布。此项工作力争在今年底前完成。</w:t>
      </w:r>
    </w:p>
    <w:p>
      <w:pPr>
        <w:ind w:left="0" w:right="0" w:firstLine="560"/>
        <w:spacing w:before="450" w:after="450" w:line="312" w:lineRule="auto"/>
      </w:pPr>
      <w:r>
        <w:rPr>
          <w:rFonts w:ascii="宋体" w:hAnsi="宋体" w:eastAsia="宋体" w:cs="宋体"/>
          <w:color w:val="000"/>
          <w:sz w:val="28"/>
          <w:szCs w:val="28"/>
        </w:rPr>
        <w:t xml:space="preserve">3、加强企业文化载体的建设。注重利用网站等新型传媒和企业报刊、闭路电视等媒体，提供健康有益的文化产品，提高职工文化素养，扩大集团企业文化建设的覆盖面。加强对摄影、书法、美术、文学、体育等各种文化社团的管理引导，必要时在集团范围组织一些健康向上、特色鲜明、形式新颖的群众性文化活动，丰富职工的生活，展示职工的才华，满足职工自我实现的需求，增强集团的凝聚力、战斗力。</w:t>
      </w:r>
    </w:p>
    <w:p>
      <w:pPr>
        <w:ind w:left="0" w:right="0" w:firstLine="560"/>
        <w:spacing w:before="450" w:after="450" w:line="312" w:lineRule="auto"/>
      </w:pPr>
      <w:r>
        <w:rPr>
          <w:rFonts w:ascii="宋体" w:hAnsi="宋体" w:eastAsia="宋体" w:cs="宋体"/>
          <w:color w:val="000"/>
          <w:sz w:val="28"/>
          <w:szCs w:val="28"/>
        </w:rPr>
        <w:t xml:space="preserve">进度安排：今年初见成效，后续工作逐步进行。</w:t>
      </w:r>
    </w:p>
    <w:p>
      <w:pPr>
        <w:ind w:left="0" w:right="0" w:firstLine="560"/>
        <w:spacing w:before="450" w:after="450" w:line="312" w:lineRule="auto"/>
      </w:pPr>
      <w:r>
        <w:rPr>
          <w:rFonts w:ascii="宋体" w:hAnsi="宋体" w:eastAsia="宋体" w:cs="宋体"/>
          <w:color w:val="000"/>
          <w:sz w:val="28"/>
          <w:szCs w:val="28"/>
        </w:rPr>
        <w:t xml:space="preserve">４、创建学习型企业。创建学习型企业是企业文化建设的重点，也是企业长期追求的发展目标。要以制度创新为载体，以提高职工素质为重点，推进学习型企业的创建，引导职工自主学习、自主管理，提高操作技能，增强企业的创新能力。坚持企业与职工和谐共进，着力构建学习型企业机制，培育与一流企业相适应的职工队伍，增强企业的亲和力、向心力，增强职工对企业的认同感和归属感。</w:t>
      </w:r>
    </w:p>
    <w:p>
      <w:pPr>
        <w:ind w:left="0" w:right="0" w:firstLine="560"/>
        <w:spacing w:before="450" w:after="450" w:line="312" w:lineRule="auto"/>
      </w:pPr>
      <w:r>
        <w:rPr>
          <w:rFonts w:ascii="宋体" w:hAnsi="宋体" w:eastAsia="宋体" w:cs="宋体"/>
          <w:color w:val="000"/>
          <w:sz w:val="28"/>
          <w:szCs w:val="28"/>
        </w:rPr>
        <w:t xml:space="preserve">进度安排：既要有一般号召，又要有具体措施。以各直属公司自抓为主，集团予以指导和推广先进经验。年内提出培训与教育的具体指导意见。</w:t>
      </w:r>
    </w:p>
    <w:p>
      <w:pPr>
        <w:ind w:left="0" w:right="0" w:firstLine="560"/>
        <w:spacing w:before="450" w:after="450" w:line="312" w:lineRule="auto"/>
      </w:pPr>
      <w:r>
        <w:rPr>
          <w:rFonts w:ascii="宋体" w:hAnsi="宋体" w:eastAsia="宋体" w:cs="宋体"/>
          <w:color w:val="000"/>
          <w:sz w:val="28"/>
          <w:szCs w:val="28"/>
        </w:rPr>
        <w:t xml:space="preserve">５、发挥先进典型的示范、导向和辐射作用。在企业文化建设过程中，注意发现和培养、选树一批企业文化建设的先进典型，认真总结、大力推广先进典型经验，推进企业文化建设的顺利开展。同时，对那些在文化建设中工作力度不大，或缺少经验的单位进行帮助指导，制定措施，学赶先进，推动基层企业文化建设整体水平的提高。</w:t>
      </w:r>
    </w:p>
    <w:p>
      <w:pPr>
        <w:ind w:left="0" w:right="0" w:firstLine="560"/>
        <w:spacing w:before="450" w:after="450" w:line="312" w:lineRule="auto"/>
      </w:pPr>
      <w:r>
        <w:rPr>
          <w:rFonts w:ascii="宋体" w:hAnsi="宋体" w:eastAsia="宋体" w:cs="宋体"/>
          <w:color w:val="000"/>
          <w:sz w:val="28"/>
          <w:szCs w:val="28"/>
        </w:rPr>
        <w:t xml:space="preserve">进度安排：注意加强调研，随时总结先进典型经验予以推广。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企业文化建设的组织机构。集团成立企业文化建设工作领导小组，由集团公司主要领导担任组长，主管领导担任副组长，由集团党群工作部负责具体工作，定期召开会议，总结工作进展，部署工作任务。各直属公司也要建立相应机构，明确企业文化建设的主管部门和人员，做好工作的协调和组织实施。</w:t>
      </w:r>
    </w:p>
    <w:p>
      <w:pPr>
        <w:ind w:left="0" w:right="0" w:firstLine="560"/>
        <w:spacing w:before="450" w:after="450" w:line="312" w:lineRule="auto"/>
      </w:pPr>
      <w:r>
        <w:rPr>
          <w:rFonts w:ascii="宋体" w:hAnsi="宋体" w:eastAsia="宋体" w:cs="宋体"/>
          <w:color w:val="000"/>
          <w:sz w:val="28"/>
          <w:szCs w:val="28"/>
        </w:rPr>
        <w:t xml:space="preserve">2、建立企业文化建设的运行机制。建立企业文化建设的长效管理机制，包括建立科学的管理制度、严格的监督机制和完善的教育体系。建立企业文化考核评价和激励机制，设立企业文化建设专项经费并纳入企业预算。加大企业文化建设软硬件建设投入，为企业文化建设提供必要的资金支持和物质保证。</w:t>
      </w:r>
    </w:p>
    <w:p>
      <w:pPr>
        <w:ind w:left="0" w:right="0" w:firstLine="560"/>
        <w:spacing w:before="450" w:after="450" w:line="312" w:lineRule="auto"/>
      </w:pPr>
      <w:r>
        <w:rPr>
          <w:rFonts w:ascii="宋体" w:hAnsi="宋体" w:eastAsia="宋体" w:cs="宋体"/>
          <w:color w:val="000"/>
          <w:sz w:val="28"/>
          <w:szCs w:val="28"/>
        </w:rPr>
        <w:t xml:space="preserve">３、加强企业文化人才队伍建设力度。加强对企业文化建设各类人才的培训，建立激励机制，定期组织专题培训、考察学习活动，提高业务素质，充分发挥他们在企业文化建设中的骨干带头作用。按照省国资委要求，试行企业文化师评聘制度，在实践中培育和选拔人才，组织起集团企业文化理论骨干队伍和企业文化建设管理人才队伍。</w:t>
      </w:r>
    </w:p>
    <w:p>
      <w:pPr>
        <w:ind w:left="0" w:right="0" w:firstLine="560"/>
        <w:spacing w:before="450" w:after="450" w:line="312" w:lineRule="auto"/>
      </w:pPr>
      <w:r>
        <w:rPr>
          <w:rFonts w:ascii="宋体" w:hAnsi="宋体" w:eastAsia="宋体" w:cs="宋体"/>
          <w:color w:val="000"/>
          <w:sz w:val="28"/>
          <w:szCs w:val="28"/>
        </w:rPr>
        <w:t xml:space="preserve">４、发动职工，广泛参与。职工是企业的主体，也是企业文化建设的主要力量，要通过各种形式，吸引广大职工参与企业文化建设。要发挥有关职能部门和工会、共青团等群众组织的作用，形成企业文化建设的合力，保持企业文化旺盛的生机与活力。</w:t>
      </w:r>
    </w:p>
    <w:p>
      <w:pPr>
        <w:ind w:left="0" w:right="0" w:firstLine="560"/>
        <w:spacing w:before="450" w:after="450" w:line="312" w:lineRule="auto"/>
      </w:pPr>
      <w:r>
        <w:rPr>
          <w:rFonts w:ascii="宋体" w:hAnsi="宋体" w:eastAsia="宋体" w:cs="宋体"/>
          <w:color w:val="000"/>
          <w:sz w:val="28"/>
          <w:szCs w:val="28"/>
        </w:rPr>
        <w:t xml:space="preserve">此指导意见自下发之日起执行。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2025-05-02T09:58:30+08:00</dcterms:created>
  <dcterms:modified xsi:type="dcterms:W3CDTF">2025-05-02T09:58:30+08:00</dcterms:modified>
</cp:coreProperties>
</file>

<file path=docProps/custom.xml><?xml version="1.0" encoding="utf-8"?>
<Properties xmlns="http://schemas.openxmlformats.org/officeDocument/2006/custom-properties" xmlns:vt="http://schemas.openxmlformats.org/officeDocument/2006/docPropsVTypes"/>
</file>