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人才集聚政策研究资料(一)</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第一篇：人才集聚政策研究资料(一)目 录1.支持留学——鼓励回国——来去自由——2024年上海启动万名海外留学人才集聚工程2.广西人才小高地建设 初显高校集聚3.15个副省级城市人才软环境发展状况的评价与分析4.1990年代以来中国人才分...</w:t>
      </w:r>
    </w:p>
    <w:p>
      <w:pPr>
        <w:ind w:left="0" w:right="0" w:firstLine="560"/>
        <w:spacing w:before="450" w:after="450" w:line="312" w:lineRule="auto"/>
      </w:pPr>
      <w:r>
        <w:rPr>
          <w:rFonts w:ascii="黑体" w:hAnsi="黑体" w:eastAsia="黑体" w:cs="黑体"/>
          <w:color w:val="000000"/>
          <w:sz w:val="36"/>
          <w:szCs w:val="36"/>
          <w:b w:val="1"/>
          <w:bCs w:val="1"/>
        </w:rPr>
        <w:t xml:space="preserve">第一篇：人才集聚政策研究资料(一)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1.支持留学——鼓励回国——来去自由——2024年上海启动万名海外留学人才集聚工程</w:t>
      </w:r>
    </w:p>
    <w:p>
      <w:pPr>
        <w:ind w:left="0" w:right="0" w:firstLine="560"/>
        <w:spacing w:before="450" w:after="450" w:line="312" w:lineRule="auto"/>
      </w:pPr>
      <w:r>
        <w:rPr>
          <w:rFonts w:ascii="宋体" w:hAnsi="宋体" w:eastAsia="宋体" w:cs="宋体"/>
          <w:color w:val="000"/>
          <w:sz w:val="28"/>
          <w:szCs w:val="28"/>
        </w:rPr>
        <w:t xml:space="preserve">2.广西人才小高地建设 初显高校集聚</w:t>
      </w:r>
    </w:p>
    <w:p>
      <w:pPr>
        <w:ind w:left="0" w:right="0" w:firstLine="560"/>
        <w:spacing w:before="450" w:after="450" w:line="312" w:lineRule="auto"/>
      </w:pPr>
      <w:r>
        <w:rPr>
          <w:rFonts w:ascii="宋体" w:hAnsi="宋体" w:eastAsia="宋体" w:cs="宋体"/>
          <w:color w:val="000"/>
          <w:sz w:val="28"/>
          <w:szCs w:val="28"/>
        </w:rPr>
        <w:t xml:space="preserve">3.15个副省级城市人才软环境发展状况的评价与分析</w:t>
      </w:r>
    </w:p>
    <w:p>
      <w:pPr>
        <w:ind w:left="0" w:right="0" w:firstLine="560"/>
        <w:spacing w:before="450" w:after="450" w:line="312" w:lineRule="auto"/>
      </w:pPr>
      <w:r>
        <w:rPr>
          <w:rFonts w:ascii="宋体" w:hAnsi="宋体" w:eastAsia="宋体" w:cs="宋体"/>
          <w:color w:val="000"/>
          <w:sz w:val="28"/>
          <w:szCs w:val="28"/>
        </w:rPr>
        <w:t xml:space="preserve">4.1990年代以来中国人才分布的空间变动分析</w:t>
      </w:r>
    </w:p>
    <w:p>
      <w:pPr>
        <w:ind w:left="0" w:right="0" w:firstLine="560"/>
        <w:spacing w:before="450" w:after="450" w:line="312" w:lineRule="auto"/>
      </w:pPr>
      <w:r>
        <w:rPr>
          <w:rFonts w:ascii="宋体" w:hAnsi="宋体" w:eastAsia="宋体" w:cs="宋体"/>
          <w:color w:val="000"/>
          <w:sz w:val="28"/>
          <w:szCs w:val="28"/>
        </w:rPr>
        <w:t xml:space="preserve">5.FDI在安徽区域分布影响因素的实证分析</w:t>
      </w:r>
    </w:p>
    <w:p>
      <w:pPr>
        <w:ind w:left="0" w:right="0" w:firstLine="560"/>
        <w:spacing w:before="450" w:after="450" w:line="312" w:lineRule="auto"/>
      </w:pPr>
      <w:r>
        <w:rPr>
          <w:rFonts w:ascii="宋体" w:hAnsi="宋体" w:eastAsia="宋体" w:cs="宋体"/>
          <w:color w:val="000"/>
          <w:sz w:val="28"/>
          <w:szCs w:val="28"/>
        </w:rPr>
        <w:t xml:space="preserve">7.把握人才集聚规律推进人才集聚工程</w:t>
      </w:r>
    </w:p>
    <w:p>
      <w:pPr>
        <w:ind w:left="0" w:right="0" w:firstLine="560"/>
        <w:spacing w:before="450" w:after="450" w:line="312" w:lineRule="auto"/>
      </w:pPr>
      <w:r>
        <w:rPr>
          <w:rFonts w:ascii="宋体" w:hAnsi="宋体" w:eastAsia="宋体" w:cs="宋体"/>
          <w:color w:val="000"/>
          <w:sz w:val="28"/>
          <w:szCs w:val="28"/>
        </w:rPr>
        <w:t xml:space="preserve">8.北京CBD人才聚集的影响因素及对策研究</w:t>
      </w:r>
    </w:p>
    <w:p>
      <w:pPr>
        <w:ind w:left="0" w:right="0" w:firstLine="560"/>
        <w:spacing w:before="450" w:after="450" w:line="312" w:lineRule="auto"/>
      </w:pPr>
      <w:r>
        <w:rPr>
          <w:rFonts w:ascii="宋体" w:hAnsi="宋体" w:eastAsia="宋体" w:cs="宋体"/>
          <w:color w:val="000"/>
          <w:sz w:val="28"/>
          <w:szCs w:val="28"/>
        </w:rPr>
        <w:t xml:space="preserve">9.才从财来——还是财从才来</w:t>
      </w:r>
    </w:p>
    <w:p>
      <w:pPr>
        <w:ind w:left="0" w:right="0" w:firstLine="560"/>
        <w:spacing w:before="450" w:after="450" w:line="312" w:lineRule="auto"/>
      </w:pPr>
      <w:r>
        <w:rPr>
          <w:rFonts w:ascii="宋体" w:hAnsi="宋体" w:eastAsia="宋体" w:cs="宋体"/>
          <w:color w:val="000"/>
          <w:sz w:val="28"/>
          <w:szCs w:val="28"/>
        </w:rPr>
        <w:t xml:space="preserve">10.产业集聚——武汉高技术企业的发展对策</w:t>
      </w:r>
    </w:p>
    <w:p>
      <w:pPr>
        <w:ind w:left="0" w:right="0" w:firstLine="560"/>
        <w:spacing w:before="450" w:after="450" w:line="312" w:lineRule="auto"/>
      </w:pPr>
      <w:r>
        <w:rPr>
          <w:rFonts w:ascii="宋体" w:hAnsi="宋体" w:eastAsia="宋体" w:cs="宋体"/>
          <w:color w:val="000"/>
          <w:sz w:val="28"/>
          <w:szCs w:val="28"/>
        </w:rPr>
        <w:t xml:space="preserve">11.产业集聚效应的系统动力学建模与仿真</w:t>
      </w:r>
    </w:p>
    <w:p>
      <w:pPr>
        <w:ind w:left="0" w:right="0" w:firstLine="560"/>
        <w:spacing w:before="450" w:after="450" w:line="312" w:lineRule="auto"/>
      </w:pPr>
      <w:r>
        <w:rPr>
          <w:rFonts w:ascii="宋体" w:hAnsi="宋体" w:eastAsia="宋体" w:cs="宋体"/>
          <w:color w:val="000"/>
          <w:sz w:val="28"/>
          <w:szCs w:val="28"/>
        </w:rPr>
        <w:t xml:space="preserve">12.产业集群的人才集聚研究</w:t>
      </w:r>
    </w:p>
    <w:p>
      <w:pPr>
        <w:ind w:left="0" w:right="0" w:firstLine="560"/>
        <w:spacing w:before="450" w:after="450" w:line="312" w:lineRule="auto"/>
      </w:pPr>
      <w:r>
        <w:rPr>
          <w:rFonts w:ascii="宋体" w:hAnsi="宋体" w:eastAsia="宋体" w:cs="宋体"/>
          <w:color w:val="000"/>
          <w:sz w:val="28"/>
          <w:szCs w:val="28"/>
        </w:rPr>
        <w:t xml:space="preserve">13.产业集群的人才聚集效应与人才管理制度创新</w:t>
      </w:r>
    </w:p>
    <w:p>
      <w:pPr>
        <w:ind w:left="0" w:right="0" w:firstLine="560"/>
        <w:spacing w:before="450" w:after="450" w:line="312" w:lineRule="auto"/>
      </w:pPr>
      <w:r>
        <w:rPr>
          <w:rFonts w:ascii="宋体" w:hAnsi="宋体" w:eastAsia="宋体" w:cs="宋体"/>
          <w:color w:val="000"/>
          <w:sz w:val="28"/>
          <w:szCs w:val="28"/>
        </w:rPr>
        <w:t xml:space="preserve">14.产业集群对区域经济发展的影响</w:t>
      </w:r>
    </w:p>
    <w:p>
      <w:pPr>
        <w:ind w:left="0" w:right="0" w:firstLine="560"/>
        <w:spacing w:before="450" w:after="450" w:line="312" w:lineRule="auto"/>
      </w:pPr>
      <w:r>
        <w:rPr>
          <w:rFonts w:ascii="宋体" w:hAnsi="宋体" w:eastAsia="宋体" w:cs="宋体"/>
          <w:color w:val="000"/>
          <w:sz w:val="28"/>
          <w:szCs w:val="28"/>
        </w:rPr>
        <w:t xml:space="preserve">15.产业集群人才吸引力实证研究</w:t>
      </w:r>
    </w:p>
    <w:p>
      <w:pPr>
        <w:ind w:left="0" w:right="0" w:firstLine="560"/>
        <w:spacing w:before="450" w:after="450" w:line="312" w:lineRule="auto"/>
      </w:pPr>
      <w:r>
        <w:rPr>
          <w:rFonts w:ascii="宋体" w:hAnsi="宋体" w:eastAsia="宋体" w:cs="宋体"/>
          <w:color w:val="000"/>
          <w:sz w:val="28"/>
          <w:szCs w:val="28"/>
        </w:rPr>
        <w:t xml:space="preserve">16.产业集群与创新人才体系建设初探</w:t>
      </w:r>
    </w:p>
    <w:p>
      <w:pPr>
        <w:ind w:left="0" w:right="0" w:firstLine="560"/>
        <w:spacing w:before="450" w:after="450" w:line="312" w:lineRule="auto"/>
      </w:pPr>
      <w:r>
        <w:rPr>
          <w:rFonts w:ascii="宋体" w:hAnsi="宋体" w:eastAsia="宋体" w:cs="宋体"/>
          <w:color w:val="000"/>
          <w:sz w:val="28"/>
          <w:szCs w:val="28"/>
        </w:rPr>
        <w:t xml:space="preserve">17.产业聚集的机理分析</w:t>
      </w:r>
    </w:p>
    <w:p>
      <w:pPr>
        <w:ind w:left="0" w:right="0" w:firstLine="560"/>
        <w:spacing w:before="450" w:after="450" w:line="312" w:lineRule="auto"/>
      </w:pPr>
      <w:r>
        <w:rPr>
          <w:rFonts w:ascii="宋体" w:hAnsi="宋体" w:eastAsia="宋体" w:cs="宋体"/>
          <w:color w:val="000"/>
          <w:sz w:val="28"/>
          <w:szCs w:val="28"/>
        </w:rPr>
        <w:t xml:space="preserve">18.成都电子信息产业人才集聚研究</w:t>
      </w:r>
    </w:p>
    <w:p>
      <w:pPr>
        <w:ind w:left="0" w:right="0" w:firstLine="560"/>
        <w:spacing w:before="450" w:after="450" w:line="312" w:lineRule="auto"/>
      </w:pPr>
      <w:r>
        <w:rPr>
          <w:rFonts w:ascii="宋体" w:hAnsi="宋体" w:eastAsia="宋体" w:cs="宋体"/>
          <w:color w:val="000"/>
          <w:sz w:val="28"/>
          <w:szCs w:val="28"/>
        </w:rPr>
        <w:t xml:space="preserve">19.城市高新技术开发区人力资本集聚模式及路径探析</w:t>
      </w:r>
    </w:p>
    <w:p>
      <w:pPr>
        <w:ind w:left="0" w:right="0" w:firstLine="560"/>
        <w:spacing w:before="450" w:after="450" w:line="312" w:lineRule="auto"/>
      </w:pPr>
      <w:r>
        <w:rPr>
          <w:rFonts w:ascii="宋体" w:hAnsi="宋体" w:eastAsia="宋体" w:cs="宋体"/>
          <w:color w:val="000"/>
          <w:sz w:val="28"/>
          <w:szCs w:val="28"/>
        </w:rPr>
        <w:t xml:space="preserve">20.创新人才培养教学质量的模糊综合评价方法</w:t>
      </w:r>
    </w:p>
    <w:p>
      <w:pPr>
        <w:ind w:left="0" w:right="0" w:firstLine="560"/>
        <w:spacing w:before="450" w:after="450" w:line="312" w:lineRule="auto"/>
      </w:pPr>
      <w:r>
        <w:rPr>
          <w:rFonts w:ascii="宋体" w:hAnsi="宋体" w:eastAsia="宋体" w:cs="宋体"/>
          <w:color w:val="000"/>
          <w:sz w:val="28"/>
          <w:szCs w:val="28"/>
        </w:rPr>
        <w:t xml:space="preserve">21.从科技人才的流动_聚集的视角认识未来我国科技人才的区域均衡</w:t>
      </w:r>
    </w:p>
    <w:p>
      <w:pPr>
        <w:ind w:left="0" w:right="0" w:firstLine="560"/>
        <w:spacing w:before="450" w:after="450" w:line="312" w:lineRule="auto"/>
      </w:pPr>
      <w:r>
        <w:rPr>
          <w:rFonts w:ascii="宋体" w:hAnsi="宋体" w:eastAsia="宋体" w:cs="宋体"/>
          <w:color w:val="000"/>
          <w:sz w:val="28"/>
          <w:szCs w:val="28"/>
        </w:rPr>
        <w:t xml:space="preserve">22.搭建聚才平台垒就人才高地</w:t>
      </w:r>
    </w:p>
    <w:p>
      <w:pPr>
        <w:ind w:left="0" w:right="0" w:firstLine="560"/>
        <w:spacing w:before="450" w:after="450" w:line="312" w:lineRule="auto"/>
      </w:pPr>
      <w:r>
        <w:rPr>
          <w:rFonts w:ascii="宋体" w:hAnsi="宋体" w:eastAsia="宋体" w:cs="宋体"/>
          <w:color w:val="000"/>
          <w:sz w:val="28"/>
          <w:szCs w:val="28"/>
        </w:rPr>
        <w:t xml:space="preserve">23.打造——博士洼地——聚集高端人才</w:t>
      </w:r>
    </w:p>
    <w:p>
      <w:pPr>
        <w:ind w:left="0" w:right="0" w:firstLine="560"/>
        <w:spacing w:before="450" w:after="450" w:line="312" w:lineRule="auto"/>
      </w:pPr>
      <w:r>
        <w:rPr>
          <w:rFonts w:ascii="宋体" w:hAnsi="宋体" w:eastAsia="宋体" w:cs="宋体"/>
          <w:color w:val="000"/>
          <w:sz w:val="28"/>
          <w:szCs w:val="28"/>
        </w:rPr>
        <w:t xml:space="preserve">24.打造人才方阵应把握——四个环节</w:t>
      </w:r>
    </w:p>
    <w:p>
      <w:pPr>
        <w:ind w:left="0" w:right="0" w:firstLine="560"/>
        <w:spacing w:before="450" w:after="450" w:line="312" w:lineRule="auto"/>
      </w:pPr>
      <w:r>
        <w:rPr>
          <w:rFonts w:ascii="宋体" w:hAnsi="宋体" w:eastAsia="宋体" w:cs="宋体"/>
          <w:color w:val="000"/>
          <w:sz w:val="28"/>
          <w:szCs w:val="28"/>
        </w:rPr>
        <w:t xml:space="preserve">25.大连市信息产业竞争力分析</w:t>
      </w:r>
    </w:p>
    <w:p>
      <w:pPr>
        <w:ind w:left="0" w:right="0" w:firstLine="560"/>
        <w:spacing w:before="450" w:after="450" w:line="312" w:lineRule="auto"/>
      </w:pPr>
      <w:r>
        <w:rPr>
          <w:rFonts w:ascii="宋体" w:hAnsi="宋体" w:eastAsia="宋体" w:cs="宋体"/>
          <w:color w:val="000"/>
          <w:sz w:val="28"/>
          <w:szCs w:val="28"/>
        </w:rPr>
        <w:t xml:space="preserve">26.邓小平的育才——敬才——聚才——识才观</w:t>
      </w:r>
    </w:p>
    <w:p>
      <w:pPr>
        <w:ind w:left="0" w:right="0" w:firstLine="560"/>
        <w:spacing w:before="450" w:after="450" w:line="312" w:lineRule="auto"/>
      </w:pPr>
      <w:r>
        <w:rPr>
          <w:rFonts w:ascii="宋体" w:hAnsi="宋体" w:eastAsia="宋体" w:cs="宋体"/>
          <w:color w:val="000"/>
          <w:sz w:val="28"/>
          <w:szCs w:val="28"/>
        </w:rPr>
        <w:t xml:space="preserve">27.低层次产业对智力的挤出效应</w:t>
      </w:r>
    </w:p>
    <w:p>
      <w:pPr>
        <w:ind w:left="0" w:right="0" w:firstLine="560"/>
        <w:spacing w:before="450" w:after="450" w:line="312" w:lineRule="auto"/>
      </w:pPr>
      <w:r>
        <w:rPr>
          <w:rFonts w:ascii="宋体" w:hAnsi="宋体" w:eastAsia="宋体" w:cs="宋体"/>
          <w:color w:val="000"/>
          <w:sz w:val="28"/>
          <w:szCs w:val="28"/>
        </w:rPr>
        <w:t xml:space="preserve">28.地方政府在人才集聚过程中的角色定位研究</w:t>
      </w:r>
    </w:p>
    <w:p>
      <w:pPr>
        <w:ind w:left="0" w:right="0" w:firstLine="560"/>
        <w:spacing w:before="450" w:after="450" w:line="312" w:lineRule="auto"/>
      </w:pPr>
      <w:r>
        <w:rPr>
          <w:rFonts w:ascii="宋体" w:hAnsi="宋体" w:eastAsia="宋体" w:cs="宋体"/>
          <w:color w:val="000"/>
          <w:sz w:val="28"/>
          <w:szCs w:val="28"/>
        </w:rPr>
        <w:t xml:space="preserve">29.东软万人IT大学成实用人才库</w:t>
      </w:r>
    </w:p>
    <w:p>
      <w:pPr>
        <w:ind w:left="0" w:right="0" w:firstLine="560"/>
        <w:spacing w:before="450" w:after="450" w:line="312" w:lineRule="auto"/>
      </w:pPr>
      <w:r>
        <w:rPr>
          <w:rFonts w:ascii="宋体" w:hAnsi="宋体" w:eastAsia="宋体" w:cs="宋体"/>
          <w:color w:val="000"/>
          <w:sz w:val="28"/>
          <w:szCs w:val="28"/>
        </w:rPr>
        <w:t xml:space="preserve">30.对企业人才聚集方法的探讨</w:t>
      </w:r>
    </w:p>
    <w:p>
      <w:pPr>
        <w:ind w:left="0" w:right="0" w:firstLine="560"/>
        <w:spacing w:before="450" w:after="450" w:line="312" w:lineRule="auto"/>
      </w:pPr>
      <w:r>
        <w:rPr>
          <w:rFonts w:ascii="宋体" w:hAnsi="宋体" w:eastAsia="宋体" w:cs="宋体"/>
          <w:color w:val="000"/>
          <w:sz w:val="28"/>
          <w:szCs w:val="28"/>
        </w:rPr>
        <w:t xml:space="preserve">31.多级广义模糊综合评判在高校人才评价中的应用</w:t>
      </w:r>
    </w:p>
    <w:p>
      <w:pPr>
        <w:ind w:left="0" w:right="0" w:firstLine="560"/>
        <w:spacing w:before="450" w:after="450" w:line="312" w:lineRule="auto"/>
      </w:pPr>
      <w:r>
        <w:rPr>
          <w:rFonts w:ascii="宋体" w:hAnsi="宋体" w:eastAsia="宋体" w:cs="宋体"/>
          <w:color w:val="000"/>
          <w:sz w:val="28"/>
          <w:szCs w:val="28"/>
        </w:rPr>
        <w:t xml:space="preserve">32.发挥产业聚集效应提升动漫基地水平</w:t>
      </w:r>
    </w:p>
    <w:p>
      <w:pPr>
        <w:ind w:left="0" w:right="0" w:firstLine="560"/>
        <w:spacing w:before="450" w:after="450" w:line="312" w:lineRule="auto"/>
      </w:pPr>
      <w:r>
        <w:rPr>
          <w:rFonts w:ascii="宋体" w:hAnsi="宋体" w:eastAsia="宋体" w:cs="宋体"/>
          <w:color w:val="000"/>
          <w:sz w:val="28"/>
          <w:szCs w:val="28"/>
        </w:rPr>
        <w:t xml:space="preserve">33.甘肃人力资源开发和人才聚集对策探讨</w:t>
      </w:r>
    </w:p>
    <w:p>
      <w:pPr>
        <w:ind w:left="0" w:right="0" w:firstLine="560"/>
        <w:spacing w:before="450" w:after="450" w:line="312" w:lineRule="auto"/>
      </w:pPr>
      <w:r>
        <w:rPr>
          <w:rFonts w:ascii="宋体" w:hAnsi="宋体" w:eastAsia="宋体" w:cs="宋体"/>
          <w:color w:val="000"/>
          <w:sz w:val="28"/>
          <w:szCs w:val="28"/>
        </w:rPr>
        <w:t xml:space="preserve">34.高技术产业的区域集聚效应分析</w:t>
      </w:r>
    </w:p>
    <w:p>
      <w:pPr>
        <w:ind w:left="0" w:right="0" w:firstLine="560"/>
        <w:spacing w:before="450" w:after="450" w:line="312" w:lineRule="auto"/>
      </w:pPr>
      <w:r>
        <w:rPr>
          <w:rFonts w:ascii="宋体" w:hAnsi="宋体" w:eastAsia="宋体" w:cs="宋体"/>
          <w:color w:val="000"/>
          <w:sz w:val="28"/>
          <w:szCs w:val="28"/>
        </w:rPr>
        <w:t xml:space="preserve">35.高技术产业集聚突破性带动经济增长的机制与对策——以武汉——中国光谷为例</w:t>
      </w:r>
    </w:p>
    <w:p>
      <w:pPr>
        <w:ind w:left="0" w:right="0" w:firstLine="560"/>
        <w:spacing w:before="450" w:after="450" w:line="312" w:lineRule="auto"/>
      </w:pPr>
      <w:r>
        <w:rPr>
          <w:rFonts w:ascii="宋体" w:hAnsi="宋体" w:eastAsia="宋体" w:cs="宋体"/>
          <w:color w:val="000"/>
          <w:sz w:val="28"/>
          <w:szCs w:val="28"/>
        </w:rPr>
        <w:t xml:space="preserve">36.高校人才集聚绩效评价方法探析——集聚指数的编制与应用</w:t>
      </w:r>
    </w:p>
    <w:p>
      <w:pPr>
        <w:ind w:left="0" w:right="0" w:firstLine="560"/>
        <w:spacing w:before="450" w:after="450" w:line="312" w:lineRule="auto"/>
      </w:pPr>
      <w:r>
        <w:rPr>
          <w:rFonts w:ascii="宋体" w:hAnsi="宋体" w:eastAsia="宋体" w:cs="宋体"/>
          <w:color w:val="000"/>
          <w:sz w:val="28"/>
          <w:szCs w:val="28"/>
        </w:rPr>
        <w:t xml:space="preserve">37.高校人才招聘的模糊综合评价研究</w:t>
      </w:r>
    </w:p>
    <w:p>
      <w:pPr>
        <w:ind w:left="0" w:right="0" w:firstLine="560"/>
        <w:spacing w:before="450" w:after="450" w:line="312" w:lineRule="auto"/>
      </w:pPr>
      <w:r>
        <w:rPr>
          <w:rFonts w:ascii="宋体" w:hAnsi="宋体" w:eastAsia="宋体" w:cs="宋体"/>
          <w:color w:val="000"/>
          <w:sz w:val="28"/>
          <w:szCs w:val="28"/>
        </w:rPr>
        <w:t xml:space="preserve">38.高新产业中高级人才的空间分布研究</w:t>
      </w:r>
    </w:p>
    <w:p>
      <w:pPr>
        <w:ind w:left="0" w:right="0" w:firstLine="560"/>
        <w:spacing w:before="450" w:after="450" w:line="312" w:lineRule="auto"/>
      </w:pPr>
      <w:r>
        <w:rPr>
          <w:rFonts w:ascii="宋体" w:hAnsi="宋体" w:eastAsia="宋体" w:cs="宋体"/>
          <w:color w:val="000"/>
          <w:sz w:val="28"/>
          <w:szCs w:val="28"/>
        </w:rPr>
        <w:t xml:space="preserve">39.高新技术开发区人才集聚战略对策研究</w:t>
      </w:r>
    </w:p>
    <w:p>
      <w:pPr>
        <w:ind w:left="0" w:right="0" w:firstLine="560"/>
        <w:spacing w:before="450" w:after="450" w:line="312" w:lineRule="auto"/>
      </w:pPr>
      <w:r>
        <w:rPr>
          <w:rFonts w:ascii="宋体" w:hAnsi="宋体" w:eastAsia="宋体" w:cs="宋体"/>
          <w:color w:val="000"/>
          <w:sz w:val="28"/>
          <w:szCs w:val="28"/>
        </w:rPr>
        <w:t xml:space="preserve">40.高职高专院校人才培养工作评估指标的聚类分析</w:t>
      </w:r>
    </w:p>
    <w:p>
      <w:pPr>
        <w:ind w:left="0" w:right="0" w:firstLine="560"/>
        <w:spacing w:before="450" w:after="450" w:line="312" w:lineRule="auto"/>
      </w:pPr>
      <w:r>
        <w:rPr>
          <w:rFonts w:ascii="宋体" w:hAnsi="宋体" w:eastAsia="宋体" w:cs="宋体"/>
          <w:color w:val="000"/>
          <w:sz w:val="28"/>
          <w:szCs w:val="28"/>
        </w:rPr>
        <w:t xml:space="preserve">41.构建法制体系集聚国际人才</w:t>
      </w:r>
    </w:p>
    <w:p>
      <w:pPr>
        <w:ind w:left="0" w:right="0" w:firstLine="560"/>
        <w:spacing w:before="450" w:after="450" w:line="312" w:lineRule="auto"/>
      </w:pPr>
      <w:r>
        <w:rPr>
          <w:rFonts w:ascii="宋体" w:hAnsi="宋体" w:eastAsia="宋体" w:cs="宋体"/>
          <w:color w:val="000"/>
          <w:sz w:val="28"/>
          <w:szCs w:val="28"/>
        </w:rPr>
        <w:t xml:space="preserve">42.构筑人才聚集高地建设高层次人才队伍</w:t>
      </w:r>
    </w:p>
    <w:p>
      <w:pPr>
        <w:ind w:left="0" w:right="0" w:firstLine="560"/>
        <w:spacing w:before="450" w:after="450" w:line="312" w:lineRule="auto"/>
      </w:pPr>
      <w:r>
        <w:rPr>
          <w:rFonts w:ascii="宋体" w:hAnsi="宋体" w:eastAsia="宋体" w:cs="宋体"/>
          <w:color w:val="000"/>
          <w:sz w:val="28"/>
          <w:szCs w:val="28"/>
        </w:rPr>
        <w:t xml:space="preserve">43.关于城市竞争力及提升中国城市竞争力的思考</w:t>
      </w:r>
    </w:p>
    <w:p>
      <w:pPr>
        <w:ind w:left="0" w:right="0" w:firstLine="560"/>
        <w:spacing w:before="450" w:after="450" w:line="312" w:lineRule="auto"/>
      </w:pPr>
      <w:r>
        <w:rPr>
          <w:rFonts w:ascii="宋体" w:hAnsi="宋体" w:eastAsia="宋体" w:cs="宋体"/>
          <w:color w:val="000"/>
          <w:sz w:val="28"/>
          <w:szCs w:val="28"/>
        </w:rPr>
        <w:t xml:space="preserve">44.广纳英才聚才强桂</w:t>
      </w:r>
    </w:p>
    <w:p>
      <w:pPr>
        <w:ind w:left="0" w:right="0" w:firstLine="560"/>
        <w:spacing w:before="450" w:after="450" w:line="312" w:lineRule="auto"/>
      </w:pPr>
      <w:r>
        <w:rPr>
          <w:rFonts w:ascii="宋体" w:hAnsi="宋体" w:eastAsia="宋体" w:cs="宋体"/>
          <w:color w:val="000"/>
          <w:sz w:val="28"/>
          <w:szCs w:val="28"/>
        </w:rPr>
        <w:t xml:space="preserve">45.广西——人才小高地——人才集聚与自主创新互动机制</w:t>
      </w:r>
    </w:p>
    <w:p>
      <w:pPr>
        <w:ind w:left="0" w:right="0" w:firstLine="560"/>
        <w:spacing w:before="450" w:after="450" w:line="312" w:lineRule="auto"/>
      </w:pPr>
      <w:r>
        <w:rPr>
          <w:rFonts w:ascii="宋体" w:hAnsi="宋体" w:eastAsia="宋体" w:cs="宋体"/>
          <w:color w:val="000"/>
          <w:sz w:val="28"/>
          <w:szCs w:val="28"/>
        </w:rPr>
        <w:t xml:space="preserve">46.硅谷人才聚集效应的探析</w:t>
      </w:r>
    </w:p>
    <w:p>
      <w:pPr>
        <w:ind w:left="0" w:right="0" w:firstLine="560"/>
        <w:spacing w:before="450" w:after="450" w:line="312" w:lineRule="auto"/>
      </w:pPr>
      <w:r>
        <w:rPr>
          <w:rFonts w:ascii="宋体" w:hAnsi="宋体" w:eastAsia="宋体" w:cs="宋体"/>
          <w:color w:val="000"/>
          <w:sz w:val="28"/>
          <w:szCs w:val="28"/>
        </w:rPr>
        <w:t xml:space="preserve">47.硅谷与中关村人才聚集效应及环境比较研究</w:t>
      </w:r>
    </w:p>
    <w:p>
      <w:pPr>
        <w:ind w:left="0" w:right="0" w:firstLine="560"/>
        <w:spacing w:before="450" w:after="450" w:line="312" w:lineRule="auto"/>
      </w:pPr>
      <w:r>
        <w:rPr>
          <w:rFonts w:ascii="宋体" w:hAnsi="宋体" w:eastAsia="宋体" w:cs="宋体"/>
          <w:color w:val="000"/>
          <w:sz w:val="28"/>
          <w:szCs w:val="28"/>
        </w:rPr>
        <w:t xml:space="preserve">48.国际金融中心竞争力评估研究</w:t>
      </w:r>
    </w:p>
    <w:p>
      <w:pPr>
        <w:ind w:left="0" w:right="0" w:firstLine="560"/>
        <w:spacing w:before="450" w:after="450" w:line="312" w:lineRule="auto"/>
      </w:pPr>
      <w:r>
        <w:rPr>
          <w:rFonts w:ascii="宋体" w:hAnsi="宋体" w:eastAsia="宋体" w:cs="宋体"/>
          <w:color w:val="000"/>
          <w:sz w:val="28"/>
          <w:szCs w:val="28"/>
        </w:rPr>
        <w:t xml:space="preserve">49.国企要用文化聚人才</w:t>
      </w:r>
    </w:p>
    <w:p>
      <w:pPr>
        <w:ind w:left="0" w:right="0" w:firstLine="560"/>
        <w:spacing w:before="450" w:after="450" w:line="312" w:lineRule="auto"/>
      </w:pPr>
      <w:r>
        <w:rPr>
          <w:rFonts w:ascii="宋体" w:hAnsi="宋体" w:eastAsia="宋体" w:cs="宋体"/>
          <w:color w:val="000"/>
          <w:sz w:val="28"/>
          <w:szCs w:val="28"/>
        </w:rPr>
        <w:t xml:space="preserve">50.国外高新区集聚科技创新人才的经验研究</w:t>
      </w:r>
    </w:p>
    <w:p>
      <w:pPr>
        <w:ind w:left="0" w:right="0" w:firstLine="560"/>
        <w:spacing w:before="450" w:after="450" w:line="312" w:lineRule="auto"/>
      </w:pPr>
      <w:r>
        <w:rPr>
          <w:rFonts w:ascii="宋体" w:hAnsi="宋体" w:eastAsia="宋体" w:cs="宋体"/>
          <w:color w:val="000"/>
          <w:sz w:val="28"/>
          <w:szCs w:val="28"/>
        </w:rPr>
        <w:t xml:space="preserve">51.国有_民营_外资企业人才集聚模式比较研究</w:t>
      </w:r>
    </w:p>
    <w:p>
      <w:pPr>
        <w:ind w:left="0" w:right="0" w:firstLine="560"/>
        <w:spacing w:before="450" w:after="450" w:line="312" w:lineRule="auto"/>
      </w:pPr>
      <w:r>
        <w:rPr>
          <w:rFonts w:ascii="宋体" w:hAnsi="宋体" w:eastAsia="宋体" w:cs="宋体"/>
          <w:color w:val="000"/>
          <w:sz w:val="28"/>
          <w:szCs w:val="28"/>
        </w:rPr>
        <w:t xml:space="preserve">52.积极开展交流合作提升中部地区人才集聚竞争力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第二篇：创建人才集聚平台</w:t>
      </w:r>
    </w:p>
    <w:p>
      <w:pPr>
        <w:ind w:left="0" w:right="0" w:firstLine="560"/>
        <w:spacing w:before="450" w:after="450" w:line="312" w:lineRule="auto"/>
      </w:pPr>
      <w:r>
        <w:rPr>
          <w:rFonts w:ascii="宋体" w:hAnsi="宋体" w:eastAsia="宋体" w:cs="宋体"/>
          <w:color w:val="000"/>
          <w:sz w:val="28"/>
          <w:szCs w:val="28"/>
        </w:rPr>
        <w:t xml:space="preserve">创建人才集聚平台</w:t>
      </w:r>
    </w:p>
    <w:p>
      <w:pPr>
        <w:ind w:left="0" w:right="0" w:firstLine="560"/>
        <w:spacing w:before="450" w:after="450" w:line="312" w:lineRule="auto"/>
      </w:pPr>
      <w:r>
        <w:rPr>
          <w:rFonts w:ascii="宋体" w:hAnsi="宋体" w:eastAsia="宋体" w:cs="宋体"/>
          <w:color w:val="000"/>
          <w:sz w:val="28"/>
          <w:szCs w:val="28"/>
        </w:rPr>
        <w:t xml:space="preserve">打造抚松工业“新起点”</w:t>
      </w:r>
    </w:p>
    <w:p>
      <w:pPr>
        <w:ind w:left="0" w:right="0" w:firstLine="560"/>
        <w:spacing w:before="450" w:after="450" w:line="312" w:lineRule="auto"/>
      </w:pPr>
      <w:r>
        <w:rPr>
          <w:rFonts w:ascii="宋体" w:hAnsi="宋体" w:eastAsia="宋体" w:cs="宋体"/>
          <w:color w:val="000"/>
          <w:sz w:val="28"/>
          <w:szCs w:val="28"/>
        </w:rPr>
        <w:t xml:space="preserve">2024年10月，投入资金1.7亿元建设完成的抚松〃苏州中小企业创业园一期工程通过验收正式竣工，8栋2层框架结构的标准化厂房整齐地排列在302省道松江河段东侧，成为域内外创业者关注的焦点。</w:t>
      </w:r>
    </w:p>
    <w:p>
      <w:pPr>
        <w:ind w:left="0" w:right="0" w:firstLine="560"/>
        <w:spacing w:before="450" w:after="450" w:line="312" w:lineRule="auto"/>
      </w:pPr>
      <w:r>
        <w:rPr>
          <w:rFonts w:ascii="宋体" w:hAnsi="宋体" w:eastAsia="宋体" w:cs="宋体"/>
          <w:color w:val="000"/>
          <w:sz w:val="28"/>
          <w:szCs w:val="28"/>
        </w:rPr>
        <w:t xml:space="preserve">一、深挖发展屏障，大胆设想打造中小企业创业平台 纵观发达地区的发展历程，他们的成绩得益于本地雄厚的民营经济基础和人才保障。抚松地区经济发展相对落后，其主要原因就是工业基础较差，在人们心中普遍存在小富则安的心理，缺乏能够大胆创业的人才和激发人们创业的氛围。如果不从根本上解决这一问题，富民强县的目标就难以实现。为此，经过多方考查学习和分析论证，抚松提出了创建抚松〃苏州中小企业创业园的设想。通过学习借鉴苏州先进的开发经营理念和管理模式，根据不同项目的需求，建设各种标准化厂房，采取租、售、分期付款等方式滚动开发，搭建中小企业发展平台，吸引域外资金、技术、人才和先进的发展理念。园区不仅可以为创业者节约创业资金，缩短建设期限，而且也可以为域外投资者降低风险，为其抢占市场先机赢得宝贵时间。入驻企业孵化毕业后，又能够成为当地经济发展的骨干力量，获取经济效益和社会效益的双丰收，1</w:t>
      </w:r>
    </w:p>
    <w:p>
      <w:pPr>
        <w:ind w:left="0" w:right="0" w:firstLine="560"/>
        <w:spacing w:before="450" w:after="450" w:line="312" w:lineRule="auto"/>
      </w:pPr>
      <w:r>
        <w:rPr>
          <w:rFonts w:ascii="宋体" w:hAnsi="宋体" w:eastAsia="宋体" w:cs="宋体"/>
          <w:color w:val="000"/>
          <w:sz w:val="28"/>
          <w:szCs w:val="28"/>
        </w:rPr>
        <w:t xml:space="preserve">推动抚松由资源大县向经济强县转变。</w:t>
      </w:r>
    </w:p>
    <w:p>
      <w:pPr>
        <w:ind w:left="0" w:right="0" w:firstLine="560"/>
        <w:spacing w:before="450" w:after="450" w:line="312" w:lineRule="auto"/>
      </w:pPr>
      <w:r>
        <w:rPr>
          <w:rFonts w:ascii="宋体" w:hAnsi="宋体" w:eastAsia="宋体" w:cs="宋体"/>
          <w:color w:val="000"/>
          <w:sz w:val="28"/>
          <w:szCs w:val="28"/>
        </w:rPr>
        <w:t xml:space="preserve">二、科学合理规划，破解难题高标准建设创业园区 为了保证创业园建设的科学性、合理性和前瞻性，抚松在创业园选址规划上坚持科学性、合理性，在创业园建设上坚持高标准、高质量，确保50年不落后。</w:t>
      </w:r>
    </w:p>
    <w:p>
      <w:pPr>
        <w:ind w:left="0" w:right="0" w:firstLine="560"/>
        <w:spacing w:before="450" w:after="450" w:line="312" w:lineRule="auto"/>
      </w:pPr>
      <w:r>
        <w:rPr>
          <w:rFonts w:ascii="宋体" w:hAnsi="宋体" w:eastAsia="宋体" w:cs="宋体"/>
          <w:color w:val="000"/>
          <w:sz w:val="28"/>
          <w:szCs w:val="28"/>
        </w:rPr>
        <w:t xml:space="preserve">1、反复论证，科学选址。选址问题是一个事关创业园长远发展的先决条件，意义重大。为此，抚松聘请省内权威专家来抚进行反复踏查、反复论证，在综合考虑地理位置、经济基础、交通运输等多方面因素的前提下，把创业园的位置敲定在工业集中区北部。该区地势较为平坦，西侧有302省道经过；东距松江河铁路货运站1公里；南临通白铁路；距长白山机场15公里；即将建成的营松高速沿区而过。交通方便快捷，区位优势明显。</w:t>
      </w:r>
    </w:p>
    <w:p>
      <w:pPr>
        <w:ind w:left="0" w:right="0" w:firstLine="560"/>
        <w:spacing w:before="450" w:after="450" w:line="312" w:lineRule="auto"/>
      </w:pPr>
      <w:r>
        <w:rPr>
          <w:rFonts w:ascii="宋体" w:hAnsi="宋体" w:eastAsia="宋体" w:cs="宋体"/>
          <w:color w:val="000"/>
          <w:sz w:val="28"/>
          <w:szCs w:val="28"/>
        </w:rPr>
        <w:t xml:space="preserve">２、合理规划，滚动开发。在设置规划期限上，按照“一次性规划、分布实施、重点突破、滚动发展”的战略思想和“公用辅助工程一体化、环境保护一体化、行政管理服务一体化”的先进开发理念，把时间设定为2024年—2024年。园区规划面积14.1公顷，总投资2.4亿元，分四部分建设:一是建设两层框架式结构的标准化厂房，采取租、售、分期付款等方式滚动开发。二是建设3万平方米的综合服务楼和产品展示中心，为入驻企业提供办公场所、职工生活场所和企业宣传场所。三是建设5000平方米的科技研发中心，与</w:t>
      </w:r>
    </w:p>
    <w:p>
      <w:pPr>
        <w:ind w:left="0" w:right="0" w:firstLine="560"/>
        <w:spacing w:before="450" w:after="450" w:line="312" w:lineRule="auto"/>
      </w:pPr>
      <w:r>
        <w:rPr>
          <w:rFonts w:ascii="宋体" w:hAnsi="宋体" w:eastAsia="宋体" w:cs="宋体"/>
          <w:color w:val="000"/>
          <w:sz w:val="28"/>
          <w:szCs w:val="28"/>
        </w:rPr>
        <w:t xml:space="preserve">吉林省绿色食品研究院、吉林农大等科研机构对接，大力开发高科技含量、高附加值的产品，将技术成果与企业产权直接挂钩，培育出特色鲜明的主导产业和知名品牌。四是建设3000平方米的技术培训中心，定期邀请专家对企业管理人员、企业职工以及失业人员等进行综合素质培训和技能培训，为企业输送技术人员。当前创业园已完成投资1.7亿元，建成标准化厂房8栋，综合服务楼1栋，园内水、电路等基础设施已基本完善。到2024年计划完成标准化厂房16栋，综合服务楼4栋，总建筑面积达到30万平方米。</w:t>
      </w:r>
    </w:p>
    <w:p>
      <w:pPr>
        <w:ind w:left="0" w:right="0" w:firstLine="560"/>
        <w:spacing w:before="450" w:after="450" w:line="312" w:lineRule="auto"/>
      </w:pPr>
      <w:r>
        <w:rPr>
          <w:rFonts w:ascii="宋体" w:hAnsi="宋体" w:eastAsia="宋体" w:cs="宋体"/>
          <w:color w:val="000"/>
          <w:sz w:val="28"/>
          <w:szCs w:val="28"/>
        </w:rPr>
        <w:t xml:space="preserve">3、破解瓶颈，高速建设。缺少资金是创业园建设过程中的最大难题，为解决这一问题，抚松坚持多条腿走路的办法，多方筹集资金。一是充分利用国家扶持政策，对上争取资金。2024年争取了省工信厅连续发放三年,每年50万元的中小企业孵化基地扶持资金，在全省工业集中区综合评比中，抚松工业集中区进入前14名，成功争取到省开发办400万以奖代补专项资金。二是积极协调金融部门，申请银行贷款。抚松解放思想，大胆创新，采取BT模式，与白山市金田路桥有限公司合作，在全省首开先例以林权抵押方式在省农业发展银行融资5500万元，以政府信誉担保的形式在国家开发银行融资4500万元，为创业园建设赢得了宝贵的资金支持，使创业园一期工程在短短的一年半时间里即全面竣工，受到域内外创业者的关注。目前，正在与白山市老关东</w:t>
      </w:r>
    </w:p>
    <w:p>
      <w:pPr>
        <w:ind w:left="0" w:right="0" w:firstLine="560"/>
        <w:spacing w:before="450" w:after="450" w:line="312" w:lineRule="auto"/>
      </w:pPr>
      <w:r>
        <w:rPr>
          <w:rFonts w:ascii="宋体" w:hAnsi="宋体" w:eastAsia="宋体" w:cs="宋体"/>
          <w:color w:val="000"/>
          <w:sz w:val="28"/>
          <w:szCs w:val="28"/>
        </w:rPr>
        <w:t xml:space="preserve">特产品有限公司北玉竹深加工，吉林省五洲集团绿色食品加工，亮龙科技开发有限公司人参、鹿茸特产品加工等十几个项目洽谈入驻事宜，发展前景非常乐观。</w:t>
      </w:r>
    </w:p>
    <w:p>
      <w:pPr>
        <w:ind w:left="0" w:right="0" w:firstLine="560"/>
        <w:spacing w:before="450" w:after="450" w:line="312" w:lineRule="auto"/>
      </w:pPr>
      <w:r>
        <w:rPr>
          <w:rFonts w:ascii="宋体" w:hAnsi="宋体" w:eastAsia="宋体" w:cs="宋体"/>
          <w:color w:val="000"/>
          <w:sz w:val="28"/>
          <w:szCs w:val="28"/>
        </w:rPr>
        <w:t xml:space="preserve">三、强化人才引进，营造氛围孵化中小企业</w:t>
      </w:r>
    </w:p>
    <w:p>
      <w:pPr>
        <w:ind w:left="0" w:right="0" w:firstLine="560"/>
        <w:spacing w:before="450" w:after="450" w:line="312" w:lineRule="auto"/>
      </w:pPr>
      <w:r>
        <w:rPr>
          <w:rFonts w:ascii="宋体" w:hAnsi="宋体" w:eastAsia="宋体" w:cs="宋体"/>
          <w:color w:val="000"/>
          <w:sz w:val="28"/>
          <w:szCs w:val="28"/>
        </w:rPr>
        <w:t xml:space="preserve">人才是一个地区发展的关键因素和主导力量，一个领军人才可以催生一个大产业，因此抚松将把引进高层次人才作为孵化中小企业的突破口，营造宽松的引才用才环境，按照生态环保和可持续发展的要求广纳创业精英。</w:t>
      </w:r>
    </w:p>
    <w:p>
      <w:pPr>
        <w:ind w:left="0" w:right="0" w:firstLine="560"/>
        <w:spacing w:before="450" w:after="450" w:line="312" w:lineRule="auto"/>
      </w:pPr>
      <w:r>
        <w:rPr>
          <w:rFonts w:ascii="宋体" w:hAnsi="宋体" w:eastAsia="宋体" w:cs="宋体"/>
          <w:color w:val="000"/>
          <w:sz w:val="28"/>
          <w:szCs w:val="28"/>
        </w:rPr>
        <w:t xml:space="preserve">1、对大学生创业的扶持。大中专毕业生和技校毕业生创办个人独资企业、合伙企业一律不受注册资金数额限制，由县中小企业担保公司协助办理50万元额度以内的贷款，创业第一年免收厂房租金，第二年收取50%租金，3年内县级财政按企业实缴所得税地方留用部分的100%列支给企业。</w:t>
      </w:r>
    </w:p>
    <w:p>
      <w:pPr>
        <w:ind w:left="0" w:right="0" w:firstLine="560"/>
        <w:spacing w:before="450" w:after="450" w:line="312" w:lineRule="auto"/>
      </w:pPr>
      <w:r>
        <w:rPr>
          <w:rFonts w:ascii="宋体" w:hAnsi="宋体" w:eastAsia="宋体" w:cs="宋体"/>
          <w:color w:val="000"/>
          <w:sz w:val="28"/>
          <w:szCs w:val="28"/>
        </w:rPr>
        <w:t xml:space="preserve">2、对转业军人和返乡务工人员的扶持。对自主择业军队转业干部、退役士兵、随军家属入园创办企业的，由县中小企业担保公司协助办理50万元额度以内的贷款，创业第一年免收厂房租金，3年内县级财政按企业实缴所得税地方留用部分的50%列支给企业。</w:t>
      </w:r>
    </w:p>
    <w:p>
      <w:pPr>
        <w:ind w:left="0" w:right="0" w:firstLine="560"/>
        <w:spacing w:before="450" w:after="450" w:line="312" w:lineRule="auto"/>
      </w:pPr>
      <w:r>
        <w:rPr>
          <w:rFonts w:ascii="宋体" w:hAnsi="宋体" w:eastAsia="宋体" w:cs="宋体"/>
          <w:color w:val="000"/>
          <w:sz w:val="28"/>
          <w:szCs w:val="28"/>
        </w:rPr>
        <w:t xml:space="preserve">3、对科技人员的扶持。各类产业技术人员以知识产权作价入股，作价金额最高可达到公司注册资本的70%。知识产权、管理技术和科技成果等要素参与收益分配的比例不受限制，具体分配比例和兑现程序由合作各方商定。科技人员</w:t>
      </w:r>
    </w:p>
    <w:p>
      <w:pPr>
        <w:ind w:left="0" w:right="0" w:firstLine="560"/>
        <w:spacing w:before="450" w:after="450" w:line="312" w:lineRule="auto"/>
      </w:pPr>
      <w:r>
        <w:rPr>
          <w:rFonts w:ascii="宋体" w:hAnsi="宋体" w:eastAsia="宋体" w:cs="宋体"/>
          <w:color w:val="000"/>
          <w:sz w:val="28"/>
          <w:szCs w:val="28"/>
        </w:rPr>
        <w:t xml:space="preserve">以其科技成果在创办企业的，可以享有股权收益。科技人员以其科技成果作价参股园区企业的，受益企业给予相应数额的股权，具体数额由双方商定。</w:t>
      </w:r>
    </w:p>
    <w:p>
      <w:pPr>
        <w:ind w:left="0" w:right="0" w:firstLine="560"/>
        <w:spacing w:before="450" w:after="450" w:line="312" w:lineRule="auto"/>
      </w:pPr>
      <w:r>
        <w:rPr>
          <w:rFonts w:ascii="宋体" w:hAnsi="宋体" w:eastAsia="宋体" w:cs="宋体"/>
          <w:color w:val="000"/>
          <w:sz w:val="28"/>
          <w:szCs w:val="28"/>
        </w:rPr>
        <w:t xml:space="preserve">4、对外地客商的扶持。外地客商带资金、技术、信息入驻创业园，投资500万元以上的，给予3个月的设备安装调试期，3年内县级财政按企业实缴所得税地方留用部分的50%列支给企业。</w:t>
      </w:r>
    </w:p>
    <w:p>
      <w:pPr>
        <w:ind w:left="0" w:right="0" w:firstLine="560"/>
        <w:spacing w:before="450" w:after="450" w:line="312" w:lineRule="auto"/>
      </w:pPr>
      <w:r>
        <w:rPr>
          <w:rFonts w:ascii="宋体" w:hAnsi="宋体" w:eastAsia="宋体" w:cs="宋体"/>
          <w:color w:val="000"/>
          <w:sz w:val="28"/>
          <w:szCs w:val="28"/>
        </w:rPr>
        <w:t xml:space="preserve">5、搭建平台，服务创业。搭建法律平台，为创业者提供政策信息和扶持帮助，提供政策法律服务咨询。搭建创业融资平台，设立创业扶持专项资金，扩大小额贷款担保规模和范围。搭建创业技术平台，对创业者实施创业培训，加强创业指导，提供后续服务和支持，帮助创业者解决技术难题、经营管理难题。搭建信息平台，建立创业项目信息库，包装收集适合抚松发展的创业项目，供创业者遴选，为创业者提供政策信息、行业信息、科技信息等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第四篇：小品研究资料</w:t>
      </w:r>
    </w:p>
    <w:p>
      <w:pPr>
        <w:ind w:left="0" w:right="0" w:firstLine="560"/>
        <w:spacing w:before="450" w:after="450" w:line="312" w:lineRule="auto"/>
      </w:pPr>
      <w:r>
        <w:rPr>
          <w:rFonts w:ascii="宋体" w:hAnsi="宋体" w:eastAsia="宋体" w:cs="宋体"/>
          <w:color w:val="000"/>
          <w:sz w:val="28"/>
          <w:szCs w:val="28"/>
        </w:rPr>
        <w:t xml:space="preserve">首先看看春晚小品的历史。小品本是话剧的练功用品，而中国第一个真正意义上的小品乃是陈佩斯朱时茂的《吃面》，从此陈朱二人以《烤羊肉串》《警察与小偷》《警察与小舅子》《主角与配角》等率先垄断春晚。待此二人离去后，赵本山才开始逐渐成为第二个春晚小品之霸，主要作品包括《相亲》《我想有个家》《拜年》《红高粱模特队》《三鞭子》《卖拐》《卖车》《钟点工》《昨天，今天和明天》等等。其他的小品，有潘长江《过河》，赵丽蓉系列。郭达、黄宏等人也南腔北调的有些，主要是河南、陕西等地方言，唯一可算南方的，就是严顺开有过几次露面，说的是普通话（有上海语感）。</w:t>
      </w:r>
    </w:p>
    <w:p>
      <w:pPr>
        <w:ind w:left="0" w:right="0" w:firstLine="560"/>
        <w:spacing w:before="450" w:after="450" w:line="312" w:lineRule="auto"/>
      </w:pPr>
      <w:r>
        <w:rPr>
          <w:rFonts w:ascii="宋体" w:hAnsi="宋体" w:eastAsia="宋体" w:cs="宋体"/>
          <w:color w:val="000"/>
          <w:sz w:val="28"/>
          <w:szCs w:val="28"/>
        </w:rPr>
        <w:t xml:space="preserve">为什么赵本山会在这么多小品高手中红火起来呢？我认为有以下几个原因：首先，语言易懂。众所周知，普通话的基础是北京话和哈尔滨话。实际上东北话除了个别用词为方言特有外，口音就象是普通话歪曲了说，一方面易懂，另一方面反倒有了搞笑意味，而且赵本山在口音方面我认为已经有所收敛，反而不象黄宏表演时说东北话那么夸张（东北话小品最早还就是黄宏在《超生游击队》里搞红的）。反观南方小品，南方口音千差万别，与普通话差异比较大，不利于全国的传播，但讲今年的《火巴耳朵》，如果不是看了小品剧情，谁有知道什么叫“火巴 耳朵”呢？</w:t>
      </w:r>
    </w:p>
    <w:p>
      <w:pPr>
        <w:ind w:left="0" w:right="0" w:firstLine="560"/>
        <w:spacing w:before="450" w:after="450" w:line="312" w:lineRule="auto"/>
      </w:pPr>
      <w:r>
        <w:rPr>
          <w:rFonts w:ascii="宋体" w:hAnsi="宋体" w:eastAsia="宋体" w:cs="宋体"/>
          <w:color w:val="000"/>
          <w:sz w:val="28"/>
          <w:szCs w:val="28"/>
        </w:rPr>
        <w:t xml:space="preserve">其次，任何艺术形式，都是在表达一种思想，小品本质是要讲个故事，那么评价小品好坏的根本标准其实就是剧本的内容如何。陈朱作为小品的鼻祖，其作品本质上还没有脱离学院练功的框架，表演功力大于剧本，因此虽然也有经典，但总体上漂于生活之上。赵本山小品根植于生活，与现实紧密结合，自然是喜闻乐见。再次，艺术源于生活，又高于生活。小品要讲故事，讲故事却未必就是小品。这就需要艺术的加工和提炼。赵本山小品相对于其他小品，语言凝练，趣味性强，剧情矛盾又都非常突出。没有不红的道理。</w:t>
      </w:r>
    </w:p>
    <w:p>
      <w:pPr>
        <w:ind w:left="0" w:right="0" w:firstLine="560"/>
        <w:spacing w:before="450" w:after="450" w:line="312" w:lineRule="auto"/>
      </w:pPr>
      <w:r>
        <w:rPr>
          <w:rFonts w:ascii="宋体" w:hAnsi="宋体" w:eastAsia="宋体" w:cs="宋体"/>
          <w:color w:val="000"/>
          <w:sz w:val="28"/>
          <w:szCs w:val="28"/>
        </w:rPr>
        <w:t xml:space="preserve">最后，陈朱小品以二人开始，小品这种形式就不需要太多的人。东北小品演员多为二人转出身，驾轻就熟，浑身是戏，而南方传统曲艺多为独角戏，上海、湖南无不如此。此外，东北小品演员体系建立之处，就是乡村剧团、草台班子的职业演员，而不是国家专业演员，环境残酷，锻炼多多，浑身都是戏也是很自然的。</w:t>
      </w:r>
    </w:p>
    <w:p>
      <w:pPr>
        <w:ind w:left="0" w:right="0" w:firstLine="560"/>
        <w:spacing w:before="450" w:after="450" w:line="312" w:lineRule="auto"/>
      </w:pPr>
      <w:r>
        <w:rPr>
          <w:rFonts w:ascii="宋体" w:hAnsi="宋体" w:eastAsia="宋体" w:cs="宋体"/>
          <w:color w:val="000"/>
          <w:sz w:val="28"/>
          <w:szCs w:val="28"/>
        </w:rPr>
        <w:t xml:space="preserve">专家学者回顾中国小品发展的二十年</w:t>
      </w:r>
    </w:p>
    <w:p>
      <w:pPr>
        <w:ind w:left="0" w:right="0" w:firstLine="560"/>
        <w:spacing w:before="450" w:after="450" w:line="312" w:lineRule="auto"/>
      </w:pPr>
      <w:r>
        <w:rPr>
          <w:rFonts w:ascii="宋体" w:hAnsi="宋体" w:eastAsia="宋体" w:cs="宋体"/>
          <w:color w:val="000"/>
          <w:sz w:val="28"/>
          <w:szCs w:val="28"/>
        </w:rPr>
        <w:t xml:space="preserve">1983年，小品首次登上中央电视台首届春节晚会，至今仍是最为大众化的艺术形式之一。或许是有意，或许是巧合，如今有两家电视台同时回顾中国小品20年：中央电视台的《中国小品20年》国庆期间在一套晚间播出；而河北电视台《笑一笑》栏目则于本月举办《中国小品20年》的问卷调查，意在评出中国“十大小品笑星”和“十大小品经典”。截至目前，赵本山和陈佩斯、《超生游击队》和《昨天·今天·明天》分别位列这两项评比的前两名。</w:t>
      </w:r>
    </w:p>
    <w:p>
      <w:pPr>
        <w:ind w:left="0" w:right="0" w:firstLine="560"/>
        <w:spacing w:before="450" w:after="450" w:line="312" w:lineRule="auto"/>
      </w:pPr>
      <w:r>
        <w:rPr>
          <w:rFonts w:ascii="宋体" w:hAnsi="宋体" w:eastAsia="宋体" w:cs="宋体"/>
          <w:color w:val="000"/>
          <w:sz w:val="28"/>
          <w:szCs w:val="28"/>
        </w:rPr>
        <w:t xml:space="preserve">中央电视台《中国小品20年》节目监制王晓说，央视一套播出的这个节目其实选自央视4套《中国文艺》。《中国小品20年》是今年7月份推出的，邀请评书名家单田芳担任主持人。由于节目中串词的时间比较短，如果让主持人来说可能不够连贯，而说评书的就有这样的本事：几句话就埋下一个伏笔，给观众留下悬念。</w:t>
      </w:r>
    </w:p>
    <w:p>
      <w:pPr>
        <w:ind w:left="0" w:right="0" w:firstLine="560"/>
        <w:spacing w:before="450" w:after="450" w:line="312" w:lineRule="auto"/>
      </w:pPr>
      <w:r>
        <w:rPr>
          <w:rFonts w:ascii="宋体" w:hAnsi="宋体" w:eastAsia="宋体" w:cs="宋体"/>
          <w:color w:val="000"/>
          <w:sz w:val="28"/>
          <w:szCs w:val="28"/>
        </w:rPr>
        <w:t xml:space="preserve">河北电视台《笑一笑》栏目制片人焦克强告诉记者，专题片《中国小品20年》采访了近百位小品演员、编剧导演、知名学者和评论家，去年12月开始在河北台二套每周播出一期。节目以小品20年的历史为经，以小品的四支生力军(北京、东北、西北、南方)为纬，节目样式是采访加点评再加节目片段。焦克强说，为了配合问卷调查，国庆期间还在河北台一套展播了20年的小品精选。</w:t>
      </w:r>
    </w:p>
    <w:p>
      <w:pPr>
        <w:ind w:left="0" w:right="0" w:firstLine="560"/>
        <w:spacing w:before="450" w:after="450" w:line="312" w:lineRule="auto"/>
      </w:pPr>
      <w:r>
        <w:rPr>
          <w:rFonts w:ascii="宋体" w:hAnsi="宋体" w:eastAsia="宋体" w:cs="宋体"/>
          <w:color w:val="000"/>
          <w:sz w:val="28"/>
          <w:szCs w:val="28"/>
        </w:rPr>
        <w:t xml:space="preserve">小品成也春晚，败也春晚</w:t>
      </w:r>
    </w:p>
    <w:p>
      <w:pPr>
        <w:ind w:left="0" w:right="0" w:firstLine="560"/>
        <w:spacing w:before="450" w:after="450" w:line="312" w:lineRule="auto"/>
      </w:pPr>
      <w:r>
        <w:rPr>
          <w:rFonts w:ascii="宋体" w:hAnsi="宋体" w:eastAsia="宋体" w:cs="宋体"/>
          <w:color w:val="000"/>
          <w:sz w:val="28"/>
          <w:szCs w:val="28"/>
        </w:rPr>
        <w:t xml:space="preserve">小品能够走出象牙塔，从最初的戏剧、戏曲院校的练习作品到今天家喻户晓、深受欢迎的文艺样式，中央电视台春节晚会功不可没。《中国小品20年》节目监制王晓，曾经操持过去年首届CCTV喜剧小品大赛。他说，上个世纪80年代，改革开放刚开始，随着科技的发展，电视进入百姓家，小品也逐渐成为一门艺术。如果科技进步不够快、如果电视普及得不够广、如果没有春节晚会，那观众可能会更晚些认识电视小品。</w:t>
      </w:r>
    </w:p>
    <w:p>
      <w:pPr>
        <w:ind w:left="0" w:right="0" w:firstLine="560"/>
        <w:spacing w:before="450" w:after="450" w:line="312" w:lineRule="auto"/>
      </w:pPr>
      <w:r>
        <w:rPr>
          <w:rFonts w:ascii="宋体" w:hAnsi="宋体" w:eastAsia="宋体" w:cs="宋体"/>
          <w:color w:val="000"/>
          <w:sz w:val="28"/>
          <w:szCs w:val="28"/>
        </w:rPr>
        <w:t xml:space="preserve">1983年中央电视台的首届春节晚会上，小品首次在电视上亮相。编导为了热闹凑趣，赶排了小品《虎妞阿Q逛北京厂甸》，表演者是斯琴高娃和严顺开。一个泼辣俏皮，一个憨傻滑稽，有极好的喜剧效果，虽然仅仅作为一个小插曲，但现场效果和对观众的吸引力受到大家的重视。那一年，还有王景愚表演的哑剧小品《吃鸡》。</w:t>
      </w:r>
    </w:p>
    <w:p>
      <w:pPr>
        <w:ind w:left="0" w:right="0" w:firstLine="560"/>
        <w:spacing w:before="450" w:after="450" w:line="312" w:lineRule="auto"/>
      </w:pPr>
      <w:r>
        <w:rPr>
          <w:rFonts w:ascii="宋体" w:hAnsi="宋体" w:eastAsia="宋体" w:cs="宋体"/>
          <w:color w:val="000"/>
          <w:sz w:val="28"/>
          <w:szCs w:val="28"/>
        </w:rPr>
        <w:t xml:space="preserve">从1984年到1990年，小品可以说是陈佩斯与朱时茂大放异彩的时期，两人1984年合作的《吃面条》使小品成为以后历届春晚的保留节目，“二子开店”红红火火。1989年春节晚会的4个小品都堪称佳作，像赵丽蓉、侯跃文的《英雄母亲的一天》；笑林、黄宏等4人表演的《招聘》；赵连甲和宋丹丹等3人表演的《懒汉招亲》；陈佩斯、朱时茂表演的《胡椒面》。从这年开始，小品取代相声成为晚会的第一主角，这种局面延续至今。1994年春节晚会中就有《越洋电话》、《上梁下梁》、《打“扑克”》、魔术小品《大变活人》等8个小品节目，2024年春节晚会，39个节目中小品占了6个，时长将近70分钟，占全部节目时长的1/4强。</w:t>
      </w:r>
    </w:p>
    <w:p>
      <w:pPr>
        <w:ind w:left="0" w:right="0" w:firstLine="560"/>
        <w:spacing w:before="450" w:after="450" w:line="312" w:lineRule="auto"/>
      </w:pPr>
      <w:r>
        <w:rPr>
          <w:rFonts w:ascii="宋体" w:hAnsi="宋体" w:eastAsia="宋体" w:cs="宋体"/>
          <w:color w:val="000"/>
          <w:sz w:val="28"/>
          <w:szCs w:val="28"/>
        </w:rPr>
        <w:t xml:space="preserve">中国传媒大学艺术系教授朱宝贺和李献文认为小品在荧屏上走红，有主客观原因。除夕之夜，观众的普遍心理，是希望看到喜庆、有趣、高质量的节目，而小品正是用喜剧形式去讽刺那些不好的社会现象和表现某种社会心态，在笑声中给人思考和启迪。</w:t>
      </w:r>
    </w:p>
    <w:p>
      <w:pPr>
        <w:ind w:left="0" w:right="0" w:firstLine="560"/>
        <w:spacing w:before="450" w:after="450" w:line="312" w:lineRule="auto"/>
      </w:pPr>
      <w:r>
        <w:rPr>
          <w:rFonts w:ascii="宋体" w:hAnsi="宋体" w:eastAsia="宋体" w:cs="宋体"/>
          <w:color w:val="000"/>
          <w:sz w:val="28"/>
          <w:szCs w:val="28"/>
        </w:rPr>
        <w:t xml:space="preserve">天津社会科学院研究员张春生指出，电视是小品的成功之道，但也限制小品。春节晚会被定义为关乎民心和社会稳定的第一炮，小品也就必须以欢乐、祥和为主，逐渐转变为教化、喜剧为主。于是，同样是黄宏、宋丹丹搭档，《超生游击队》等讽刺型小品出现在元旦晚会，《回家》等教化型小品却出现在春节晚会。赵本山说在中国做喜剧很难，很大一部分人和事是不能讽刺的，小品要弄到学者不认为俗，观众不认为雅，领导不觉得烦，很不容易。</w:t>
      </w:r>
    </w:p>
    <w:p>
      <w:pPr>
        <w:ind w:left="0" w:right="0" w:firstLine="560"/>
        <w:spacing w:before="450" w:after="450" w:line="312" w:lineRule="auto"/>
      </w:pPr>
      <w:r>
        <w:rPr>
          <w:rFonts w:ascii="宋体" w:hAnsi="宋体" w:eastAsia="宋体" w:cs="宋体"/>
          <w:color w:val="000"/>
          <w:sz w:val="28"/>
          <w:szCs w:val="28"/>
        </w:rPr>
        <w:t xml:space="preserve">天津大学影视学院副院长俞炜认为，有人认为相声衰落是由于电视的冲击，没了剧场效应，其实错了，相声的衰落主要是讽刺功能的泯灭。而朱宝贺认为，高水平的小品，应当在幽默机智的反讽中，体现对现实的忧患与批判。近年来小品创作日渐滑坡，构思巧妙的精品少了，故弄玄虚的段子多了；有深度和高度的作品少了，浅薄俗气、以噱头取悦观众的作品多了；创作者深入生活、开掘生活的能力少了，闭门造车、浮华虚夸的风气多了。如果剧作者对生活没有深刻的剖析和透视，难以挽回小品的颓势。</w:t>
      </w:r>
    </w:p>
    <w:p>
      <w:pPr>
        <w:ind w:left="0" w:right="0" w:firstLine="560"/>
        <w:spacing w:before="450" w:after="450" w:line="312" w:lineRule="auto"/>
      </w:pPr>
      <w:r>
        <w:rPr>
          <w:rFonts w:ascii="宋体" w:hAnsi="宋体" w:eastAsia="宋体" w:cs="宋体"/>
          <w:color w:val="000"/>
          <w:sz w:val="28"/>
          <w:szCs w:val="28"/>
        </w:rPr>
        <w:t xml:space="preserve">陈佩斯打基础，赵本山扛大旗，人才青黄不接</w:t>
      </w:r>
    </w:p>
    <w:p>
      <w:pPr>
        <w:ind w:left="0" w:right="0" w:firstLine="560"/>
        <w:spacing w:before="450" w:after="450" w:line="312" w:lineRule="auto"/>
      </w:pPr>
      <w:r>
        <w:rPr>
          <w:rFonts w:ascii="宋体" w:hAnsi="宋体" w:eastAsia="宋体" w:cs="宋体"/>
          <w:color w:val="000"/>
          <w:sz w:val="28"/>
          <w:szCs w:val="28"/>
        </w:rPr>
        <w:t xml:space="preserve">河北电视台《中国小品20年》的问卷调查10月1日开始，截至8日，赵本山和陈佩斯以9801票和9251票位列“十大小品笑星”前两名。这个结果可以说真实反映了赵本山和陈佩斯在中国小品20年中的作用。</w:t>
      </w:r>
    </w:p>
    <w:p>
      <w:pPr>
        <w:ind w:left="0" w:right="0" w:firstLine="560"/>
        <w:spacing w:before="450" w:after="450" w:line="312" w:lineRule="auto"/>
      </w:pPr>
      <w:r>
        <w:rPr>
          <w:rFonts w:ascii="宋体" w:hAnsi="宋体" w:eastAsia="宋体" w:cs="宋体"/>
          <w:color w:val="000"/>
          <w:sz w:val="28"/>
          <w:szCs w:val="28"/>
        </w:rPr>
        <w:t xml:space="preserve">1984年陈佩斯和朱时茂合作了小品《吃面条》，在春节晚会上取得了空前的成功，为小品成为春节晚会的保留节目打下基础。1985年在工人体育馆举办的春节晚会虽然整体不成功，但陈佩斯和朱时茂的小品《拍电影》又一次获得成功。中国电视艺术家协会高级编辑朱景和等在《中国电视艺术通史》中认为，细心的人能够从陈佩斯的喜剧小品中看出悲剧的味道，这是它比其他小品更经得起时间考验的一个重要原因。陈佩斯对于小品的生存居功至伟，以至尽管十多年不演小品但大家还是没有忘记他。</w:t>
      </w:r>
    </w:p>
    <w:p>
      <w:pPr>
        <w:ind w:left="0" w:right="0" w:firstLine="560"/>
        <w:spacing w:before="450" w:after="450" w:line="312" w:lineRule="auto"/>
      </w:pPr>
      <w:r>
        <w:rPr>
          <w:rFonts w:ascii="宋体" w:hAnsi="宋体" w:eastAsia="宋体" w:cs="宋体"/>
          <w:color w:val="000"/>
          <w:sz w:val="28"/>
          <w:szCs w:val="28"/>
        </w:rPr>
        <w:t xml:space="preserve">1990年，赵本山在几番“送礼、走后门”不成之后，凭实力登上了春晚舞台，他和黄晓娟主演的《相亲》获得了综艺类节目的第一名。90年代的小品舞台是赵本山和宋丹丹的“二人转”。而时序进入新千年之后，虽然黄宏、巩汉林、严顺开等老将时常上演“前度刘郎今又回”，但小品舞台的聚光灯总是“不公平”地围着赵本山转了。天津艺术研究所所长刘连群认为，赵本山自从上春节晚会以来每年都能拿到一等奖，90年代初，他的小品就已经有3个研究生做策划，现在赵本山是小品、二人转、影视三套马车，因为小品这个舞台已经容不下赵本山了。</w:t>
      </w:r>
    </w:p>
    <w:p>
      <w:pPr>
        <w:ind w:left="0" w:right="0" w:firstLine="560"/>
        <w:spacing w:before="450" w:after="450" w:line="312" w:lineRule="auto"/>
      </w:pPr>
      <w:r>
        <w:rPr>
          <w:rFonts w:ascii="宋体" w:hAnsi="宋体" w:eastAsia="宋体" w:cs="宋体"/>
          <w:color w:val="000"/>
          <w:sz w:val="28"/>
          <w:szCs w:val="28"/>
        </w:rPr>
        <w:t xml:space="preserve">可以说，今天的赵本山已经身系小品在春节晚会中的地位甚至它的发展前景，2024年赵本山萌生退意让晚会导演惊出一身冷汗。张春生认为，赵本山演出中的某种夸张是为了表演而表演，像2024年春节联欢晚会上走的那几步就是一种很夸张的走法。小品应该是生活的浓缩，赵本山的小品存在为小品而小品的倾向。但中华喜剧美学研究会会长陈孝英说，赵本山的小品艺术是新兴的、独立的表演艺术形式，小品本身的优势就是样式的通俗化，在中国小品目前出现了异化和庸俗化现象的今天，赵本山小品俗中出雅的风格是一面旗帜。</w:t>
      </w:r>
    </w:p>
    <w:p>
      <w:pPr>
        <w:ind w:left="0" w:right="0" w:firstLine="560"/>
        <w:spacing w:before="450" w:after="450" w:line="312" w:lineRule="auto"/>
      </w:pPr>
      <w:r>
        <w:rPr>
          <w:rFonts w:ascii="宋体" w:hAnsi="宋体" w:eastAsia="宋体" w:cs="宋体"/>
          <w:color w:val="000"/>
          <w:sz w:val="28"/>
          <w:szCs w:val="28"/>
        </w:rPr>
        <w:t xml:space="preserve">目前喜剧小品的人才处于一种青黄不接的局面，作品的创作需要一些刺激。赵本山也对小品现状十分担忧：“小品存在危机，就我来说，每年都得上春节晚会，不上还不行。我衷心希望能出现更多的新人把我们盖下去，免得我们在台上晃得</w:t>
      </w:r>
    </w:p>
    <w:p>
      <w:pPr>
        <w:ind w:left="0" w:right="0" w:firstLine="560"/>
        <w:spacing w:before="450" w:after="450" w:line="312" w:lineRule="auto"/>
      </w:pPr>
      <w:r>
        <w:rPr>
          <w:rFonts w:ascii="宋体" w:hAnsi="宋体" w:eastAsia="宋体" w:cs="宋体"/>
          <w:color w:val="000"/>
          <w:sz w:val="28"/>
          <w:szCs w:val="28"/>
        </w:rPr>
        <w:t xml:space="preserve">那个闹心。我把春节晚会比作战场，宁可战死也不能当逃兵。最后战死了，我就下去了。”</w:t>
      </w:r>
    </w:p>
    <w:p>
      <w:pPr>
        <w:ind w:left="0" w:right="0" w:firstLine="560"/>
        <w:spacing w:before="450" w:after="450" w:line="312" w:lineRule="auto"/>
      </w:pPr>
      <w:r>
        <w:rPr>
          <w:rFonts w:ascii="黑体" w:hAnsi="黑体" w:eastAsia="黑体" w:cs="黑体"/>
          <w:color w:val="000000"/>
          <w:sz w:val="36"/>
          <w:szCs w:val="36"/>
          <w:b w:val="1"/>
          <w:bCs w:val="1"/>
        </w:rPr>
        <w:t xml:space="preserve">第五篇：个案研究资料</w:t>
      </w:r>
    </w:p>
    <w:p>
      <w:pPr>
        <w:ind w:left="0" w:right="0" w:firstLine="560"/>
        <w:spacing w:before="450" w:after="450" w:line="312" w:lineRule="auto"/>
      </w:pPr>
      <w:r>
        <w:rPr>
          <w:rFonts w:ascii="宋体" w:hAnsi="宋体" w:eastAsia="宋体" w:cs="宋体"/>
          <w:color w:val="000"/>
          <w:sz w:val="28"/>
          <w:szCs w:val="28"/>
        </w:rPr>
        <w:t xml:space="preserve">什么是案例研究法？案例研究法特点？</w:t>
      </w:r>
    </w:p>
    <w:p>
      <w:pPr>
        <w:ind w:left="0" w:right="0" w:firstLine="560"/>
        <w:spacing w:before="450" w:after="450" w:line="312" w:lineRule="auto"/>
      </w:pPr>
      <w:r>
        <w:rPr>
          <w:rFonts w:ascii="宋体" w:hAnsi="宋体" w:eastAsia="宋体" w:cs="宋体"/>
          <w:color w:val="000"/>
          <w:sz w:val="28"/>
          <w:szCs w:val="28"/>
        </w:rPr>
        <w:t xml:space="preserve">个案研究就是广泛搜集个例的资料，彻底了解个例现状及发展历程，对单一研究对象的典型特征进行深入而细致的全面研究分析，确定问题症结，进而提出建议的一种研究方法。通常也被称为个案法、案例研究法。</w:t>
      </w:r>
    </w:p>
    <w:p>
      <w:pPr>
        <w:ind w:left="0" w:right="0" w:firstLine="560"/>
        <w:spacing w:before="450" w:after="450" w:line="312" w:lineRule="auto"/>
      </w:pPr>
      <w:r>
        <w:rPr>
          <w:rFonts w:ascii="宋体" w:hAnsi="宋体" w:eastAsia="宋体" w:cs="宋体"/>
          <w:color w:val="000"/>
          <w:sz w:val="28"/>
          <w:szCs w:val="28"/>
        </w:rPr>
        <w:t xml:space="preserve">其特点有：</w:t>
      </w:r>
    </w:p>
    <w:p>
      <w:pPr>
        <w:ind w:left="0" w:right="0" w:firstLine="560"/>
        <w:spacing w:before="450" w:after="450" w:line="312" w:lineRule="auto"/>
      </w:pPr>
      <w:r>
        <w:rPr>
          <w:rFonts w:ascii="宋体" w:hAnsi="宋体" w:eastAsia="宋体" w:cs="宋体"/>
          <w:color w:val="000"/>
          <w:sz w:val="28"/>
          <w:szCs w:val="28"/>
        </w:rPr>
        <w:t xml:space="preserve">个案研究法的特点</w:t>
      </w:r>
    </w:p>
    <w:p>
      <w:pPr>
        <w:ind w:left="0" w:right="0" w:firstLine="560"/>
        <w:spacing w:before="450" w:after="450" w:line="312" w:lineRule="auto"/>
      </w:pPr>
      <w:r>
        <w:rPr>
          <w:rFonts w:ascii="宋体" w:hAnsi="宋体" w:eastAsia="宋体" w:cs="宋体"/>
          <w:color w:val="000"/>
          <w:sz w:val="28"/>
          <w:szCs w:val="28"/>
        </w:rPr>
        <w:t xml:space="preserve">1、个案的典型性与问题的普遍性</w:t>
      </w:r>
    </w:p>
    <w:p>
      <w:pPr>
        <w:ind w:left="0" w:right="0" w:firstLine="560"/>
        <w:spacing w:before="450" w:after="450" w:line="312" w:lineRule="auto"/>
      </w:pPr>
      <w:r>
        <w:rPr>
          <w:rFonts w:ascii="宋体" w:hAnsi="宋体" w:eastAsia="宋体" w:cs="宋体"/>
          <w:color w:val="000"/>
          <w:sz w:val="28"/>
          <w:szCs w:val="28"/>
        </w:rPr>
        <w:t xml:space="preserve">个案研究的对象是与同类相比问题表现比较突出的教育研究对象，研究的对象有特定的范围、独特的情景。虽然个案研究的研究对象是个别的，但不是孤立的，因而对这些个别对象的研究必然在一定程度上反映其他个体和整体的某些特征和规律。个案研究的目的固然是了解把握某个个体的具体情况，但也要通过一个个案的研究，揭示出问题的普遍性。</w:t>
      </w:r>
    </w:p>
    <w:p>
      <w:pPr>
        <w:ind w:left="0" w:right="0" w:firstLine="560"/>
        <w:spacing w:before="450" w:after="450" w:line="312" w:lineRule="auto"/>
      </w:pPr>
      <w:r>
        <w:rPr>
          <w:rFonts w:ascii="宋体" w:hAnsi="宋体" w:eastAsia="宋体" w:cs="宋体"/>
          <w:color w:val="000"/>
          <w:sz w:val="28"/>
          <w:szCs w:val="28"/>
        </w:rPr>
        <w:t xml:space="preserve">2、结果的描述性与过程的跟踪性</w:t>
      </w:r>
    </w:p>
    <w:p>
      <w:pPr>
        <w:ind w:left="0" w:right="0" w:firstLine="560"/>
        <w:spacing w:before="450" w:after="450" w:line="312" w:lineRule="auto"/>
      </w:pPr>
      <w:r>
        <w:rPr>
          <w:rFonts w:ascii="宋体" w:hAnsi="宋体" w:eastAsia="宋体" w:cs="宋体"/>
          <w:color w:val="000"/>
          <w:sz w:val="28"/>
          <w:szCs w:val="28"/>
        </w:rPr>
        <w:t xml:space="preserve">个案研究的研究结果是对研究对象丰富而极为详细的描述，通过讲述研究中的一个个故事和对研究过程中的“实物”进行生动细致的描绘，来引领读者更好地理解研究中的样本。个案研究既可以研究个案的现在，也可以研究个案的过去，还可以追踪个案的未来发展。由于个案研究的对象集中，所以研究时就有较为充裕的时间，对有关该研究对象的尽可能多的变量及诸变量在较长一段时间内的互动进行透彻深入、全面系统的分析与研究，因而个案研究往往具有跟踪性质。</w:t>
      </w:r>
    </w:p>
    <w:p>
      <w:pPr>
        <w:ind w:left="0" w:right="0" w:firstLine="560"/>
        <w:spacing w:before="450" w:after="450" w:line="312" w:lineRule="auto"/>
      </w:pPr>
      <w:r>
        <w:rPr>
          <w:rFonts w:ascii="宋体" w:hAnsi="宋体" w:eastAsia="宋体" w:cs="宋体"/>
          <w:color w:val="000"/>
          <w:sz w:val="28"/>
          <w:szCs w:val="28"/>
        </w:rPr>
        <w:t xml:space="preserve">3、情境的自然性与互动的灵活性</w:t>
      </w:r>
    </w:p>
    <w:p>
      <w:pPr>
        <w:ind w:left="0" w:right="0" w:firstLine="560"/>
        <w:spacing w:before="450" w:after="450" w:line="312" w:lineRule="auto"/>
      </w:pPr>
      <w:r>
        <w:rPr>
          <w:rFonts w:ascii="宋体" w:hAnsi="宋体" w:eastAsia="宋体" w:cs="宋体"/>
          <w:color w:val="000"/>
          <w:sz w:val="28"/>
          <w:szCs w:val="28"/>
        </w:rPr>
        <w:t xml:space="preserve">个案研究可不拘时地，即可随时对研究对象做深入研究。个案研究一般都是在自然的情境下展开探讨，不会去改变外在的因素，研究者着重在一旁观看或是参与其中发生的过程，不添加任何外在的影响，对研究对象控制程度很低，重在自然状态下的表现。研究者参与到个案中，站在被研究者的立场上观察他们，探讨他们对事件的知觉过程，用他们的语言和概念与他们互动。</w:t>
      </w:r>
    </w:p>
    <w:p>
      <w:pPr>
        <w:ind w:left="0" w:right="0" w:firstLine="560"/>
        <w:spacing w:before="450" w:after="450" w:line="312" w:lineRule="auto"/>
      </w:pPr>
      <w:r>
        <w:rPr>
          <w:rFonts w:ascii="宋体" w:hAnsi="宋体" w:eastAsia="宋体" w:cs="宋体"/>
          <w:color w:val="000"/>
          <w:sz w:val="28"/>
          <w:szCs w:val="28"/>
        </w:rPr>
        <w:t xml:space="preserve">4、方法的多元性</w:t>
      </w:r>
    </w:p>
    <w:p>
      <w:pPr>
        <w:ind w:left="0" w:right="0" w:firstLine="560"/>
        <w:spacing w:before="450" w:after="450" w:line="312" w:lineRule="auto"/>
      </w:pPr>
      <w:r>
        <w:rPr>
          <w:rFonts w:ascii="宋体" w:hAnsi="宋体" w:eastAsia="宋体" w:cs="宋体"/>
          <w:color w:val="000"/>
          <w:sz w:val="28"/>
          <w:szCs w:val="28"/>
        </w:rPr>
        <w:t xml:space="preserve">个案研究资料的搜集方法相当多元，为了搜集到更多的个案资料，从多角度把握研究对象的发展变化，就必须结合教育观察、问卷调查、访谈调查、教育实验、教育与心理测量、实物分析以及整理查阅文件、档案记录等多种研究方法，综合行动研究法、叙事研究法等各种研究手段。</w:t>
      </w:r>
    </w:p>
    <w:p>
      <w:pPr>
        <w:ind w:left="0" w:right="0" w:firstLine="560"/>
        <w:spacing w:before="450" w:after="450" w:line="312" w:lineRule="auto"/>
      </w:pPr>
      <w:r>
        <w:rPr>
          <w:rFonts w:ascii="宋体" w:hAnsi="宋体" w:eastAsia="宋体" w:cs="宋体"/>
          <w:color w:val="000"/>
          <w:sz w:val="28"/>
          <w:szCs w:val="28"/>
        </w:rPr>
        <w:t xml:space="preserve">5、注重分析的科学性</w:t>
      </w:r>
    </w:p>
    <w:p>
      <w:pPr>
        <w:ind w:left="0" w:right="0" w:firstLine="560"/>
        <w:spacing w:before="450" w:after="450" w:line="312" w:lineRule="auto"/>
      </w:pPr>
      <w:r>
        <w:rPr>
          <w:rFonts w:ascii="宋体" w:hAnsi="宋体" w:eastAsia="宋体" w:cs="宋体"/>
          <w:color w:val="000"/>
          <w:sz w:val="28"/>
          <w:szCs w:val="28"/>
        </w:rPr>
        <w:t xml:space="preserve">一项个案研究中包括了有关一个个例的大量资料的汇集，以此代表整个现象，其资料搜集范围甚广，包括过去的和目前的，资料显得很繁杂琐碎，因此必须精细分析，方能找到问题的真正所在，因此对资料的分析在个案研究中占据重要位置。每一个个案都有其独特的背景，个案的问题是长期形成的。因此，分析个案问题需考虑许多变项，不只探讨目前存在的问题，也要探讨目前问题的来龙去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2025-05-01T18:28:09+08:00</dcterms:created>
  <dcterms:modified xsi:type="dcterms:W3CDTF">2025-05-01T18:28:09+08:00</dcterms:modified>
</cp:coreProperties>
</file>

<file path=docProps/custom.xml><?xml version="1.0" encoding="utf-8"?>
<Properties xmlns="http://schemas.openxmlformats.org/officeDocument/2006/custom-properties" xmlns:vt="http://schemas.openxmlformats.org/officeDocument/2006/docPropsVTypes"/>
</file>