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榆林人才短板如何补齐 全市人才队伍建设的现状与对策研究</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第一篇：榆林人才短板如何补齐 全市人才队伍建设的现状与对策研究榆林人才短板如何补齐——全市人才队伍建设的现状与对策研究◎文︱高海清高欣榆林目前已进入创新转型、跨越发展的关键期，但人才队伍无论数量、质量，还是内部机制都不能完全适应现代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第一篇：榆林人才短板如何补齐 全市人才队伍建设的现状与对策研究</w:t>
      </w:r>
    </w:p>
    <w:p>
      <w:pPr>
        <w:ind w:left="0" w:right="0" w:firstLine="560"/>
        <w:spacing w:before="450" w:after="450" w:line="312" w:lineRule="auto"/>
      </w:pPr>
      <w:r>
        <w:rPr>
          <w:rFonts w:ascii="宋体" w:hAnsi="宋体" w:eastAsia="宋体" w:cs="宋体"/>
          <w:color w:val="000"/>
          <w:sz w:val="28"/>
          <w:szCs w:val="28"/>
        </w:rPr>
        <w:t xml:space="preserve">榆林人才短板如何补齐</w:t>
      </w:r>
    </w:p>
    <w:p>
      <w:pPr>
        <w:ind w:left="0" w:right="0" w:firstLine="560"/>
        <w:spacing w:before="450" w:after="450" w:line="312" w:lineRule="auto"/>
      </w:pPr>
      <w:r>
        <w:rPr>
          <w:rFonts w:ascii="宋体" w:hAnsi="宋体" w:eastAsia="宋体" w:cs="宋体"/>
          <w:color w:val="000"/>
          <w:sz w:val="28"/>
          <w:szCs w:val="28"/>
        </w:rPr>
        <w:t xml:space="preserve">——全市人才队伍建设的现状与对策研究</w:t>
      </w:r>
    </w:p>
    <w:p>
      <w:pPr>
        <w:ind w:left="0" w:right="0" w:firstLine="560"/>
        <w:spacing w:before="450" w:after="450" w:line="312" w:lineRule="auto"/>
      </w:pPr>
      <w:r>
        <w:rPr>
          <w:rFonts w:ascii="宋体" w:hAnsi="宋体" w:eastAsia="宋体" w:cs="宋体"/>
          <w:color w:val="000"/>
          <w:sz w:val="28"/>
          <w:szCs w:val="28"/>
        </w:rPr>
        <w:t xml:space="preserve">◎文︱高海清高欣</w:t>
      </w:r>
    </w:p>
    <w:p>
      <w:pPr>
        <w:ind w:left="0" w:right="0" w:firstLine="560"/>
        <w:spacing w:before="450" w:after="450" w:line="312" w:lineRule="auto"/>
      </w:pPr>
      <w:r>
        <w:rPr>
          <w:rFonts w:ascii="宋体" w:hAnsi="宋体" w:eastAsia="宋体" w:cs="宋体"/>
          <w:color w:val="000"/>
          <w:sz w:val="28"/>
          <w:szCs w:val="28"/>
        </w:rPr>
        <w:t xml:space="preserve">榆林目前已进入创新转型、跨越发展的关键期，但人才队伍无论数量、质量，还是内部机制都不能完全适应现代经济发展的新目标、新要求，人才和技术成为当前最缺乏的生产要素之一，成为制约经济社会发展的一大“瓶颈”。面对日益激烈的市场竞争，榆林应吸取资源型城市转型的经验，牢固树立人才是第一资源的理念，实施“引才、育才、用才”三大工程，变依靠资源禀赋发展之路为依靠人力资本发展之路。</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经过十多年的开发建设，榆林实现了产业发展由工业化程度较低区域到全国现代能源化工基地的转变，资源利用从无序开发到有序科学管理的转变，经济社会发展从全省落后地区到增长最快板块的转变，生态环境由局部好转向总体好转的转变，民营经济从低水平粗放扩张到高端化抱团发展的转变。在这五大历史性转变中，人才发挥了不可替代的作用。近年来，榆林人才队伍不断发展壮大，全市现有人才资源总量达到38.15万人，比2024年净增21.05万人，年均增长12.43％，人才促进发展的作用日益显现，人才队伍不适应经济快速发展的弊端也逐渐凸显。</w:t>
      </w:r>
    </w:p>
    <w:p>
      <w:pPr>
        <w:ind w:left="0" w:right="0" w:firstLine="560"/>
        <w:spacing w:before="450" w:after="450" w:line="312" w:lineRule="auto"/>
      </w:pPr>
      <w:r>
        <w:rPr>
          <w:rFonts w:ascii="宋体" w:hAnsi="宋体" w:eastAsia="宋体" w:cs="宋体"/>
          <w:color w:val="000"/>
          <w:sz w:val="28"/>
          <w:szCs w:val="28"/>
        </w:rPr>
        <w:t xml:space="preserve">人才总量短缺</w:t>
      </w:r>
    </w:p>
    <w:p>
      <w:pPr>
        <w:ind w:left="0" w:right="0" w:firstLine="560"/>
        <w:spacing w:before="450" w:after="450" w:line="312" w:lineRule="auto"/>
      </w:pPr>
      <w:r>
        <w:rPr>
          <w:rFonts w:ascii="宋体" w:hAnsi="宋体" w:eastAsia="宋体" w:cs="宋体"/>
          <w:color w:val="000"/>
          <w:sz w:val="28"/>
          <w:szCs w:val="28"/>
        </w:rPr>
        <w:t xml:space="preserve">2024年榆林地区文盲半文盲占15岁以上人口比重的33.07%,陕西省为20.42%,全国为19.27%。有关统计显示，西部人才总量只占全国总量的25.4%，比东部地区低19.1个百分点，每万人中人才数量为323人，远远低于全国487人的平均数；而榆林市每万人拥有人才量仅为194人，比西部地区的平均数还少129人，比陕西省平均数331人少137人。据2024年教育资源普查了解,榆林市从2024年到2024年,共需补充初中教师4594名,高中教师1751名,按照现在每年通过事业单位招聘大专院校毕业生进行补充,远远不能满足需要。全市2024年新建幼儿园117所，2024年新建96所，合格幼儿教师奇缺。2024年底,榆林市、县(区)、乡三级农业科技机构共有职工总数18819人,其中专业技术人员2168人，只占11.52%，工人和非技术人员竟占到88.48%。农业系统高级职称人才275人，占农业系统职工总数的0.15%。技术人才青黄不接，不少项目难以为继，创新研发力量不足。县、乡、村三级医院人才短缺更加严重，每年人才招聘会上，除市一院、二院可招部分人才外，就连榆阳医院招人都很困难。2024年，榆阳医院计划招人160个，只招了80个。许多乡村医院不能正常运行。</w:t>
      </w:r>
    </w:p>
    <w:p>
      <w:pPr>
        <w:ind w:left="0" w:right="0" w:firstLine="560"/>
        <w:spacing w:before="450" w:after="450" w:line="312" w:lineRule="auto"/>
      </w:pPr>
      <w:r>
        <w:rPr>
          <w:rFonts w:ascii="宋体" w:hAnsi="宋体" w:eastAsia="宋体" w:cs="宋体"/>
          <w:color w:val="000"/>
          <w:sz w:val="28"/>
          <w:szCs w:val="28"/>
        </w:rPr>
        <w:t xml:space="preserve">人才素质偏低</w:t>
      </w:r>
    </w:p>
    <w:p>
      <w:pPr>
        <w:ind w:left="0" w:right="0" w:firstLine="560"/>
        <w:spacing w:before="450" w:after="450" w:line="312" w:lineRule="auto"/>
      </w:pPr>
      <w:r>
        <w:rPr>
          <w:rFonts w:ascii="宋体" w:hAnsi="宋体" w:eastAsia="宋体" w:cs="宋体"/>
          <w:color w:val="000"/>
          <w:sz w:val="28"/>
          <w:szCs w:val="28"/>
        </w:rPr>
        <w:t xml:space="preserve">2024年底，榆林总人口中大专以上文化程度的比重为5.99%，低于陕西省10.6%的水平；拥有的各类专业技术人员所占比重为4.56%,低于陕西省5.7%的平均水平。其中具有大专以上学历的仅有</w:t>
      </w:r>
    </w:p>
    <w:p>
      <w:pPr>
        <w:ind w:left="0" w:right="0" w:firstLine="560"/>
        <w:spacing w:before="450" w:after="450" w:line="312" w:lineRule="auto"/>
      </w:pPr>
      <w:r>
        <w:rPr>
          <w:rFonts w:ascii="宋体" w:hAnsi="宋体" w:eastAsia="宋体" w:cs="宋体"/>
          <w:color w:val="000"/>
          <w:sz w:val="28"/>
          <w:szCs w:val="28"/>
        </w:rPr>
        <w:t xml:space="preserve">1.79万人，本科以上人才更少；具有正高级专业技术职称的人才不到全市专业技术人员总数的1.5%，中级职称占20.3%,初级职称占78.1%；具有自主创新能力的中青年专家更少。在这些专业技术人员中,教育系统2024年专任教师共计41952人，其中，高级职称1573人，占</w:t>
      </w:r>
    </w:p>
    <w:p>
      <w:pPr>
        <w:ind w:left="0" w:right="0" w:firstLine="560"/>
        <w:spacing w:before="450" w:after="450" w:line="312" w:lineRule="auto"/>
      </w:pPr>
      <w:r>
        <w:rPr>
          <w:rFonts w:ascii="宋体" w:hAnsi="宋体" w:eastAsia="宋体" w:cs="宋体"/>
          <w:color w:val="000"/>
          <w:sz w:val="28"/>
          <w:szCs w:val="28"/>
        </w:rPr>
        <w:t xml:space="preserve">3.7%，名师、学科带头人等高层次人才和领军人才凤毛麟角。非教育系统科技人员14404人,其中有硕士以上学历的占0.05%,本科学历占10.4%,专科学历占16.73%,中专学历占62.79%,没有学历占10.03%,专科及其以下学历占89.55%；党政人才学历与同级兄弟城市相比偏低；每万人口中拥有的专业技术人员、专业技术人员中拥有的高层次人才、企业中技术工人占职工的比例等都大大低于全国平均水平。</w:t>
      </w:r>
    </w:p>
    <w:p>
      <w:pPr>
        <w:ind w:left="0" w:right="0" w:firstLine="560"/>
        <w:spacing w:before="450" w:after="450" w:line="312" w:lineRule="auto"/>
      </w:pPr>
      <w:r>
        <w:rPr>
          <w:rFonts w:ascii="宋体" w:hAnsi="宋体" w:eastAsia="宋体" w:cs="宋体"/>
          <w:color w:val="000"/>
          <w:sz w:val="28"/>
          <w:szCs w:val="28"/>
        </w:rPr>
        <w:t xml:space="preserve">人才结构失衡</w:t>
      </w:r>
    </w:p>
    <w:p>
      <w:pPr>
        <w:ind w:left="0" w:right="0" w:firstLine="560"/>
        <w:spacing w:before="450" w:after="450" w:line="312" w:lineRule="auto"/>
      </w:pPr>
      <w:r>
        <w:rPr>
          <w:rFonts w:ascii="宋体" w:hAnsi="宋体" w:eastAsia="宋体" w:cs="宋体"/>
          <w:color w:val="000"/>
          <w:sz w:val="28"/>
          <w:szCs w:val="28"/>
        </w:rPr>
        <w:t xml:space="preserve">首先，职称结构不合理。2024年榆林市取得任职资格的科技人员中,高、中、初级之比为1.6∶20.3∶78.1,高级职称所占比例太小。基本的层次结构是,低层次人才多,高层次人才少;单一型人才多,懂经营会管理的复合型人才少;应用型人才多,有成果、有建树的高精尖人才少。其次，行业结构不合理。据榆林市科协2024年的调查报告显示,全市有学历知识分子按行业分:农业系统占5.7%,教育系统占54%,卫生系统占16%,工业系统占9.3%,其它占15%。总体来看,教育系统、卫生系统人才多,工农业生产第一线人才少;与传统经济相联系的一般性技术人才多,高新技术领域人才少；国有企事业单位人才多,民营、乡镇企业人才少。第三，地域结构不合理。80%以上的人才主要集中在市区和周边城镇，县乡和偏远地区人才相对偏少，基层人才缺乏，南部县人才储量相对较少，农村人才资源严重匮乏。2024年底，榆林市有高级职称的农业科技人员199人,其中在市级单位就有120人,占60%,而在12个县区只有79人,仅占40%，大量人才集中在城里、市上。</w:t>
      </w:r>
    </w:p>
    <w:p>
      <w:pPr>
        <w:ind w:left="0" w:right="0" w:firstLine="560"/>
        <w:spacing w:before="450" w:after="450" w:line="312" w:lineRule="auto"/>
      </w:pPr>
      <w:r>
        <w:rPr>
          <w:rFonts w:ascii="宋体" w:hAnsi="宋体" w:eastAsia="宋体" w:cs="宋体"/>
          <w:color w:val="000"/>
          <w:sz w:val="28"/>
          <w:szCs w:val="28"/>
        </w:rPr>
        <w:t xml:space="preserve">人才浪费严重</w:t>
      </w:r>
    </w:p>
    <w:p>
      <w:pPr>
        <w:ind w:left="0" w:right="0" w:firstLine="560"/>
        <w:spacing w:before="450" w:after="450" w:line="312" w:lineRule="auto"/>
      </w:pPr>
      <w:r>
        <w:rPr>
          <w:rFonts w:ascii="宋体" w:hAnsi="宋体" w:eastAsia="宋体" w:cs="宋体"/>
          <w:color w:val="000"/>
          <w:sz w:val="28"/>
          <w:szCs w:val="28"/>
        </w:rPr>
        <w:t xml:space="preserve">由于传统的人才管理体制等原因,榆林人才资源存在着短缺与闲置浪费并存的问题。“用非所学”、“用非所长”、“大材小用”、“弃才不用”等现象普遍存在。不少单位有才学、能干事的人才短缺，而平庸之辈过剩，致使许多高层次人才难以找到专业对口的工作，甚至很长时间无法就业,造成人才资源和教育资源大量浪费。人才的浪费还表现在对经济发展的贡献率不高。榆林市2024年每创造百万GDP所需人才数量是3.5人，与经济发达城市（2人)相比存在一定差距。同时，科技管理体制存在明显弊端，项目研究与分配缺乏公平竞争机制，人为因素干扰严重，相当一部分专业技术人员不是集中精力潜心研究现实中的重大问题，而是把大部分精力放在跑关系拉项目上，科研项目质量低劣，与实践严重脱节，科研成果转化率极低。</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人才观念淡薄</w:t>
      </w:r>
    </w:p>
    <w:p>
      <w:pPr>
        <w:ind w:left="0" w:right="0" w:firstLine="560"/>
        <w:spacing w:before="450" w:after="450" w:line="312" w:lineRule="auto"/>
      </w:pPr>
      <w:r>
        <w:rPr>
          <w:rFonts w:ascii="宋体" w:hAnsi="宋体" w:eastAsia="宋体" w:cs="宋体"/>
          <w:color w:val="000"/>
          <w:sz w:val="28"/>
          <w:szCs w:val="28"/>
        </w:rPr>
        <w:t xml:space="preserve">官本位思想不仅对政治、经济、社会的发展产生很大的负面影响，对当代科学技术的创新与发展也有着严重的阻碍。由于长期的贫穷落后，中国几千年的“官本位”意识在相对封闭的榆林遗留很深。按部就班、妒贤嫉能、论资排辈、意气用事等现象普遍存在。就是在人才聚集的事业单位，比如学校、科研机构都是典型的行政化管理，缺少积极、自由的学术风气和浓厚的人文管理，专业技术人员与行政干部相比，实际待遇低得很多，造成专业技术人员的“当官意识”十分强烈，都想入官场，不愿搞科研。用人单位对人才资源开发的认识不到位，人才政策落实停留在口号上。</w:t>
      </w:r>
    </w:p>
    <w:p>
      <w:pPr>
        <w:ind w:left="0" w:right="0" w:firstLine="560"/>
        <w:spacing w:before="450" w:after="450" w:line="312" w:lineRule="auto"/>
      </w:pPr>
      <w:r>
        <w:rPr>
          <w:rFonts w:ascii="宋体" w:hAnsi="宋体" w:eastAsia="宋体" w:cs="宋体"/>
          <w:color w:val="000"/>
          <w:sz w:val="28"/>
          <w:szCs w:val="28"/>
        </w:rPr>
        <w:t xml:space="preserve">“资源诅咒”传导机制的制约</w:t>
      </w:r>
    </w:p>
    <w:p>
      <w:pPr>
        <w:ind w:left="0" w:right="0" w:firstLine="560"/>
        <w:spacing w:before="450" w:after="450" w:line="312" w:lineRule="auto"/>
      </w:pPr>
      <w:r>
        <w:rPr>
          <w:rFonts w:ascii="宋体" w:hAnsi="宋体" w:eastAsia="宋体" w:cs="宋体"/>
          <w:color w:val="000"/>
          <w:sz w:val="28"/>
          <w:szCs w:val="28"/>
        </w:rPr>
        <w:t xml:space="preserve">20世纪80年代以来，越来越多资源丰裕的国家和地区陷入了增长陷阱，损害了当地人民的长远利益，出现“资源诅咒”现象。资源经济的一枝独秀，通过转移效应</w:t>
      </w:r>
    </w:p>
    <w:p>
      <w:pPr>
        <w:ind w:left="0" w:right="0" w:firstLine="560"/>
        <w:spacing w:before="450" w:after="450" w:line="312" w:lineRule="auto"/>
      </w:pPr>
      <w:r>
        <w:rPr>
          <w:rFonts w:ascii="宋体" w:hAnsi="宋体" w:eastAsia="宋体" w:cs="宋体"/>
          <w:color w:val="000"/>
          <w:sz w:val="28"/>
          <w:szCs w:val="28"/>
        </w:rPr>
        <w:t xml:space="preserve">和支出效用挤出了制造业，同时抑制了人力资本积累和技术创新水平，并诱发“寻租”活动的发生。常见的“资源诅咒”传导机制包括：可持续发展能力衰退、资源寻租和腐败、制度演化较慢、人力资本投资严重不足、教育水平低下等。榆林正面临着“资源诅咒”的严重威胁。首先，榆林丰富的自然资源促进了经济的高速发展，但自然资源的开采像其它初级产品生产一样不需要较高的知识技能，人力资本不容易积累起来，政府和企事业单位严重缺乏人力资本积累的内在动力。其次，丰裕的自然资源使煤老板所获得的收入远高于其他企业家，促使具有潜在企业家才能的人都转移到资源行业，限制了潜在创新者的创新活动，降低人才的创新水平。最后，丰裕的自然资源在产权制度不清晰、法律制度不完善、市场规则不健全的情况下，极易诱发“寻租”行为的产生，人们只想通过“攫取”这些资源而致富，最终使得社会上从事生产性活动的人减少，从事分配性活动的人增多，导致经济增长丧失活力的源泉。</w:t>
      </w:r>
    </w:p>
    <w:p>
      <w:pPr>
        <w:ind w:left="0" w:right="0" w:firstLine="560"/>
        <w:spacing w:before="450" w:after="450" w:line="312" w:lineRule="auto"/>
      </w:pPr>
      <w:r>
        <w:rPr>
          <w:rFonts w:ascii="宋体" w:hAnsi="宋体" w:eastAsia="宋体" w:cs="宋体"/>
          <w:color w:val="000"/>
          <w:sz w:val="28"/>
          <w:szCs w:val="28"/>
        </w:rPr>
        <w:t xml:space="preserve">用人体制机制创新不够</w:t>
      </w:r>
    </w:p>
    <w:p>
      <w:pPr>
        <w:ind w:left="0" w:right="0" w:firstLine="560"/>
        <w:spacing w:before="450" w:after="450" w:line="312" w:lineRule="auto"/>
      </w:pPr>
      <w:r>
        <w:rPr>
          <w:rFonts w:ascii="宋体" w:hAnsi="宋体" w:eastAsia="宋体" w:cs="宋体"/>
          <w:color w:val="000"/>
          <w:sz w:val="28"/>
          <w:szCs w:val="28"/>
        </w:rPr>
        <w:t xml:space="preserve">由于受长期以来传统体制的影响，榆林市人才激励机制落后，制度创新不够。对人才的合理要求和合理流动、用人制度上让优秀中青年人才脱颖而出顺畅到位的机制尚未健全，现行的人才管理模式难以适应市场经济发展对人才资源配置的要求，人才工作改革创新的任务非常繁重。党政人才选拔任用、分类管理的机制尚末形成；专业技术人才充分发挥作用、合理流动、有效配置的机制有待于进一步完善；经营管理人才的责、权、利、绩未统一，激励和约束机制不到位；技能人才的评价标准不尽科学，管理制度尚不规范；农村实用人才培养、使用、评价和激励等方面论资排辈多，打破常规少。在人才管理和使用体制上，单位所有、部门所有的格局尚未从根本上扭转，“个人自由择业、单位自主用人”依然缺乏户籍、社保等政策方面的配套措施。榆林大中型企业约有一半以上是与能源有关的国有企业，国企的通病即人才激励机制不健全、不灵活，分配上的平均主义等现象严重。地方政府同中省企业之间、不同隶属主体企业之间的人才配置难以有效协调，不能合理流动、资源共享。榆林的中省企业占全市总产值的63%，能源化工类企业这一比重会更高。中省企业一方面技术水平高、用人少，另一方面用自己的人才多，用地方的人才少，形成了榆林经济快速增长、就业十分困难的特殊市情。目前约有4万大中专毕业生无法就业。榆林市在人才引进中存在靠领导不靠制度，靠特事特办而没有“尊重知识，尊重人才”的良好氛围和规范的人事工作秩序。嫉贤妒能的习惯势力制约了人才的发展空间，挫伤了人才的积极性和创造性，造成人才匮乏且引才困难的尴尬局面。</w:t>
      </w:r>
    </w:p>
    <w:p>
      <w:pPr>
        <w:ind w:left="0" w:right="0" w:firstLine="560"/>
        <w:spacing w:before="450" w:after="450" w:line="312" w:lineRule="auto"/>
      </w:pPr>
      <w:r>
        <w:rPr>
          <w:rFonts w:ascii="宋体" w:hAnsi="宋体" w:eastAsia="宋体" w:cs="宋体"/>
          <w:color w:val="000"/>
          <w:sz w:val="28"/>
          <w:szCs w:val="28"/>
        </w:rPr>
        <w:t xml:space="preserve">吸引人才创业的条件差</w:t>
      </w:r>
    </w:p>
    <w:p>
      <w:pPr>
        <w:ind w:left="0" w:right="0" w:firstLine="560"/>
        <w:spacing w:before="450" w:after="450" w:line="312" w:lineRule="auto"/>
      </w:pPr>
      <w:r>
        <w:rPr>
          <w:rFonts w:ascii="宋体" w:hAnsi="宋体" w:eastAsia="宋体" w:cs="宋体"/>
          <w:color w:val="000"/>
          <w:sz w:val="28"/>
          <w:szCs w:val="28"/>
        </w:rPr>
        <w:t xml:space="preserve">榆林市由于整体的现代化程度较低，教科文卫事业发展滞后，生活服务业配套性差，对高端产业发展所需的技术、管理和经营人才的社会吸引力不足。再加上榆林地区气候干燥，风沙较大，雨水严重不足，适合一般人生存的自然条件较差。这些都是制约人才进入的重要原因。</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榆林市应吸取资源型城市转型的经验，牢固树立人才是第一资源的理念，变依靠资源禀赋发展之路为依靠人力资本发展之路。各级政府、企事业单位必须转变人事观念并果断改革，用“一个理念，三个工程”（树立人才资源是第一资源的理念，实施引才、育才、用才三大工程）创造良好环境和政策优势，实现经济的跨越转型。</w:t>
      </w:r>
    </w:p>
    <w:p>
      <w:pPr>
        <w:ind w:left="0" w:right="0" w:firstLine="560"/>
        <w:spacing w:before="450" w:after="450" w:line="312" w:lineRule="auto"/>
      </w:pPr>
      <w:r>
        <w:rPr>
          <w:rFonts w:ascii="宋体" w:hAnsi="宋体" w:eastAsia="宋体" w:cs="宋体"/>
          <w:color w:val="000"/>
          <w:sz w:val="28"/>
          <w:szCs w:val="28"/>
        </w:rPr>
        <w:t xml:space="preserve">树立“人才是第一资源”理念</w:t>
      </w:r>
    </w:p>
    <w:p>
      <w:pPr>
        <w:ind w:left="0" w:right="0" w:firstLine="560"/>
        <w:spacing w:before="450" w:after="450" w:line="312" w:lineRule="auto"/>
      </w:pPr>
      <w:r>
        <w:rPr>
          <w:rFonts w:ascii="宋体" w:hAnsi="宋体" w:eastAsia="宋体" w:cs="宋体"/>
          <w:color w:val="000"/>
          <w:sz w:val="28"/>
          <w:szCs w:val="28"/>
        </w:rPr>
        <w:t xml:space="preserve">自然资源是有限的，而人力资源可以无限反复使用。人才队伍建设工作事关全面建成小康社会，事关区域经济社会健康可持续发展。必须结合榆林实际，进一步提升人才工作在经济社会发展中的基础性、战略性和决定性地位，突破传统思维的束缚，创新人才理念，凡有利于调动人才积极性、创造性的措施，都要大胆地试，勇敢地闯。改变过去管、卡、压的工作方式，突破地域、身份限制，完善人才市场体系，建立起面向全社会的人才市场体系，构建公开、平等的人才选用市场机制，提高人才资源市场化配置程度。</w:t>
      </w:r>
    </w:p>
    <w:p>
      <w:pPr>
        <w:ind w:left="0" w:right="0" w:firstLine="560"/>
        <w:spacing w:before="450" w:after="450" w:line="312" w:lineRule="auto"/>
      </w:pPr>
      <w:r>
        <w:rPr>
          <w:rFonts w:ascii="宋体" w:hAnsi="宋体" w:eastAsia="宋体" w:cs="宋体"/>
          <w:color w:val="000"/>
          <w:sz w:val="28"/>
          <w:szCs w:val="28"/>
        </w:rPr>
        <w:t xml:space="preserve">重点落实高层次人才引进工程</w:t>
      </w:r>
    </w:p>
    <w:p>
      <w:pPr>
        <w:ind w:left="0" w:right="0" w:firstLine="560"/>
        <w:spacing w:before="450" w:after="450" w:line="312" w:lineRule="auto"/>
      </w:pPr>
      <w:r>
        <w:rPr>
          <w:rFonts w:ascii="宋体" w:hAnsi="宋体" w:eastAsia="宋体" w:cs="宋体"/>
          <w:color w:val="000"/>
          <w:sz w:val="28"/>
          <w:szCs w:val="28"/>
        </w:rPr>
        <w:t xml:space="preserve">目前榆林跨越发展对高端人才的需求非常迫切，根据榆林经济社会发展实际，鼓励、吸引国内外高层次人才来榆创业、工作、服务成为当务之急。榆林应更加积极、主动地配合国家、省组织实施的“千人计划”、“百人计划”，制订完善“引进高层次人才”具体政策。对榆林市经济社会发展所需的学科带头人和技术带头人以及取得硕士以上学位或具有高级以上专业技术任职资格的各类紧缺人才，经组织人事部门审定引进的高层次人才，与用人单位签订定期工作合同的，可不受职称指标限制，低职高聘，享受较高的住房补贴和生活补贴，承担重点学科研究任务或重大项目的，给予足够的科研资助经费或项目启动经费。在工资待遇、配偶工作安置、子女就业、医疗保险以及休假等各方面亮出具体优惠条件，开辟吸纳人才的绿色通道。创新人才引进机制，坚持为我所有和为我所用相结合，按照“不求所有，但求所用”的原则，用其知、用其智、用其技、用其能。柔性引进的具体形式可通过招聘、引资、成果转让、技术咨询、兼职、建立协作关系等，进一步规范榆林市高层次人才的引进、培养和使用工作，促进引才、用才、稳才的有机结合。</w:t>
      </w:r>
    </w:p>
    <w:p>
      <w:pPr>
        <w:ind w:left="0" w:right="0" w:firstLine="560"/>
        <w:spacing w:before="450" w:after="450" w:line="312" w:lineRule="auto"/>
      </w:pPr>
      <w:r>
        <w:rPr>
          <w:rFonts w:ascii="宋体" w:hAnsi="宋体" w:eastAsia="宋体" w:cs="宋体"/>
          <w:color w:val="000"/>
          <w:sz w:val="28"/>
          <w:szCs w:val="28"/>
        </w:rPr>
        <w:t xml:space="preserve">全面加快实施人才培养工程</w:t>
      </w:r>
    </w:p>
    <w:p>
      <w:pPr>
        <w:ind w:left="0" w:right="0" w:firstLine="560"/>
        <w:spacing w:before="450" w:after="450" w:line="312" w:lineRule="auto"/>
      </w:pPr>
      <w:r>
        <w:rPr>
          <w:rFonts w:ascii="宋体" w:hAnsi="宋体" w:eastAsia="宋体" w:cs="宋体"/>
          <w:color w:val="000"/>
          <w:sz w:val="28"/>
          <w:szCs w:val="28"/>
        </w:rPr>
        <w:t xml:space="preserve">在重视引进海内外高端人才的同时，加强对本土人才的使用和培养更为重要。应坚持“不求最好，但求实用”的原则，通过“紧缺人才培养工程”，围绕教育、社会科学、现代特色农业、金融管理、城乡规划管理等重点领域，定向培养紧缺人才。有计划地根据行业特点组织本地人才到境外和外地知名院校培训，为人才提供知识更新和能力提升的条件。培训着重以下几个方面：</w:t>
      </w:r>
    </w:p>
    <w:p>
      <w:pPr>
        <w:ind w:left="0" w:right="0" w:firstLine="560"/>
        <w:spacing w:before="450" w:after="450" w:line="312" w:lineRule="auto"/>
      </w:pPr>
      <w:r>
        <w:rPr>
          <w:rFonts w:ascii="宋体" w:hAnsi="宋体" w:eastAsia="宋体" w:cs="宋体"/>
          <w:color w:val="000"/>
          <w:sz w:val="28"/>
          <w:szCs w:val="28"/>
        </w:rPr>
        <w:t xml:space="preserve">首先，突出教育的基础地位。加大投入力度，通过研修培训、学术交流、项目资助等方式，每年重点培养和支持各类学校教育教学骨干、“双师型”教师、学术带头人和校长，在中小学校、职业院校、高等学校培养造就一批教学名师和学科领军人才，推动各类教育协调发展。统筹好现有中等教育资源，加快市职业技术教育学院建设，培养更多的本土化专业适用人才。开展多渠道、多形式、立体化的人才继续教育培训，切实加强人才队伍的学习能力、实践能力和自主创新能力建设。</w:t>
      </w:r>
    </w:p>
    <w:p>
      <w:pPr>
        <w:ind w:left="0" w:right="0" w:firstLine="560"/>
        <w:spacing w:before="450" w:after="450" w:line="312" w:lineRule="auto"/>
      </w:pPr>
      <w:r>
        <w:rPr>
          <w:rFonts w:ascii="宋体" w:hAnsi="宋体" w:eastAsia="宋体" w:cs="宋体"/>
          <w:color w:val="000"/>
          <w:sz w:val="28"/>
          <w:szCs w:val="28"/>
        </w:rPr>
        <w:t xml:space="preserve">其次，拓展现代农业科技领域。着眼于榆林的发展前景，适应建设现代特色农业基地、建设社会主义新农村的需要，加大对现代农业的人才支持力度应放在更加重要的议事日程上。增强现代农业后劲，必须选拔一批农业科研杰出人才，给予科研专项经费支持；必须支持有突出贡献的农业技术推广人才，开展技术交流、学习研修、观摩展示等活动；必须选拔农业产业化龙头企业负责人和专业合作组织负责人、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第三，提高企业经营管理水平。为加强企业竞争力，以各类重点骨干企业经营管理者及优秀中青年后备人才为主要培养对象，选派到市内外知名企业挂职锻炼或到政府有关经济部门挂职锻炼，到世界500强企业、有关高校、科研机构进行中长期培训，全面提高素质能力，培养一批具有世界眼光和战略思维、熟悉现代企业制度和市场开拓能力强的企业家和企业经营管理人才。</w:t>
      </w:r>
    </w:p>
    <w:p>
      <w:pPr>
        <w:ind w:left="0" w:right="0" w:firstLine="560"/>
        <w:spacing w:before="450" w:after="450" w:line="312" w:lineRule="auto"/>
      </w:pPr>
      <w:r>
        <w:rPr>
          <w:rFonts w:ascii="宋体" w:hAnsi="宋体" w:eastAsia="宋体" w:cs="宋体"/>
          <w:color w:val="000"/>
          <w:sz w:val="28"/>
          <w:szCs w:val="28"/>
        </w:rPr>
        <w:t xml:space="preserve">第四，加强医疗实用人才的培养。各有关部门和医疗卫生单位要把乡镇卫生人才培养和队伍建设摆上更加突出的位置，紧紧围绕农村卫生人才培养、吸引和使用三个环节，采取更加积极有效措施，努力提高社区和乡镇医疗卫生技术人员的数量和水平。可以采取多种渠道、多种方法来解决，包括加强各层次医学人才的培养；加强对在职医务人员的培训；制定优惠政策吸引毕业生自愿到社区和乡镇去工作；建立制度，促进医务人员交流流动；也可共享高水平人才资源，开展医院间的帮扶，定期下基层服务等。重点解决在职培训成才后流失的问题。对选送外出进修学习人员，要明确职责，强调责任，签订合约。力争做到送出去一个人，带回一项新技术、新疗法，形成一个特色专科。此外，还要建立富有生机与活力的人才使用机制。鼓励、支持和吸引城市离退休和富余卫生技术人员，到农村承办卫生机构。对在职人员，通过开展项目合作、卫生支农等形式，为农村卫生机构建设服务。第五，提升塞上文化品牌的知名度。着眼于推进文化体制改革，打造塞上文化特色产业的新高地，提高榆林市文化软实力，增强吸引力和竞争力，每年重点扶持、资助一批哲学社会科学、新闻出版、广播影视、文化艺术、文物保护名家承担重大课题、重点项目、重要演出，积极开展创作研究、展演交流、出版专著等活动，培养造就一批造诣高深、成就突出、懂市场运作、影响广泛的文化领域杰出人才。</w:t>
      </w:r>
    </w:p>
    <w:p>
      <w:pPr>
        <w:ind w:left="0" w:right="0" w:firstLine="560"/>
        <w:spacing w:before="450" w:after="450" w:line="312" w:lineRule="auto"/>
      </w:pPr>
      <w:r>
        <w:rPr>
          <w:rFonts w:ascii="宋体" w:hAnsi="宋体" w:eastAsia="宋体" w:cs="宋体"/>
          <w:color w:val="000"/>
          <w:sz w:val="28"/>
          <w:szCs w:val="28"/>
        </w:rPr>
        <w:t xml:space="preserve">实施规范的用人工程</w:t>
      </w:r>
    </w:p>
    <w:p>
      <w:pPr>
        <w:ind w:left="0" w:right="0" w:firstLine="560"/>
        <w:spacing w:before="450" w:after="450" w:line="312" w:lineRule="auto"/>
      </w:pPr>
      <w:r>
        <w:rPr>
          <w:rFonts w:ascii="宋体" w:hAnsi="宋体" w:eastAsia="宋体" w:cs="宋体"/>
          <w:color w:val="000"/>
          <w:sz w:val="28"/>
          <w:szCs w:val="28"/>
        </w:rPr>
        <w:t xml:space="preserve">进一步完善政府宏观管理、市场有效配置、单位自主用人、人才自主择业的人才管理体制，改进人才管理方式，用好用活人才。以政策突破带动体制机制创新，建立以岗位职责要求为基础，以品德、能力和业绩为导向的人才评价发现机制，形成有利于激发人才活力、各类人才脱颖而出、充分施展才能的选人用人机制和激励保障机制，逐步落实由靠领导向靠制度的转变，形成稳定良好的用人环境。</w:t>
      </w:r>
    </w:p>
    <w:p>
      <w:pPr>
        <w:ind w:left="0" w:right="0" w:firstLine="560"/>
        <w:spacing w:before="450" w:after="450" w:line="312" w:lineRule="auto"/>
      </w:pPr>
      <w:r>
        <w:rPr>
          <w:rFonts w:ascii="宋体" w:hAnsi="宋体" w:eastAsia="宋体" w:cs="宋体"/>
          <w:color w:val="000"/>
          <w:sz w:val="28"/>
          <w:szCs w:val="28"/>
        </w:rPr>
        <w:t xml:space="preserve">首先，创新党政人才工作机制。深化人事制度改革，推行科学、公正的用人机制，扩大处级以下党政领导干部公选任职范围。通过竞争上岗、公开选拔方式，把大批优秀人才选拔到领导岗位，吸引多样化人才到党政机关工作，提高公务员队伍整体素质，进一步优化领导班子结构，为榆林市经济社会发展中发挥参谋咨询作用、提供理论策略支撑、提升决策管理水平。重点提高学历层次，完善知识结构，实现向复合型、创新型管理人才的转变。改革公务员任职方式，加大干部交流、轮岗、竞争上岗力度，推行中青年党政人才到基层任职锻炼，充分激发各类人才创新精神和工作活力。</w:t>
      </w:r>
    </w:p>
    <w:p>
      <w:pPr>
        <w:ind w:left="0" w:right="0" w:firstLine="560"/>
        <w:spacing w:before="450" w:after="450" w:line="312" w:lineRule="auto"/>
      </w:pPr>
      <w:r>
        <w:rPr>
          <w:rFonts w:ascii="宋体" w:hAnsi="宋体" w:eastAsia="宋体" w:cs="宋体"/>
          <w:color w:val="000"/>
          <w:sz w:val="28"/>
          <w:szCs w:val="28"/>
        </w:rPr>
        <w:t xml:space="preserve">其次，创新事业单位人才激励机制。以转换用人机制为重点，推行聘用制度和岗位管理制度为内容，全面推行事业单位公开招聘制度，逐步改善事业单位人才结构，健全以聘用合同和岗位职责为依据的考核制度。深化专业技术职称改革，打破论资排辈，把职称评审导向到重能力、重实绩、重贡献上，对高层次人才可突破编制限制，低职高聘，促进优秀人才脱颖而出。将聘用制度作为今后事业单位的基本用人制度，实现由身份管理向岗位管理的转变。</w:t>
      </w:r>
    </w:p>
    <w:p>
      <w:pPr>
        <w:ind w:left="0" w:right="0" w:firstLine="560"/>
        <w:spacing w:before="450" w:after="450" w:line="312" w:lineRule="auto"/>
      </w:pPr>
      <w:r>
        <w:rPr>
          <w:rFonts w:ascii="宋体" w:hAnsi="宋体" w:eastAsia="宋体" w:cs="宋体"/>
          <w:color w:val="000"/>
          <w:sz w:val="28"/>
          <w:szCs w:val="28"/>
        </w:rPr>
        <w:t xml:space="preserve">第三，营造优良的工作、生活环境。提高各类人才工资性收入，使收入水平超过周边市区平均水平，改善人才的工作和生活条件，突出提高他们的社会地位；不定期组织专家外出考察、学习、疗养，营造优良的工作环境；定期召开各种人才座谈会，充分听取他们的意见和建议；尽力帮助解决人才落户、家属就业、子女入学等问题，解除他们的后顾之忧。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海清，女，1968年9月生，陕西绥德人，管理学博士，榆林学院管理学院经济学教授，西安石油大学经管学院兼职硕士研究生导师。兼职榆林市决策咨询委委员、榆林市农业经济专业委员会副秘书长、榆林市创新人才评审专家。</w:t>
      </w:r>
    </w:p>
    <w:p>
      <w:pPr>
        <w:ind w:left="0" w:right="0" w:firstLine="560"/>
        <w:spacing w:before="450" w:after="450" w:line="312" w:lineRule="auto"/>
      </w:pPr>
      <w:r>
        <w:rPr>
          <w:rFonts w:ascii="宋体" w:hAnsi="宋体" w:eastAsia="宋体" w:cs="宋体"/>
          <w:color w:val="000"/>
          <w:sz w:val="28"/>
          <w:szCs w:val="28"/>
        </w:rPr>
        <w:t xml:space="preserve">主讲宏观经济学、微观经济学、政治经济学、世界经济等课程。主要研究领域：资源与环境经济、区域经济、农业经济等。主持完成省、市级项目10多项；出版学术专著1部（《陕北地区退耕还林（草）可持续发展支撑体系研究》），该著作获中国版协颁发的“西部地区优秀科技图书奖”；在《经济问题探索》、《西北农林科技大学学报》等学术期刊发表论文20余篇，其中CSSCI</w:t>
      </w:r>
    </w:p>
    <w:p>
      <w:pPr>
        <w:ind w:left="0" w:right="0" w:firstLine="560"/>
        <w:spacing w:before="450" w:after="450" w:line="312" w:lineRule="auto"/>
      </w:pPr>
      <w:r>
        <w:rPr>
          <w:rFonts w:ascii="宋体" w:hAnsi="宋体" w:eastAsia="宋体" w:cs="宋体"/>
          <w:color w:val="000"/>
          <w:sz w:val="28"/>
          <w:szCs w:val="28"/>
        </w:rPr>
        <w:t xml:space="preserve">7篇。受邀执笔起草完成了佳县、子洲县“十二五”规划。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精选范文:人才队伍建设现状分析及对策研究(共2篇)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引起上述问题的原因很多，既有客观原因，又有主观原因，归纳起来有以下几方面：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四是人才自我提高意识不强。计划经济的影响还未根除，人才对单位、组织的依赖性较高，自我学习、自我培训和自我提高的主动性不够，导致素质和能力提高不快，适应不了当今经济和社会发展的要求。五是人才队伍建设缺乏规划。目前，我市的人才队伍建设规划纲要尚未制定，对人才的培养、引进和使用缺乏长期规划和计划，统筹性、针对性和前瞻性较差。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2024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[人才队伍建设现状分析及对策研究(共2篇)]篇一：人才队伍建设现状分析及对策研究  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人才队伍建设现状分析及对策研究(共2篇)]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w:t>
      </w:r>
    </w:p>
    <w:p>
      <w:pPr>
        <w:ind w:left="0" w:right="0" w:firstLine="560"/>
        <w:spacing w:before="450" w:after="450" w:line="312" w:lineRule="auto"/>
      </w:pPr>
      <w:r>
        <w:rPr>
          <w:rFonts w:ascii="宋体" w:hAnsi="宋体" w:eastAsia="宋体" w:cs="宋体"/>
          <w:color w:val="000"/>
          <w:sz w:val="28"/>
          <w:szCs w:val="28"/>
        </w:rPr>
        <w:t xml:space="preserve">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w:t>
      </w:r>
    </w:p>
    <w:p>
      <w:pPr>
        <w:ind w:left="0" w:right="0" w:firstLine="560"/>
        <w:spacing w:before="450" w:after="450" w:line="312" w:lineRule="auto"/>
      </w:pPr>
      <w:r>
        <w:rPr>
          <w:rFonts w:ascii="宋体" w:hAnsi="宋体" w:eastAsia="宋体" w:cs="宋体"/>
          <w:color w:val="000"/>
          <w:sz w:val="28"/>
          <w:szCs w:val="28"/>
        </w:rPr>
        <w:t xml:space="preserve">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w:t>
      </w:r>
    </w:p>
    <w:p>
      <w:pPr>
        <w:ind w:left="0" w:right="0" w:firstLine="560"/>
        <w:spacing w:before="450" w:after="450" w:line="312" w:lineRule="auto"/>
      </w:pPr>
      <w:r>
        <w:rPr>
          <w:rFonts w:ascii="宋体" w:hAnsi="宋体" w:eastAsia="宋体" w:cs="宋体"/>
          <w:color w:val="000"/>
          <w:sz w:val="28"/>
          <w:szCs w:val="28"/>
        </w:rPr>
        <w:t xml:space="preserve">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w:t>
      </w:r>
    </w:p>
    <w:p>
      <w:pPr>
        <w:ind w:left="0" w:right="0" w:firstLine="560"/>
        <w:spacing w:before="450" w:after="450" w:line="312" w:lineRule="auto"/>
      </w:pPr>
      <w:r>
        <w:rPr>
          <w:rFonts w:ascii="宋体" w:hAnsi="宋体" w:eastAsia="宋体" w:cs="宋体"/>
          <w:color w:val="000"/>
          <w:sz w:val="28"/>
          <w:szCs w:val="28"/>
        </w:rPr>
        <w:t xml:space="preserve">下页 余下全文篇二：企业人才队伍建设现状与对策  企业人才队伍建设现状与对策</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 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  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w:t>
      </w:r>
    </w:p>
    <w:p>
      <w:pPr>
        <w:ind w:left="0" w:right="0" w:firstLine="560"/>
        <w:spacing w:before="450" w:after="450" w:line="312" w:lineRule="auto"/>
      </w:pPr>
      <w:r>
        <w:rPr>
          <w:rFonts w:ascii="宋体" w:hAnsi="宋体" w:eastAsia="宋体" w:cs="宋体"/>
          <w:color w:val="000"/>
          <w:sz w:val="28"/>
          <w:szCs w:val="28"/>
        </w:rPr>
        <w:t xml:space="preserve">放宽技师申报条件，鼓励具有高技能的青年职工参加高技能人才评价，拓宽员工职业生涯成长通道。5.优化技能人才成长的制度环境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2025-05-10T16:36:52+08:00</dcterms:created>
  <dcterms:modified xsi:type="dcterms:W3CDTF">2025-05-10T16:36:52+08:00</dcterms:modified>
</cp:coreProperties>
</file>

<file path=docProps/custom.xml><?xml version="1.0" encoding="utf-8"?>
<Properties xmlns="http://schemas.openxmlformats.org/officeDocument/2006/custom-properties" xmlns:vt="http://schemas.openxmlformats.org/officeDocument/2006/docPropsVTypes"/>
</file>