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2024华东师大博博士研究生试题</w:t>
      </w:r>
      <w:bookmarkEnd w:id="1"/>
    </w:p>
    <w:p>
      <w:pPr>
        <w:jc w:val="center"/>
        <w:spacing w:before="0" w:after="450"/>
      </w:pPr>
      <w:r>
        <w:rPr>
          <w:rFonts w:ascii="Arial" w:hAnsi="Arial" w:eastAsia="Arial" w:cs="Arial"/>
          <w:color w:val="999999"/>
          <w:sz w:val="20"/>
          <w:szCs w:val="20"/>
        </w:rPr>
        <w:t xml:space="preserve">来源：网络  作者：落花无言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华东师大博博士研究生试题自2024年起，华东师范大学人文地理学专业招收博士学位研究生将取消统一入学考试，学生入学资格由导师考察决定，这大概也算是与国际接轨吧。所以，这份试题将成为华东师大人文地理学博士生教育史上的最后一份试...</w:t>
      </w:r>
    </w:p>
    <w:p>
      <w:pPr>
        <w:ind w:left="0" w:right="0" w:firstLine="560"/>
        <w:spacing w:before="450" w:after="450" w:line="312" w:lineRule="auto"/>
      </w:pPr>
      <w:r>
        <w:rPr>
          <w:rFonts w:ascii="黑体" w:hAnsi="黑体" w:eastAsia="黑体" w:cs="黑体"/>
          <w:color w:val="000000"/>
          <w:sz w:val="36"/>
          <w:szCs w:val="36"/>
          <w:b w:val="1"/>
          <w:bCs w:val="1"/>
        </w:rPr>
        <w:t xml:space="preserve">第一篇：2024华东师大博博士研究生试题</w:t>
      </w:r>
    </w:p>
    <w:p>
      <w:pPr>
        <w:ind w:left="0" w:right="0" w:firstLine="560"/>
        <w:spacing w:before="450" w:after="450" w:line="312" w:lineRule="auto"/>
      </w:pPr>
      <w:r>
        <w:rPr>
          <w:rFonts w:ascii="宋体" w:hAnsi="宋体" w:eastAsia="宋体" w:cs="宋体"/>
          <w:color w:val="000"/>
          <w:sz w:val="28"/>
          <w:szCs w:val="28"/>
        </w:rPr>
        <w:t xml:space="preserve">自2024年起，华东师范大学人文地理学专业招收博士学位研究生将取消统一入学考试，学生入学资格由导师考察决定，这大概也算是与国际接轨吧。所以，这份试题将成为华东师大人文地理学博士生教育史上的最后一份试题。</w:t>
      </w:r>
    </w:p>
    <w:p>
      <w:pPr>
        <w:ind w:left="0" w:right="0" w:firstLine="560"/>
        <w:spacing w:before="450" w:after="450" w:line="312" w:lineRule="auto"/>
      </w:pPr>
      <w:r>
        <w:rPr>
          <w:rFonts w:ascii="宋体" w:hAnsi="宋体" w:eastAsia="宋体" w:cs="宋体"/>
          <w:color w:val="000"/>
          <w:sz w:val="28"/>
          <w:szCs w:val="28"/>
        </w:rPr>
        <w:t xml:space="preserve">华东师范大学2024博士考研题（每题25分）</w:t>
      </w:r>
    </w:p>
    <w:p>
      <w:pPr>
        <w:ind w:left="0" w:right="0" w:firstLine="560"/>
        <w:spacing w:before="450" w:after="450" w:line="312" w:lineRule="auto"/>
      </w:pPr>
      <w:r>
        <w:rPr>
          <w:rFonts w:ascii="宋体" w:hAnsi="宋体" w:eastAsia="宋体" w:cs="宋体"/>
          <w:color w:val="000"/>
          <w:sz w:val="28"/>
          <w:szCs w:val="28"/>
        </w:rPr>
        <w:t xml:space="preserve">1、试述演化经济地理学的主要学术思想及应用</w:t>
      </w:r>
    </w:p>
    <w:p>
      <w:pPr>
        <w:ind w:left="0" w:right="0" w:firstLine="560"/>
        <w:spacing w:before="450" w:after="450" w:line="312" w:lineRule="auto"/>
      </w:pPr>
      <w:r>
        <w:rPr>
          <w:rFonts w:ascii="宋体" w:hAnsi="宋体" w:eastAsia="宋体" w:cs="宋体"/>
          <w:color w:val="000"/>
          <w:sz w:val="28"/>
          <w:szCs w:val="28"/>
        </w:rPr>
        <w:t xml:space="preserve">2、试述中国崛起的空间效应及对中国地理学发展的影响</w:t>
      </w:r>
    </w:p>
    <w:p>
      <w:pPr>
        <w:ind w:left="0" w:right="0" w:firstLine="560"/>
        <w:spacing w:before="450" w:after="450" w:line="312" w:lineRule="auto"/>
      </w:pPr>
      <w:r>
        <w:rPr>
          <w:rFonts w:ascii="宋体" w:hAnsi="宋体" w:eastAsia="宋体" w:cs="宋体"/>
          <w:color w:val="000"/>
          <w:sz w:val="28"/>
          <w:szCs w:val="28"/>
        </w:rPr>
        <w:t xml:space="preserve">3、试从人文地理学视角出发，论述生态文明建设国家新战略对我国空间发展差异的影响</w:t>
      </w:r>
    </w:p>
    <w:p>
      <w:pPr>
        <w:ind w:left="0" w:right="0" w:firstLine="560"/>
        <w:spacing w:before="450" w:after="450" w:line="312" w:lineRule="auto"/>
      </w:pPr>
      <w:r>
        <w:rPr>
          <w:rFonts w:ascii="宋体" w:hAnsi="宋体" w:eastAsia="宋体" w:cs="宋体"/>
          <w:color w:val="000"/>
          <w:sz w:val="28"/>
          <w:szCs w:val="28"/>
        </w:rPr>
        <w:t xml:space="preserve">4、试论我国新型城镇化和城乡一体化对我国未来城镇体系和、大都市圈建设的影响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第二篇：复旦大学博士研究生入学考试试题</w:t>
      </w:r>
    </w:p>
    <w:p>
      <w:pPr>
        <w:ind w:left="0" w:right="0" w:firstLine="560"/>
        <w:spacing w:before="450" w:after="450" w:line="312" w:lineRule="auto"/>
      </w:pPr>
      <w:r>
        <w:rPr>
          <w:rFonts w:ascii="宋体" w:hAnsi="宋体" w:eastAsia="宋体" w:cs="宋体"/>
          <w:color w:val="000"/>
          <w:sz w:val="28"/>
          <w:szCs w:val="28"/>
        </w:rPr>
        <w:t xml:space="preserve">复旦大学——文史哲综合2024年博士研究生入学考试试题</w:t>
      </w:r>
    </w:p>
    <w:p>
      <w:pPr>
        <w:ind w:left="0" w:right="0" w:firstLine="560"/>
        <w:spacing w:before="450" w:after="450" w:line="312" w:lineRule="auto"/>
      </w:pPr>
      <w:r>
        <w:rPr>
          <w:rFonts w:ascii="宋体" w:hAnsi="宋体" w:eastAsia="宋体" w:cs="宋体"/>
          <w:color w:val="000"/>
          <w:sz w:val="28"/>
          <w:szCs w:val="28"/>
        </w:rPr>
        <w:t xml:space="preserve">04复旦考博入学试题——文史哲综合 名词解释（6*5）：</w:t>
      </w:r>
    </w:p>
    <w:p>
      <w:pPr>
        <w:ind w:left="0" w:right="0" w:firstLine="560"/>
        <w:spacing w:before="450" w:after="450" w:line="312" w:lineRule="auto"/>
      </w:pPr>
      <w:r>
        <w:rPr>
          <w:rFonts w:ascii="宋体" w:hAnsi="宋体" w:eastAsia="宋体" w:cs="宋体"/>
          <w:color w:val="000"/>
          <w:sz w:val="28"/>
          <w:szCs w:val="28"/>
        </w:rPr>
        <w:t xml:space="preserve">魔幻现实主义；类书；玄言诗；“形而上”；词汇学；？</w:t>
      </w:r>
    </w:p>
    <w:p>
      <w:pPr>
        <w:ind w:left="0" w:right="0" w:firstLine="560"/>
        <w:spacing w:before="450" w:after="450" w:line="312" w:lineRule="auto"/>
      </w:pPr>
      <w:r>
        <w:rPr>
          <w:rFonts w:ascii="宋体" w:hAnsi="宋体" w:eastAsia="宋体" w:cs="宋体"/>
          <w:color w:val="000"/>
          <w:sz w:val="28"/>
          <w:szCs w:val="28"/>
        </w:rPr>
        <w:t xml:space="preserve">填空（10*1’）：</w:t>
      </w:r>
    </w:p>
    <w:p>
      <w:pPr>
        <w:ind w:left="0" w:right="0" w:firstLine="560"/>
        <w:spacing w:before="450" w:after="450" w:line="312" w:lineRule="auto"/>
      </w:pPr>
      <w:r>
        <w:rPr>
          <w:rFonts w:ascii="宋体" w:hAnsi="宋体" w:eastAsia="宋体" w:cs="宋体"/>
          <w:color w:val="000"/>
          <w:sz w:val="28"/>
          <w:szCs w:val="28"/>
        </w:rPr>
        <w:t xml:space="preserve">[古今中外都有，难度不大，关键是范围广，不易复习，感觉只能靠平时积累]  选择（15*1’）：</w:t>
      </w:r>
    </w:p>
    <w:p>
      <w:pPr>
        <w:ind w:left="0" w:right="0" w:firstLine="560"/>
        <w:spacing w:before="450" w:after="450" w:line="312" w:lineRule="auto"/>
      </w:pPr>
      <w:r>
        <w:rPr>
          <w:rFonts w:ascii="宋体" w:hAnsi="宋体" w:eastAsia="宋体" w:cs="宋体"/>
          <w:color w:val="000"/>
          <w:sz w:val="28"/>
          <w:szCs w:val="28"/>
        </w:rPr>
        <w:t xml:space="preserve">[感觉与填空差不多，如1969诺贝尔文学奖获得者是哪一位？]  论述（8题选三，3*15’）：</w:t>
      </w:r>
    </w:p>
    <w:p>
      <w:pPr>
        <w:ind w:left="0" w:right="0" w:firstLine="560"/>
        <w:spacing w:before="450" w:after="450" w:line="312" w:lineRule="auto"/>
      </w:pPr>
      <w:r>
        <w:rPr>
          <w:rFonts w:ascii="宋体" w:hAnsi="宋体" w:eastAsia="宋体" w:cs="宋体"/>
          <w:color w:val="000"/>
          <w:sz w:val="28"/>
          <w:szCs w:val="28"/>
        </w:rPr>
        <w:t xml:space="preserve">1、请对儒家的几个代表人物的思想说说你的看法及其现实意义；</w:t>
      </w:r>
    </w:p>
    <w:p>
      <w:pPr>
        <w:ind w:left="0" w:right="0" w:firstLine="560"/>
        <w:spacing w:before="450" w:after="450" w:line="312" w:lineRule="auto"/>
      </w:pPr>
      <w:r>
        <w:rPr>
          <w:rFonts w:ascii="宋体" w:hAnsi="宋体" w:eastAsia="宋体" w:cs="宋体"/>
          <w:color w:val="000"/>
          <w:sz w:val="28"/>
          <w:szCs w:val="28"/>
        </w:rPr>
        <w:t xml:space="preserve">2、谈谈人文学科对于科技和经济的导向作用；</w:t>
      </w:r>
    </w:p>
    <w:p>
      <w:pPr>
        <w:ind w:left="0" w:right="0" w:firstLine="560"/>
        <w:spacing w:before="450" w:after="450" w:line="312" w:lineRule="auto"/>
      </w:pPr>
      <w:r>
        <w:rPr>
          <w:rFonts w:ascii="宋体" w:hAnsi="宋体" w:eastAsia="宋体" w:cs="宋体"/>
          <w:color w:val="000"/>
          <w:sz w:val="28"/>
          <w:szCs w:val="28"/>
        </w:rPr>
        <w:t xml:space="preserve">3、试述“垮掉的一代”创作思潮的特点及其对于中国青年文学的影响；</w:t>
      </w:r>
    </w:p>
    <w:p>
      <w:pPr>
        <w:ind w:left="0" w:right="0" w:firstLine="560"/>
        <w:spacing w:before="450" w:after="450" w:line="312" w:lineRule="auto"/>
      </w:pPr>
      <w:r>
        <w:rPr>
          <w:rFonts w:ascii="宋体" w:hAnsi="宋体" w:eastAsia="宋体" w:cs="宋体"/>
          <w:color w:val="000"/>
          <w:sz w:val="28"/>
          <w:szCs w:val="28"/>
        </w:rPr>
        <w:t xml:space="preserve">4、乾嘉学派在文献整理方面的成就；</w:t>
      </w:r>
    </w:p>
    <w:p>
      <w:pPr>
        <w:ind w:left="0" w:right="0" w:firstLine="560"/>
        <w:spacing w:before="450" w:after="450" w:line="312" w:lineRule="auto"/>
      </w:pPr>
      <w:r>
        <w:rPr>
          <w:rFonts w:ascii="宋体" w:hAnsi="宋体" w:eastAsia="宋体" w:cs="宋体"/>
          <w:color w:val="000"/>
          <w:sz w:val="28"/>
          <w:szCs w:val="28"/>
        </w:rPr>
        <w:t xml:space="preserve">5、民族和国家的文化交流对古代文学的影响；</w:t>
      </w:r>
    </w:p>
    <w:p>
      <w:pPr>
        <w:ind w:left="0" w:right="0" w:firstLine="560"/>
        <w:spacing w:before="450" w:after="450" w:line="312" w:lineRule="auto"/>
      </w:pPr>
      <w:r>
        <w:rPr>
          <w:rFonts w:ascii="宋体" w:hAnsi="宋体" w:eastAsia="宋体" w:cs="宋体"/>
          <w:color w:val="000"/>
          <w:sz w:val="28"/>
          <w:szCs w:val="28"/>
        </w:rPr>
        <w:t xml:space="preserve">复旦大学——文史哲专业2024年博士研究生入学考试试题</w:t>
      </w:r>
    </w:p>
    <w:p>
      <w:pPr>
        <w:ind w:left="0" w:right="0" w:firstLine="560"/>
        <w:spacing w:before="450" w:after="450" w:line="312" w:lineRule="auto"/>
      </w:pPr>
      <w:r>
        <w:rPr>
          <w:rFonts w:ascii="宋体" w:hAnsi="宋体" w:eastAsia="宋体" w:cs="宋体"/>
          <w:color w:val="000"/>
          <w:sz w:val="28"/>
          <w:szCs w:val="28"/>
        </w:rPr>
        <w:t xml:space="preserve">2024复旦博士入学中文系、古籍所各专业文史哲试卷题目</w:t>
      </w:r>
    </w:p>
    <w:p>
      <w:pPr>
        <w:ind w:left="0" w:right="0" w:firstLine="560"/>
        <w:spacing w:before="450" w:after="450" w:line="312" w:lineRule="auto"/>
      </w:pPr>
      <w:r>
        <w:rPr>
          <w:rFonts w:ascii="宋体" w:hAnsi="宋体" w:eastAsia="宋体" w:cs="宋体"/>
          <w:color w:val="000"/>
          <w:sz w:val="28"/>
          <w:szCs w:val="28"/>
        </w:rPr>
        <w:t xml:space="preserve">该卷适用于古代文学、文艺理论、比较文学、现当代文学、语言学、中国古典文献学等六个方向。</w:t>
      </w:r>
    </w:p>
    <w:p>
      <w:pPr>
        <w:ind w:left="0" w:right="0" w:firstLine="560"/>
        <w:spacing w:before="450" w:after="450" w:line="312" w:lineRule="auto"/>
      </w:pPr>
      <w:r>
        <w:rPr>
          <w:rFonts w:ascii="宋体" w:hAnsi="宋体" w:eastAsia="宋体" w:cs="宋体"/>
          <w:color w:val="000"/>
          <w:sz w:val="28"/>
          <w:szCs w:val="28"/>
        </w:rPr>
        <w:t xml:space="preserve">一、名词解释：（6*5=30分）</w:t>
      </w:r>
    </w:p>
    <w:p>
      <w:pPr>
        <w:ind w:left="0" w:right="0" w:firstLine="560"/>
        <w:spacing w:before="450" w:after="450" w:line="312" w:lineRule="auto"/>
      </w:pPr>
      <w:r>
        <w:rPr>
          <w:rFonts w:ascii="宋体" w:hAnsi="宋体" w:eastAsia="宋体" w:cs="宋体"/>
          <w:color w:val="000"/>
          <w:sz w:val="28"/>
          <w:szCs w:val="28"/>
        </w:rPr>
        <w:t xml:space="preserve">相对真理 文字 资治通鉴 新感觉派 五经 元杂剧</w:t>
      </w:r>
    </w:p>
    <w:p>
      <w:pPr>
        <w:ind w:left="0" w:right="0" w:firstLine="560"/>
        <w:spacing w:before="450" w:after="450" w:line="312" w:lineRule="auto"/>
      </w:pPr>
      <w:r>
        <w:rPr>
          <w:rFonts w:ascii="宋体" w:hAnsi="宋体" w:eastAsia="宋体" w:cs="宋体"/>
          <w:color w:val="000"/>
          <w:sz w:val="28"/>
          <w:szCs w:val="28"/>
        </w:rPr>
        <w:t xml:space="preserve">二、填空（1*15=15分）</w:t>
      </w:r>
    </w:p>
    <w:p>
      <w:pPr>
        <w:ind w:left="0" w:right="0" w:firstLine="560"/>
        <w:spacing w:before="450" w:after="450" w:line="312" w:lineRule="auto"/>
      </w:pPr>
      <w:r>
        <w:rPr>
          <w:rFonts w:ascii="宋体" w:hAnsi="宋体" w:eastAsia="宋体" w:cs="宋体"/>
          <w:color w:val="000"/>
          <w:sz w:val="28"/>
          <w:szCs w:val="28"/>
        </w:rPr>
        <w:t xml:space="preserve">1、反映论是----的认识论。</w:t>
      </w:r>
    </w:p>
    <w:p>
      <w:pPr>
        <w:ind w:left="0" w:right="0" w:firstLine="560"/>
        <w:spacing w:before="450" w:after="450" w:line="312" w:lineRule="auto"/>
      </w:pPr>
      <w:r>
        <w:rPr>
          <w:rFonts w:ascii="宋体" w:hAnsi="宋体" w:eastAsia="宋体" w:cs="宋体"/>
          <w:color w:val="000"/>
          <w:sz w:val="28"/>
          <w:szCs w:val="28"/>
        </w:rPr>
        <w:t xml:space="preserve">2、意识和物质的相互关系体现人的-------。</w:t>
      </w:r>
    </w:p>
    <w:p>
      <w:pPr>
        <w:ind w:left="0" w:right="0" w:firstLine="560"/>
        <w:spacing w:before="450" w:after="450" w:line="312" w:lineRule="auto"/>
      </w:pPr>
      <w:r>
        <w:rPr>
          <w:rFonts w:ascii="宋体" w:hAnsi="宋体" w:eastAsia="宋体" w:cs="宋体"/>
          <w:color w:val="000"/>
          <w:sz w:val="28"/>
          <w:szCs w:val="28"/>
        </w:rPr>
        <w:t xml:space="preserve">3、《文赋》和《诗品》作者</w:t>
      </w:r>
    </w:p>
    <w:p>
      <w:pPr>
        <w:ind w:left="0" w:right="0" w:firstLine="560"/>
        <w:spacing w:before="450" w:after="450" w:line="312" w:lineRule="auto"/>
      </w:pPr>
      <w:r>
        <w:rPr>
          <w:rFonts w:ascii="宋体" w:hAnsi="宋体" w:eastAsia="宋体" w:cs="宋体"/>
          <w:color w:val="000"/>
          <w:sz w:val="28"/>
          <w:szCs w:val="28"/>
        </w:rPr>
        <w:t xml:space="preserve">4、乾嘉学派发生年代</w:t>
      </w:r>
    </w:p>
    <w:p>
      <w:pPr>
        <w:ind w:left="0" w:right="0" w:firstLine="560"/>
        <w:spacing w:before="450" w:after="450" w:line="312" w:lineRule="auto"/>
      </w:pPr>
      <w:r>
        <w:rPr>
          <w:rFonts w:ascii="宋体" w:hAnsi="宋体" w:eastAsia="宋体" w:cs="宋体"/>
          <w:color w:val="000"/>
          <w:sz w:val="28"/>
          <w:szCs w:val="28"/>
        </w:rPr>
        <w:t xml:space="preserve">5。同光体发生年代</w:t>
      </w:r>
    </w:p>
    <w:p>
      <w:pPr>
        <w:ind w:left="0" w:right="0" w:firstLine="560"/>
        <w:spacing w:before="450" w:after="450" w:line="312" w:lineRule="auto"/>
      </w:pPr>
      <w:r>
        <w:rPr>
          <w:rFonts w:ascii="宋体" w:hAnsi="宋体" w:eastAsia="宋体" w:cs="宋体"/>
          <w:color w:val="000"/>
          <w:sz w:val="28"/>
          <w:szCs w:val="28"/>
        </w:rPr>
        <w:t xml:space="preserve">6。三言是指</w:t>
      </w:r>
    </w:p>
    <w:p>
      <w:pPr>
        <w:ind w:left="0" w:right="0" w:firstLine="560"/>
        <w:spacing w:before="450" w:after="450" w:line="312" w:lineRule="auto"/>
      </w:pPr>
      <w:r>
        <w:rPr>
          <w:rFonts w:ascii="宋体" w:hAnsi="宋体" w:eastAsia="宋体" w:cs="宋体"/>
          <w:color w:val="000"/>
          <w:sz w:val="28"/>
          <w:szCs w:val="28"/>
        </w:rPr>
        <w:t xml:space="preserve">7。甲骨文以前的成体系文字是------</w:t>
      </w:r>
    </w:p>
    <w:p>
      <w:pPr>
        <w:ind w:left="0" w:right="0" w:firstLine="560"/>
        <w:spacing w:before="450" w:after="450" w:line="312" w:lineRule="auto"/>
      </w:pPr>
      <w:r>
        <w:rPr>
          <w:rFonts w:ascii="宋体" w:hAnsi="宋体" w:eastAsia="宋体" w:cs="宋体"/>
          <w:color w:val="000"/>
          <w:sz w:val="28"/>
          <w:szCs w:val="28"/>
        </w:rPr>
        <w:t xml:space="preserve">8。----是语言的最小单位。</w:t>
      </w:r>
    </w:p>
    <w:p>
      <w:pPr>
        <w:ind w:left="0" w:right="0" w:firstLine="560"/>
        <w:spacing w:before="450" w:after="450" w:line="312" w:lineRule="auto"/>
      </w:pPr>
      <w:r>
        <w:rPr>
          <w:rFonts w:ascii="宋体" w:hAnsi="宋体" w:eastAsia="宋体" w:cs="宋体"/>
          <w:color w:val="000"/>
          <w:sz w:val="28"/>
          <w:szCs w:val="28"/>
        </w:rPr>
        <w:t xml:space="preserve">9。梅希金是陀斯妥耶夫斯基-------中的主角。</w:t>
      </w:r>
    </w:p>
    <w:p>
      <w:pPr>
        <w:ind w:left="0" w:right="0" w:firstLine="560"/>
        <w:spacing w:before="450" w:after="450" w:line="312" w:lineRule="auto"/>
      </w:pPr>
      <w:r>
        <w:rPr>
          <w:rFonts w:ascii="宋体" w:hAnsi="宋体" w:eastAsia="宋体" w:cs="宋体"/>
          <w:color w:val="000"/>
          <w:sz w:val="28"/>
          <w:szCs w:val="28"/>
        </w:rPr>
        <w:t xml:space="preserve">10。卡来班是莎士比亚-------中的主角。</w:t>
      </w:r>
    </w:p>
    <w:p>
      <w:pPr>
        <w:ind w:left="0" w:right="0" w:firstLine="560"/>
        <w:spacing w:before="450" w:after="450" w:line="312" w:lineRule="auto"/>
      </w:pPr>
      <w:r>
        <w:rPr>
          <w:rFonts w:ascii="宋体" w:hAnsi="宋体" w:eastAsia="宋体" w:cs="宋体"/>
          <w:color w:val="000"/>
          <w:sz w:val="28"/>
          <w:szCs w:val="28"/>
        </w:rPr>
        <w:t xml:space="preserve">11。汉语和藏语属于汉藏语系。</w:t>
      </w:r>
    </w:p>
    <w:p>
      <w:pPr>
        <w:ind w:left="0" w:right="0" w:firstLine="560"/>
        <w:spacing w:before="450" w:after="450" w:line="312" w:lineRule="auto"/>
      </w:pPr>
      <w:r>
        <w:rPr>
          <w:rFonts w:ascii="宋体" w:hAnsi="宋体" w:eastAsia="宋体" w:cs="宋体"/>
          <w:color w:val="000"/>
          <w:sz w:val="28"/>
          <w:szCs w:val="28"/>
        </w:rPr>
        <w:t xml:space="preserve">12。前四史是指</w:t>
      </w:r>
    </w:p>
    <w:p>
      <w:pPr>
        <w:ind w:left="0" w:right="0" w:firstLine="560"/>
        <w:spacing w:before="450" w:after="450" w:line="312" w:lineRule="auto"/>
      </w:pPr>
      <w:r>
        <w:rPr>
          <w:rFonts w:ascii="宋体" w:hAnsi="宋体" w:eastAsia="宋体" w:cs="宋体"/>
          <w:color w:val="000"/>
          <w:sz w:val="28"/>
          <w:szCs w:val="28"/>
        </w:rPr>
        <w:t xml:space="preserve">三。选择（1*10=10分）</w:t>
      </w:r>
    </w:p>
    <w:p>
      <w:pPr>
        <w:ind w:left="0" w:right="0" w:firstLine="560"/>
        <w:spacing w:before="450" w:after="450" w:line="312" w:lineRule="auto"/>
      </w:pPr>
      <w:r>
        <w:rPr>
          <w:rFonts w:ascii="宋体" w:hAnsi="宋体" w:eastAsia="宋体" w:cs="宋体"/>
          <w:color w:val="000"/>
          <w:sz w:val="28"/>
          <w:szCs w:val="28"/>
        </w:rPr>
        <w:t xml:space="preserve">1。偶然性和必然性的关系</w:t>
      </w:r>
    </w:p>
    <w:p>
      <w:pPr>
        <w:ind w:left="0" w:right="0" w:firstLine="560"/>
        <w:spacing w:before="450" w:after="450" w:line="312" w:lineRule="auto"/>
      </w:pPr>
      <w:r>
        <w:rPr>
          <w:rFonts w:ascii="宋体" w:hAnsi="宋体" w:eastAsia="宋体" w:cs="宋体"/>
          <w:color w:val="000"/>
          <w:sz w:val="28"/>
          <w:szCs w:val="28"/>
        </w:rPr>
        <w:t xml:space="preserve">2。词汇的定义是</w:t>
      </w:r>
    </w:p>
    <w:p>
      <w:pPr>
        <w:ind w:left="0" w:right="0" w:firstLine="560"/>
        <w:spacing w:before="450" w:after="450" w:line="312" w:lineRule="auto"/>
      </w:pPr>
      <w:r>
        <w:rPr>
          <w:rFonts w:ascii="宋体" w:hAnsi="宋体" w:eastAsia="宋体" w:cs="宋体"/>
          <w:color w:val="000"/>
          <w:sz w:val="28"/>
          <w:szCs w:val="28"/>
        </w:rPr>
        <w:t xml:space="preserve">3。古代文字的表意性</w:t>
      </w:r>
    </w:p>
    <w:p>
      <w:pPr>
        <w:ind w:left="0" w:right="0" w:firstLine="560"/>
        <w:spacing w:before="450" w:after="450" w:line="312" w:lineRule="auto"/>
      </w:pPr>
      <w:r>
        <w:rPr>
          <w:rFonts w:ascii="宋体" w:hAnsi="宋体" w:eastAsia="宋体" w:cs="宋体"/>
          <w:color w:val="000"/>
          <w:sz w:val="28"/>
          <w:szCs w:val="28"/>
        </w:rPr>
        <w:t xml:space="preserve">4。黄巾起义确切年代</w:t>
      </w:r>
    </w:p>
    <w:p>
      <w:pPr>
        <w:ind w:left="0" w:right="0" w:firstLine="560"/>
        <w:spacing w:before="450" w:after="450" w:line="312" w:lineRule="auto"/>
      </w:pPr>
      <w:r>
        <w:rPr>
          <w:rFonts w:ascii="宋体" w:hAnsi="宋体" w:eastAsia="宋体" w:cs="宋体"/>
          <w:color w:val="000"/>
          <w:sz w:val="28"/>
          <w:szCs w:val="28"/>
        </w:rPr>
        <w:t xml:space="preserve">5。《通典》作者</w:t>
      </w:r>
    </w:p>
    <w:p>
      <w:pPr>
        <w:ind w:left="0" w:right="0" w:firstLine="560"/>
        <w:spacing w:before="450" w:after="450" w:line="312" w:lineRule="auto"/>
      </w:pPr>
      <w:r>
        <w:rPr>
          <w:rFonts w:ascii="宋体" w:hAnsi="宋体" w:eastAsia="宋体" w:cs="宋体"/>
          <w:color w:val="000"/>
          <w:sz w:val="28"/>
          <w:szCs w:val="28"/>
        </w:rPr>
        <w:t xml:space="preserve">6。哪部是巴金作品</w:t>
      </w:r>
    </w:p>
    <w:p>
      <w:pPr>
        <w:ind w:left="0" w:right="0" w:firstLine="560"/>
        <w:spacing w:before="450" w:after="450" w:line="312" w:lineRule="auto"/>
      </w:pPr>
      <w:r>
        <w:rPr>
          <w:rFonts w:ascii="宋体" w:hAnsi="宋体" w:eastAsia="宋体" w:cs="宋体"/>
          <w:color w:val="000"/>
          <w:sz w:val="28"/>
          <w:szCs w:val="28"/>
        </w:rPr>
        <w:t xml:space="preserve">7。王立发是----的主人公。</w:t>
      </w:r>
    </w:p>
    <w:p>
      <w:pPr>
        <w:ind w:left="0" w:right="0" w:firstLine="560"/>
        <w:spacing w:before="450" w:after="450" w:line="312" w:lineRule="auto"/>
      </w:pPr>
      <w:r>
        <w:rPr>
          <w:rFonts w:ascii="宋体" w:hAnsi="宋体" w:eastAsia="宋体" w:cs="宋体"/>
          <w:color w:val="000"/>
          <w:sz w:val="28"/>
          <w:szCs w:val="28"/>
        </w:rPr>
        <w:t xml:space="preserve">8。《等待戈多》主人公  9。一种现象引起另一种现象，这是---关系。</w:t>
      </w:r>
    </w:p>
    <w:p>
      <w:pPr>
        <w:ind w:left="0" w:right="0" w:firstLine="560"/>
        <w:spacing w:before="450" w:after="450" w:line="312" w:lineRule="auto"/>
      </w:pPr>
      <w:r>
        <w:rPr>
          <w:rFonts w:ascii="宋体" w:hAnsi="宋体" w:eastAsia="宋体" w:cs="宋体"/>
          <w:color w:val="000"/>
          <w:sz w:val="28"/>
          <w:szCs w:val="28"/>
        </w:rPr>
        <w:t xml:space="preserve">四。问答（任选3题，每题15分）</w:t>
      </w:r>
    </w:p>
    <w:p>
      <w:pPr>
        <w:ind w:left="0" w:right="0" w:firstLine="560"/>
        <w:spacing w:before="450" w:after="450" w:line="312" w:lineRule="auto"/>
      </w:pPr>
      <w:r>
        <w:rPr>
          <w:rFonts w:ascii="宋体" w:hAnsi="宋体" w:eastAsia="宋体" w:cs="宋体"/>
          <w:color w:val="000"/>
          <w:sz w:val="28"/>
          <w:szCs w:val="28"/>
        </w:rPr>
        <w:t xml:space="preserve">1。为什么文字是记录语言的工具？</w:t>
      </w:r>
    </w:p>
    <w:p>
      <w:pPr>
        <w:ind w:left="0" w:right="0" w:firstLine="560"/>
        <w:spacing w:before="450" w:after="450" w:line="312" w:lineRule="auto"/>
      </w:pPr>
      <w:r>
        <w:rPr>
          <w:rFonts w:ascii="宋体" w:hAnsi="宋体" w:eastAsia="宋体" w:cs="宋体"/>
          <w:color w:val="000"/>
          <w:sz w:val="28"/>
          <w:szCs w:val="28"/>
        </w:rPr>
        <w:t xml:space="preserve">2。目录版本对古代文学研究的重要性。</w:t>
      </w:r>
    </w:p>
    <w:p>
      <w:pPr>
        <w:ind w:left="0" w:right="0" w:firstLine="560"/>
        <w:spacing w:before="450" w:after="450" w:line="312" w:lineRule="auto"/>
      </w:pPr>
      <w:r>
        <w:rPr>
          <w:rFonts w:ascii="宋体" w:hAnsi="宋体" w:eastAsia="宋体" w:cs="宋体"/>
          <w:color w:val="000"/>
          <w:sz w:val="28"/>
          <w:szCs w:val="28"/>
        </w:rPr>
        <w:t xml:space="preserve">3。古代文学史文学和政治的关系</w:t>
      </w:r>
    </w:p>
    <w:p>
      <w:pPr>
        <w:ind w:left="0" w:right="0" w:firstLine="560"/>
        <w:spacing w:before="450" w:after="450" w:line="312" w:lineRule="auto"/>
      </w:pPr>
      <w:r>
        <w:rPr>
          <w:rFonts w:ascii="宋体" w:hAnsi="宋体" w:eastAsia="宋体" w:cs="宋体"/>
          <w:color w:val="000"/>
          <w:sz w:val="28"/>
          <w:szCs w:val="28"/>
        </w:rPr>
        <w:t xml:space="preserve">4。左拉自然主义小说特征。</w:t>
      </w:r>
    </w:p>
    <w:p>
      <w:pPr>
        <w:ind w:left="0" w:right="0" w:firstLine="560"/>
        <w:spacing w:before="450" w:after="450" w:line="312" w:lineRule="auto"/>
      </w:pPr>
      <w:r>
        <w:rPr>
          <w:rFonts w:ascii="宋体" w:hAnsi="宋体" w:eastAsia="宋体" w:cs="宋体"/>
          <w:color w:val="000"/>
          <w:sz w:val="28"/>
          <w:szCs w:val="28"/>
        </w:rPr>
        <w:t xml:space="preserve">5。沈从文湘西题材小说的美学特征。</w:t>
      </w:r>
    </w:p>
    <w:p>
      <w:pPr>
        <w:ind w:left="0" w:right="0" w:firstLine="560"/>
        <w:spacing w:before="450" w:after="450" w:line="312" w:lineRule="auto"/>
      </w:pPr>
      <w:r>
        <w:rPr>
          <w:rFonts w:ascii="宋体" w:hAnsi="宋体" w:eastAsia="宋体" w:cs="宋体"/>
          <w:color w:val="000"/>
          <w:sz w:val="28"/>
          <w:szCs w:val="28"/>
        </w:rPr>
        <w:t xml:space="preserve">6。谈谈文学创作中再现、表现与想象力的关系。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第三篇：2024—2024中央党校 中共党史博士研究生入学考试试题</w:t>
      </w:r>
    </w:p>
    <w:p>
      <w:pPr>
        <w:ind w:left="0" w:right="0" w:firstLine="560"/>
        <w:spacing w:before="450" w:after="450" w:line="312" w:lineRule="auto"/>
      </w:pPr>
      <w:r>
        <w:rPr>
          <w:rFonts w:ascii="宋体" w:hAnsi="宋体" w:eastAsia="宋体" w:cs="宋体"/>
          <w:color w:val="000"/>
          <w:sz w:val="28"/>
          <w:szCs w:val="28"/>
        </w:rPr>
        <w:t xml:space="preserve">2024—2024中央党校 中共党史博士研究生入学考试试题 2024 年</w:t>
      </w:r>
    </w:p>
    <w:p>
      <w:pPr>
        <w:ind w:left="0" w:right="0" w:firstLine="560"/>
        <w:spacing w:before="450" w:after="450" w:line="312" w:lineRule="auto"/>
      </w:pPr>
      <w:r>
        <w:rPr>
          <w:rFonts w:ascii="宋体" w:hAnsi="宋体" w:eastAsia="宋体" w:cs="宋体"/>
          <w:color w:val="000"/>
          <w:sz w:val="28"/>
          <w:szCs w:val="28"/>
        </w:rPr>
        <w:t xml:space="preserve">1、试评近年来党史学界的陈独秀研究。</w:t>
      </w:r>
    </w:p>
    <w:p>
      <w:pPr>
        <w:ind w:left="0" w:right="0" w:firstLine="560"/>
        <w:spacing w:before="450" w:after="450" w:line="312" w:lineRule="auto"/>
      </w:pPr>
      <w:r>
        <w:rPr>
          <w:rFonts w:ascii="宋体" w:hAnsi="宋体" w:eastAsia="宋体" w:cs="宋体"/>
          <w:color w:val="000"/>
          <w:sz w:val="28"/>
          <w:szCs w:val="28"/>
        </w:rPr>
        <w:t xml:space="preserve">2、试述中国社会主义市场经济体制目标确立的进程及其启示政治体制改革目标、和谐社会目标、小康社会目标</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1、试述延安时期中国共产党局部执政的历史经验。</w:t>
      </w:r>
    </w:p>
    <w:p>
      <w:pPr>
        <w:ind w:left="0" w:right="0" w:firstLine="560"/>
        <w:spacing w:before="450" w:after="450" w:line="312" w:lineRule="auto"/>
      </w:pPr>
      <w:r>
        <w:rPr>
          <w:rFonts w:ascii="宋体" w:hAnsi="宋体" w:eastAsia="宋体" w:cs="宋体"/>
          <w:color w:val="000"/>
          <w:sz w:val="28"/>
          <w:szCs w:val="28"/>
        </w:rPr>
        <w:t xml:space="preserve">2、试论“文化大革命”发生的体制根源。</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1、试评抗日战争时期中国共产党关于建立联合政府的政治主张。</w:t>
      </w:r>
    </w:p>
    <w:p>
      <w:pPr>
        <w:ind w:left="0" w:right="0" w:firstLine="560"/>
        <w:spacing w:before="450" w:after="450" w:line="312" w:lineRule="auto"/>
      </w:pPr>
      <w:r>
        <w:rPr>
          <w:rFonts w:ascii="宋体" w:hAnsi="宋体" w:eastAsia="宋体" w:cs="宋体"/>
          <w:color w:val="000"/>
          <w:sz w:val="28"/>
          <w:szCs w:val="28"/>
        </w:rPr>
        <w:t xml:space="preserve">2、试析20世纪70年代末中国社会主义改革举起的原因。</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1、论述中国共产党建立的历史必然性及其特点</w:t>
      </w:r>
    </w:p>
    <w:p>
      <w:pPr>
        <w:ind w:left="0" w:right="0" w:firstLine="560"/>
        <w:spacing w:before="450" w:after="450" w:line="312" w:lineRule="auto"/>
      </w:pPr>
      <w:r>
        <w:rPr>
          <w:rFonts w:ascii="宋体" w:hAnsi="宋体" w:eastAsia="宋体" w:cs="宋体"/>
          <w:color w:val="000"/>
          <w:sz w:val="28"/>
          <w:szCs w:val="28"/>
        </w:rPr>
        <w:t xml:space="preserve">2、评析20 世纪70 年代末80 年代前期我国农村改革</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1、试论延安整风对中国共产党建设的影响</w:t>
      </w:r>
    </w:p>
    <w:p>
      <w:pPr>
        <w:ind w:left="0" w:right="0" w:firstLine="560"/>
        <w:spacing w:before="450" w:after="450" w:line="312" w:lineRule="auto"/>
      </w:pPr>
      <w:r>
        <w:rPr>
          <w:rFonts w:ascii="宋体" w:hAnsi="宋体" w:eastAsia="宋体" w:cs="宋体"/>
          <w:color w:val="000"/>
          <w:sz w:val="28"/>
          <w:szCs w:val="28"/>
        </w:rPr>
        <w:t xml:space="preserve">2、试论民主革命时期中国共产党解决农民问题的历史经验</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1、结合中国新民主主义革命的历史，谈谈你对马克思主义中国化的重要性的理解</w:t>
      </w:r>
    </w:p>
    <w:p>
      <w:pPr>
        <w:ind w:left="0" w:right="0" w:firstLine="560"/>
        <w:spacing w:before="450" w:after="450" w:line="312" w:lineRule="auto"/>
      </w:pPr>
      <w:r>
        <w:rPr>
          <w:rFonts w:ascii="宋体" w:hAnsi="宋体" w:eastAsia="宋体" w:cs="宋体"/>
          <w:color w:val="000"/>
          <w:sz w:val="28"/>
          <w:szCs w:val="28"/>
        </w:rPr>
        <w:t xml:space="preserve">2、试论新民主主义社会终止的原因</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1、试论解放战争迅速取得全国胜利的原因</w:t>
      </w:r>
    </w:p>
    <w:p>
      <w:pPr>
        <w:ind w:left="0" w:right="0" w:firstLine="560"/>
        <w:spacing w:before="450" w:after="450" w:line="312" w:lineRule="auto"/>
      </w:pPr>
      <w:r>
        <w:rPr>
          <w:rFonts w:ascii="宋体" w:hAnsi="宋体" w:eastAsia="宋体" w:cs="宋体"/>
          <w:color w:val="000"/>
          <w:sz w:val="28"/>
          <w:szCs w:val="28"/>
        </w:rPr>
        <w:t xml:space="preserve">2、评“大跃进”发动的思想和体制原因</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1、试论抗日战争胜利后中国共产党争夺东北的战略决策</w:t>
      </w:r>
    </w:p>
    <w:p>
      <w:pPr>
        <w:ind w:left="0" w:right="0" w:firstLine="560"/>
        <w:spacing w:before="450" w:after="450" w:line="312" w:lineRule="auto"/>
      </w:pPr>
      <w:r>
        <w:rPr>
          <w:rFonts w:ascii="宋体" w:hAnsi="宋体" w:eastAsia="宋体" w:cs="宋体"/>
          <w:color w:val="000"/>
          <w:sz w:val="28"/>
          <w:szCs w:val="28"/>
        </w:rPr>
        <w:t xml:space="preserve">2、结合建国以来党的历史论述发展党内民主的极端重要性</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1、土地革命战争时期“左”倾错误的主要表现及其危害2、20 世纪70 年代来改革开放的国内外背景及其原因</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1.试论延安整风运动的背景和历史影响。</w:t>
      </w:r>
    </w:p>
    <w:p>
      <w:pPr>
        <w:ind w:left="0" w:right="0" w:firstLine="560"/>
        <w:spacing w:before="450" w:after="450" w:line="312" w:lineRule="auto"/>
      </w:pPr>
      <w:r>
        <w:rPr>
          <w:rFonts w:ascii="宋体" w:hAnsi="宋体" w:eastAsia="宋体" w:cs="宋体"/>
          <w:color w:val="000"/>
          <w:sz w:val="28"/>
          <w:szCs w:val="28"/>
        </w:rPr>
        <w:t xml:space="preserve">2.南方谈话的主要内容及其对中国历史产生的深远影响。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第四篇：2024年山东大学博士研究生入学考试 博士试题</w:t>
      </w:r>
    </w:p>
    <w:p>
      <w:pPr>
        <w:ind w:left="0" w:right="0" w:firstLine="560"/>
        <w:spacing w:before="450" w:after="450" w:line="312" w:lineRule="auto"/>
      </w:pPr>
      <w:r>
        <w:rPr>
          <w:rFonts w:ascii="宋体" w:hAnsi="宋体" w:eastAsia="宋体" w:cs="宋体"/>
          <w:color w:val="000"/>
          <w:sz w:val="28"/>
          <w:szCs w:val="28"/>
        </w:rPr>
        <w:t xml:space="preserve">2024年山东大学博士研究生入学考试 博士试题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epicranial aponeurosis</w:t>
      </w:r>
    </w:p>
    <w:p>
      <w:pPr>
        <w:ind w:left="0" w:right="0" w:firstLine="560"/>
        <w:spacing w:before="450" w:after="450" w:line="312" w:lineRule="auto"/>
      </w:pPr>
      <w:r>
        <w:rPr>
          <w:rFonts w:ascii="宋体" w:hAnsi="宋体" w:eastAsia="宋体" w:cs="宋体"/>
          <w:color w:val="000"/>
          <w:sz w:val="28"/>
          <w:szCs w:val="28"/>
        </w:rPr>
        <w:t xml:space="preserve">椎前筋膜</w:t>
      </w:r>
    </w:p>
    <w:p>
      <w:pPr>
        <w:ind w:left="0" w:right="0" w:firstLine="560"/>
        <w:spacing w:before="450" w:after="450" w:line="312" w:lineRule="auto"/>
      </w:pPr>
      <w:r>
        <w:rPr>
          <w:rFonts w:ascii="宋体" w:hAnsi="宋体" w:eastAsia="宋体" w:cs="宋体"/>
          <w:color w:val="000"/>
          <w:sz w:val="28"/>
          <w:szCs w:val="28"/>
        </w:rPr>
        <w:t xml:space="preserve">iliotibial tract</w:t>
      </w:r>
    </w:p>
    <w:p>
      <w:pPr>
        <w:ind w:left="0" w:right="0" w:firstLine="560"/>
        <w:spacing w:before="450" w:after="450" w:line="312" w:lineRule="auto"/>
      </w:pPr>
      <w:r>
        <w:rPr>
          <w:rFonts w:ascii="宋体" w:hAnsi="宋体" w:eastAsia="宋体" w:cs="宋体"/>
          <w:color w:val="000"/>
          <w:sz w:val="28"/>
          <w:szCs w:val="28"/>
        </w:rPr>
        <w:t xml:space="preserve">奇静脉</w:t>
      </w:r>
    </w:p>
    <w:p>
      <w:pPr>
        <w:ind w:left="0" w:right="0" w:firstLine="560"/>
        <w:spacing w:before="450" w:after="450" w:line="312" w:lineRule="auto"/>
      </w:pPr>
      <w:r>
        <w:rPr>
          <w:rFonts w:ascii="宋体" w:hAnsi="宋体" w:eastAsia="宋体" w:cs="宋体"/>
          <w:color w:val="000"/>
          <w:sz w:val="28"/>
          <w:szCs w:val="28"/>
        </w:rPr>
        <w:t xml:space="preserve">肋膈隐窝</w:t>
      </w:r>
    </w:p>
    <w:p>
      <w:pPr>
        <w:ind w:left="0" w:right="0" w:firstLine="560"/>
        <w:spacing w:before="450" w:after="450" w:line="312" w:lineRule="auto"/>
      </w:pPr>
      <w:r>
        <w:rPr>
          <w:rFonts w:ascii="宋体" w:hAnsi="宋体" w:eastAsia="宋体" w:cs="宋体"/>
          <w:color w:val="000"/>
          <w:sz w:val="28"/>
          <w:szCs w:val="28"/>
        </w:rPr>
        <w:t xml:space="preserve">二、面侧深区的境界及内容</w:t>
      </w:r>
    </w:p>
    <w:p>
      <w:pPr>
        <w:ind w:left="0" w:right="0" w:firstLine="560"/>
        <w:spacing w:before="450" w:after="450" w:line="312" w:lineRule="auto"/>
      </w:pPr>
      <w:r>
        <w:rPr>
          <w:rFonts w:ascii="宋体" w:hAnsi="宋体" w:eastAsia="宋体" w:cs="宋体"/>
          <w:color w:val="000"/>
          <w:sz w:val="28"/>
          <w:szCs w:val="28"/>
        </w:rPr>
        <w:t xml:space="preserve">三、胸锁乳突肌区的境界及内容</w:t>
      </w:r>
    </w:p>
    <w:p>
      <w:pPr>
        <w:ind w:left="0" w:right="0" w:firstLine="560"/>
        <w:spacing w:before="450" w:after="450" w:line="312" w:lineRule="auto"/>
      </w:pPr>
      <w:r>
        <w:rPr>
          <w:rFonts w:ascii="宋体" w:hAnsi="宋体" w:eastAsia="宋体" w:cs="宋体"/>
          <w:color w:val="000"/>
          <w:sz w:val="28"/>
          <w:szCs w:val="28"/>
        </w:rPr>
        <w:t xml:space="preserve">四、上纵隔的层级结构</w:t>
      </w:r>
    </w:p>
    <w:p>
      <w:pPr>
        <w:ind w:left="0" w:right="0" w:firstLine="560"/>
        <w:spacing w:before="450" w:after="450" w:line="312" w:lineRule="auto"/>
      </w:pPr>
      <w:r>
        <w:rPr>
          <w:rFonts w:ascii="宋体" w:hAnsi="宋体" w:eastAsia="宋体" w:cs="宋体"/>
          <w:color w:val="000"/>
          <w:sz w:val="28"/>
          <w:szCs w:val="28"/>
        </w:rPr>
        <w:t xml:space="preserve">五、腹横筋膜和腹膜外筋膜的延续及临床意义</w:t>
      </w:r>
    </w:p>
    <w:p>
      <w:pPr>
        <w:ind w:left="0" w:right="0" w:firstLine="560"/>
        <w:spacing w:before="450" w:after="450" w:line="312" w:lineRule="auto"/>
      </w:pPr>
      <w:r>
        <w:rPr>
          <w:rFonts w:ascii="宋体" w:hAnsi="宋体" w:eastAsia="宋体" w:cs="宋体"/>
          <w:color w:val="000"/>
          <w:sz w:val="28"/>
          <w:szCs w:val="28"/>
        </w:rPr>
        <w:t xml:space="preserve">六、盆筋膜壁层和盆筋膜壁层的配布</w:t>
      </w:r>
    </w:p>
    <w:p>
      <w:pPr>
        <w:ind w:left="0" w:right="0" w:firstLine="560"/>
        <w:spacing w:before="450" w:after="450" w:line="312" w:lineRule="auto"/>
      </w:pPr>
      <w:r>
        <w:rPr>
          <w:rFonts w:ascii="宋体" w:hAnsi="宋体" w:eastAsia="宋体" w:cs="宋体"/>
          <w:color w:val="000"/>
          <w:sz w:val="28"/>
          <w:szCs w:val="28"/>
        </w:rPr>
        <w:t xml:space="preserve">七、肩关节及肩袖的组成八、胸部交感干的形成及节前节后纤维的走向</w:t>
      </w:r>
    </w:p>
    <w:p>
      <w:pPr>
        <w:ind w:left="0" w:right="0" w:firstLine="560"/>
        <w:spacing w:before="450" w:after="450" w:line="312" w:lineRule="auto"/>
      </w:pPr>
      <w:r>
        <w:rPr>
          <w:rFonts w:ascii="宋体" w:hAnsi="宋体" w:eastAsia="宋体" w:cs="宋体"/>
          <w:color w:val="000"/>
          <w:sz w:val="28"/>
          <w:szCs w:val="28"/>
        </w:rPr>
        <w:t xml:space="preserve">九、上运动神经元和下运动神经元的鉴别</w:t>
      </w:r>
    </w:p>
    <w:p>
      <w:pPr>
        <w:ind w:left="0" w:right="0" w:firstLine="560"/>
        <w:spacing w:before="450" w:after="450" w:line="312" w:lineRule="auto"/>
      </w:pPr>
      <w:r>
        <w:rPr>
          <w:rFonts w:ascii="宋体" w:hAnsi="宋体" w:eastAsia="宋体" w:cs="宋体"/>
          <w:color w:val="000"/>
          <w:sz w:val="28"/>
          <w:szCs w:val="28"/>
        </w:rPr>
        <w:t xml:space="preserve">十、肾筋膜的延续和临床意义</w:t>
      </w:r>
    </w:p>
    <w:p>
      <w:pPr>
        <w:ind w:left="0" w:right="0" w:firstLine="560"/>
        <w:spacing w:before="450" w:after="450" w:line="312" w:lineRule="auto"/>
      </w:pPr>
      <w:r>
        <w:rPr>
          <w:rFonts w:ascii="黑体" w:hAnsi="黑体" w:eastAsia="黑体" w:cs="黑体"/>
          <w:color w:val="000000"/>
          <w:sz w:val="36"/>
          <w:szCs w:val="36"/>
          <w:b w:val="1"/>
          <w:bCs w:val="1"/>
        </w:rPr>
        <w:t xml:space="preserve">第五篇：华中师范大学博士研究生入学考试试题</w:t>
      </w:r>
    </w:p>
    <w:p>
      <w:pPr>
        <w:ind w:left="0" w:right="0" w:firstLine="560"/>
        <w:spacing w:before="450" w:after="450" w:line="312" w:lineRule="auto"/>
      </w:pPr>
      <w:r>
        <w:rPr>
          <w:rFonts w:ascii="宋体" w:hAnsi="宋体" w:eastAsia="宋体" w:cs="宋体"/>
          <w:color w:val="000"/>
          <w:sz w:val="28"/>
          <w:szCs w:val="28"/>
        </w:rPr>
        <w:t xml:space="preserve">审视座右铭：网民留言=领导批示</w:t>
      </w:r>
    </w:p>
    <w:p>
      <w:pPr>
        <w:ind w:left="0" w:right="0" w:firstLine="560"/>
        <w:spacing w:before="450" w:after="450" w:line="312" w:lineRule="auto"/>
      </w:pPr>
      <w:r>
        <w:rPr>
          <w:rFonts w:ascii="宋体" w:hAnsi="宋体" w:eastAsia="宋体" w:cs="宋体"/>
          <w:color w:val="000"/>
          <w:sz w:val="28"/>
          <w:szCs w:val="28"/>
        </w:rPr>
        <w:t xml:space="preserve">南方都市报</w:t>
      </w:r>
    </w:p>
    <w:p>
      <w:pPr>
        <w:ind w:left="0" w:right="0" w:firstLine="560"/>
        <w:spacing w:before="450" w:after="450" w:line="312" w:lineRule="auto"/>
      </w:pPr>
      <w:r>
        <w:rPr>
          <w:rFonts w:ascii="宋体" w:hAnsi="宋体" w:eastAsia="宋体" w:cs="宋体"/>
          <w:color w:val="000"/>
          <w:sz w:val="28"/>
          <w:szCs w:val="28"/>
        </w:rPr>
        <w:t xml:space="preserve">■虚拟@现实之黎明专栏</w:t>
      </w:r>
    </w:p>
    <w:p>
      <w:pPr>
        <w:ind w:left="0" w:right="0" w:firstLine="560"/>
        <w:spacing w:before="450" w:after="450" w:line="312" w:lineRule="auto"/>
      </w:pPr>
      <w:r>
        <w:rPr>
          <w:rFonts w:ascii="宋体" w:hAnsi="宋体" w:eastAsia="宋体" w:cs="宋体"/>
          <w:color w:val="000"/>
          <w:sz w:val="28"/>
          <w:szCs w:val="28"/>
        </w:rPr>
        <w:t xml:space="preserve">7月17日出现一个史无前例的正式机构，全称为“中共郑州市委、郑州市政府媒体网络事项督办中心(ZZIC)”；揭牌仪式上，两位网友应邀为该机构揭开了红盖头。</w:t>
      </w:r>
    </w:p>
    <w:p>
      <w:pPr>
        <w:ind w:left="0" w:right="0" w:firstLine="560"/>
        <w:spacing w:before="450" w:after="450" w:line="312" w:lineRule="auto"/>
      </w:pPr>
      <w:r>
        <w:rPr>
          <w:rFonts w:ascii="宋体" w:hAnsi="宋体" w:eastAsia="宋体" w:cs="宋体"/>
          <w:color w:val="000"/>
          <w:sz w:val="28"/>
          <w:szCs w:val="28"/>
        </w:rPr>
        <w:t xml:space="preserve">随后出现一句原创性很强的“座右铭”，在揭牌仪式后召开的座谈会上，河南省委常委、郑州市委书记连维良称“网民留言=领导批示”即“ZZIC”的座右铭，要“把网民留言、群众诉求、人民呼声同领导批示一样对待，而且要按高于领导批示来对待”。</w:t>
      </w:r>
    </w:p>
    <w:p>
      <w:pPr>
        <w:ind w:left="0" w:right="0" w:firstLine="560"/>
        <w:spacing w:before="450" w:after="450" w:line="312" w:lineRule="auto"/>
      </w:pPr>
      <w:r>
        <w:rPr>
          <w:rFonts w:ascii="宋体" w:hAnsi="宋体" w:eastAsia="宋体" w:cs="宋体"/>
          <w:color w:val="000"/>
          <w:sz w:val="28"/>
          <w:szCs w:val="28"/>
        </w:rPr>
        <w:t xml:space="preserve">以“信息渠道”或“沟通媒介”为据，建立具有某种“定向性”的机构，是否可行？郑州方面介绍称，这种网络事项办理机制效果明显，试运行一年间，网民在网上反映后“ZZIC”督办解决了一万多个问题。显然，拿出宝贵的编制定额“转正”该机构，即郑州高层肯定机构、机制有效的证明，也是正式组建该机构之必要性、可行性的某种证明。</w:t>
      </w:r>
    </w:p>
    <w:p>
      <w:pPr>
        <w:ind w:left="0" w:right="0" w:firstLine="560"/>
        <w:spacing w:before="450" w:after="450" w:line="312" w:lineRule="auto"/>
      </w:pPr>
      <w:r>
        <w:rPr>
          <w:rFonts w:ascii="宋体" w:hAnsi="宋体" w:eastAsia="宋体" w:cs="宋体"/>
          <w:color w:val="000"/>
          <w:sz w:val="28"/>
          <w:szCs w:val="28"/>
        </w:rPr>
        <w:t xml:space="preserve">在“网民留言”和“领导批示”之间画一个“=”号，“政治正确”，在理念上没什么问题。网络和电脑对公众不设限的情况下，任何非网民的“群众”都能于瞬间转化为网民，“网民留言”其实就是“群众呼声”。至于“网民留言高于领导批示”之语，当属“执政为民”的高调宣示，虽则言辞和表达是新鲜的，但“内核”仍是老版本。不过，研讨此“等号”，可以发现在技术上还是存在一些讲究的。主要的讲究，即区分“网民留言”和领导批示的内容与种类。</w:t>
      </w:r>
    </w:p>
    <w:p>
      <w:pPr>
        <w:ind w:left="0" w:right="0" w:firstLine="560"/>
        <w:spacing w:before="450" w:after="450" w:line="312" w:lineRule="auto"/>
      </w:pPr>
      <w:r>
        <w:rPr>
          <w:rFonts w:ascii="宋体" w:hAnsi="宋体" w:eastAsia="宋体" w:cs="宋体"/>
          <w:color w:val="000"/>
          <w:sz w:val="28"/>
          <w:szCs w:val="28"/>
        </w:rPr>
        <w:t xml:space="preserve">可把网民留言大致分为“事实信息”与“观点信息”，机构应对与处臵的多为“事实信息”，对观点信息、政策建议或行政建言等网声，则是另一种处臵方式。而在上达的“事实信息”中，突发事件、紧急危情、公权侵害等，又是重中之重，“高于领导批示”理所当然。如果没有领导批示就对此无动于衷，按理则应该追究失职、渎职的责任。</w:t>
      </w:r>
    </w:p>
    <w:p>
      <w:pPr>
        <w:ind w:left="0" w:right="0" w:firstLine="560"/>
        <w:spacing w:before="450" w:after="450" w:line="312" w:lineRule="auto"/>
      </w:pPr>
      <w:r>
        <w:rPr>
          <w:rFonts w:ascii="宋体" w:hAnsi="宋体" w:eastAsia="宋体" w:cs="宋体"/>
          <w:color w:val="000"/>
          <w:sz w:val="28"/>
          <w:szCs w:val="28"/>
        </w:rPr>
        <w:t xml:space="preserve">上网表达诉求的网民，都是些抱着希望的人。引起领导注意，获得“领导批示”，通常就是他们的预定目标和理想效果。诚然，正如连维良先生所说，“如果什么样的问题都要通过领导批示才能解决，就不是一种有效的机制，不是一种科学的机制，不是一种长效的机制”，但是，也应该承认，正是由于存在这样一种不好的机制，群众才希冀那一纸领导批示的降临。</w:t>
      </w:r>
    </w:p>
    <w:p>
      <w:pPr>
        <w:ind w:left="0" w:right="0" w:firstLine="560"/>
        <w:spacing w:before="450" w:after="450" w:line="312" w:lineRule="auto"/>
      </w:pPr>
      <w:r>
        <w:rPr>
          <w:rFonts w:ascii="宋体" w:hAnsi="宋体" w:eastAsia="宋体" w:cs="宋体"/>
          <w:color w:val="000"/>
          <w:sz w:val="28"/>
          <w:szCs w:val="28"/>
        </w:rPr>
        <w:t xml:space="preserve">高官可以对下属说，“你们直接听群众的话就行了！”而实际上呢，下属还是该咋办就咋办，这是被体制和机制所规定的。网民留言=领导批示，并不意味着“照网民说的办”，在高调宣示重视网声民意时，对这一点也不必回避。</w:t>
      </w:r>
    </w:p>
    <w:p>
      <w:pPr>
        <w:ind w:left="0" w:right="0" w:firstLine="560"/>
        <w:spacing w:before="450" w:after="450" w:line="312" w:lineRule="auto"/>
      </w:pPr>
      <w:r>
        <w:rPr>
          <w:rFonts w:ascii="宋体" w:hAnsi="宋体" w:eastAsia="宋体" w:cs="宋体"/>
          <w:color w:val="000"/>
          <w:sz w:val="28"/>
          <w:szCs w:val="28"/>
        </w:rPr>
        <w:t xml:space="preserve">“领导批示”，本有多种多样的内容，否定与拒斥，肯定与褒奖，催办或缓办，消极或积极，还有中性的、模棱两可的、不知所云的等等——“网民留言”等于什么样的“领导批示”呢？对有诉求的网民来说，这才是关键问题。</w:t>
      </w:r>
    </w:p>
    <w:p>
      <w:pPr>
        <w:ind w:left="0" w:right="0" w:firstLine="560"/>
        <w:spacing w:before="450" w:after="450" w:line="312" w:lineRule="auto"/>
      </w:pPr>
      <w:r>
        <w:rPr>
          <w:rFonts w:ascii="宋体" w:hAnsi="宋体" w:eastAsia="宋体" w:cs="宋体"/>
          <w:color w:val="000"/>
          <w:sz w:val="28"/>
          <w:szCs w:val="28"/>
        </w:rPr>
        <w:t xml:space="preserve">所以我说，政治正确的“网民留言=领导批示”，还是存在具体技术问题的，我以为有必要“微调”一下：网民留言=领导交办。</w:t>
      </w:r>
    </w:p>
    <w:p>
      <w:pPr>
        <w:ind w:left="0" w:right="0" w:firstLine="560"/>
        <w:spacing w:before="450" w:after="450" w:line="312" w:lineRule="auto"/>
      </w:pPr>
      <w:r>
        <w:rPr>
          <w:rFonts w:ascii="宋体" w:hAnsi="宋体" w:eastAsia="宋体" w:cs="宋体"/>
          <w:color w:val="000"/>
          <w:sz w:val="28"/>
          <w:szCs w:val="28"/>
        </w:rPr>
        <w:t xml:space="preserve">这样说，歧义就消失了，下属和公众都能心领神会、准确理解。虽说调子低了点，但其现实感和可行性却增强了，对下属强调主动性和“自动化”，让他们别总等高层的督促与激励，这一点都不忽悠。</w:t>
      </w:r>
    </w:p>
    <w:p>
      <w:pPr>
        <w:ind w:left="0" w:right="0" w:firstLine="560"/>
        <w:spacing w:before="450" w:after="450" w:line="312" w:lineRule="auto"/>
      </w:pPr>
      <w:r>
        <w:rPr>
          <w:rFonts w:ascii="宋体" w:hAnsi="宋体" w:eastAsia="宋体" w:cs="宋体"/>
          <w:color w:val="000"/>
          <w:sz w:val="28"/>
          <w:szCs w:val="28"/>
        </w:rPr>
        <w:t xml:space="preserve">权力利民功能的自动化问题，一直得不到有效解决。权力运行机制在自利自肥功能这方面取得了极大成功，而做起为民造福的事业来则往往拖泥带水，运转不灵甚至无法运转。网民留言=领导批示，此宣示大概包含了“利民自动化机制”的期望，这类亲民、利民的话语倡扬，值得肯定与欢迎。</w:t>
      </w:r>
    </w:p>
    <w:p>
      <w:pPr>
        <w:ind w:left="0" w:right="0" w:firstLine="560"/>
        <w:spacing w:before="450" w:after="450" w:line="312" w:lineRule="auto"/>
      </w:pPr>
      <w:r>
        <w:rPr>
          <w:rFonts w:ascii="宋体" w:hAnsi="宋体" w:eastAsia="宋体" w:cs="宋体"/>
          <w:color w:val="000"/>
          <w:sz w:val="28"/>
          <w:szCs w:val="28"/>
        </w:rPr>
        <w:t xml:space="preserve">当然，公仆“听令于民”的局面，必得在“听令于民”的社会机制下实现。这一点，在肯定行政的任何进步时都不该被忘怀。</w:t>
      </w:r>
    </w:p>
    <w:p>
      <w:pPr>
        <w:ind w:left="0" w:right="0" w:firstLine="560"/>
        <w:spacing w:before="450" w:after="450" w:line="312" w:lineRule="auto"/>
      </w:pPr>
      <w:r>
        <w:rPr>
          <w:rFonts w:ascii="宋体" w:hAnsi="宋体" w:eastAsia="宋体" w:cs="宋体"/>
          <w:color w:val="000"/>
          <w:sz w:val="28"/>
          <w:szCs w:val="28"/>
        </w:rPr>
        <w:t xml:space="preserve">(作者系知名网友)</w:t>
      </w:r>
    </w:p>
    <w:p>
      <w:pPr>
        <w:ind w:left="0" w:right="0" w:firstLine="560"/>
        <w:spacing w:before="450" w:after="450" w:line="312" w:lineRule="auto"/>
      </w:pPr>
      <w:r>
        <w:rPr>
          <w:rFonts w:ascii="宋体" w:hAnsi="宋体" w:eastAsia="宋体" w:cs="宋体"/>
          <w:color w:val="000"/>
          <w:sz w:val="28"/>
          <w:szCs w:val="28"/>
        </w:rPr>
        <w:t xml:space="preserve">言论过激事小，权力过界危险</w:t>
      </w:r>
    </w:p>
    <w:p>
      <w:pPr>
        <w:ind w:left="0" w:right="0" w:firstLine="560"/>
        <w:spacing w:before="450" w:after="450" w:line="312" w:lineRule="auto"/>
      </w:pPr>
      <w:r>
        <w:rPr>
          <w:rFonts w:ascii="宋体" w:hAnsi="宋体" w:eastAsia="宋体" w:cs="宋体"/>
          <w:color w:val="000"/>
          <w:sz w:val="28"/>
          <w:szCs w:val="28"/>
        </w:rPr>
        <w:t xml:space="preserve">南方都市报 ■虚拟@现实之黎明专栏 2024/7/7 近日，有网友在南阳网“书记市长网上留言板”上抱怨该市“交通整治行动”中的一些问题时，当地公安部门竟然在回复帖中称该网友的行为为“螳臂挡车”，并将“密切关注你的煽动性言论”再“视情处臵”。7月5日，“中国网事”记者对此事进行了调查核实，河南省南阳市公安局承认该回复帖不恰当，对网民造成了伤害，向广大网民表示道歉，并对回帖的工作人员作出离岗培训的处罚。</w:t>
      </w:r>
    </w:p>
    <w:p>
      <w:pPr>
        <w:ind w:left="0" w:right="0" w:firstLine="560"/>
        <w:spacing w:before="450" w:after="450" w:line="312" w:lineRule="auto"/>
      </w:pPr>
      <w:r>
        <w:rPr>
          <w:rFonts w:ascii="宋体" w:hAnsi="宋体" w:eastAsia="宋体" w:cs="宋体"/>
          <w:color w:val="000"/>
          <w:sz w:val="28"/>
          <w:szCs w:val="28"/>
        </w:rPr>
        <w:t xml:space="preserve">之所以有这样的结果，主因有二：一是现阶段中国公众的权利意识已经相当浓厚，尤其对国家机器的侵权姿态、公权越界和“霸气外泄”特别敏感，一旦察觉即群起攻之，于短时间内即可形成强大舆论压力；二是部分官方机构汲取了以往的经验教训，已对网络舆论浪潮有所忌讳，越来越多官员与机构改变原来被动姿态，进而采取比较明智的做法，尽量“不和网民对着干”。</w:t>
      </w:r>
    </w:p>
    <w:p>
      <w:pPr>
        <w:ind w:left="0" w:right="0" w:firstLine="560"/>
        <w:spacing w:before="450" w:after="450" w:line="312" w:lineRule="auto"/>
      </w:pPr>
      <w:r>
        <w:rPr>
          <w:rFonts w:ascii="宋体" w:hAnsi="宋体" w:eastAsia="宋体" w:cs="宋体"/>
          <w:color w:val="000"/>
          <w:sz w:val="28"/>
          <w:szCs w:val="28"/>
        </w:rPr>
        <w:t xml:space="preserve">细究那位网友的帖文和南阳警方的全部答复内容，所谓网友意见“言语过激”的部分，不过是一句气话再加一句“他妈的”，并且他还特别感谢过在某些路口执勤的交警。而警方的回复，也极为认真。不过，那是一种认真的、摆出行动架势的威胁。</w:t>
      </w:r>
    </w:p>
    <w:p>
      <w:pPr>
        <w:ind w:left="0" w:right="0" w:firstLine="560"/>
        <w:spacing w:before="450" w:after="450" w:line="312" w:lineRule="auto"/>
      </w:pPr>
      <w:r>
        <w:rPr>
          <w:rFonts w:ascii="宋体" w:hAnsi="宋体" w:eastAsia="宋体" w:cs="宋体"/>
          <w:color w:val="000"/>
          <w:sz w:val="28"/>
          <w:szCs w:val="28"/>
        </w:rPr>
        <w:t xml:space="preserve">既然认定发表批评意见的网民“螳臂挡车”，那么下场则必然为“粉身碎骨”；再加“逆潮流而动”、“煽动性言论”这等词汇，让人感觉字里行间流露出的“文革”色彩较浓。说句公道话，从回复原文中可以看出，那位回帖的警察，业务素质是比较高的。回复文字条理分明、文法流畅、术语贴切，要说具有这样的文字水平还不胜任本职工作、还需要“离岗培训”的话，公安部门选拔秀才标准也未免太高了。问题不是出在业务素质与岗位技能方面，而是出在意识或者“精神风貌”上。</w:t>
      </w:r>
    </w:p>
    <w:p>
      <w:pPr>
        <w:ind w:left="0" w:right="0" w:firstLine="560"/>
        <w:spacing w:before="450" w:after="450" w:line="312" w:lineRule="auto"/>
      </w:pPr>
      <w:r>
        <w:rPr>
          <w:rFonts w:ascii="宋体" w:hAnsi="宋体" w:eastAsia="宋体" w:cs="宋体"/>
          <w:color w:val="000"/>
          <w:sz w:val="28"/>
          <w:szCs w:val="28"/>
        </w:rPr>
        <w:t xml:space="preserve">某个处在某团队的个人，特别是社会适应成熟度高的个人，从事公务活动时对他人表现得威胁性十足，这绝非个人气质与性格所致。作为具有相当独立性的对外发言人，必是久经考验、让领导放心的角色，而领会圈子主流气质，把握圈内领导处事风格，继承本集体对外应对经验，是他主要的基本功。因而，他回复中横溢的霸气和牛气，或并不属于他本人这个自然人，而是他所在的团队的“集体作品”。在集体作品的创作过程中，他个人提供的是修辞能力，而表达的内在气质，即便不是奉命执笔，也由融入他灵魂深处的“集体性格”所规定。</w:t>
      </w:r>
    </w:p>
    <w:p>
      <w:pPr>
        <w:ind w:left="0" w:right="0" w:firstLine="560"/>
        <w:spacing w:before="450" w:after="450" w:line="312" w:lineRule="auto"/>
      </w:pPr>
      <w:r>
        <w:rPr>
          <w:rFonts w:ascii="宋体" w:hAnsi="宋体" w:eastAsia="宋体" w:cs="宋体"/>
          <w:color w:val="000"/>
          <w:sz w:val="28"/>
          <w:szCs w:val="28"/>
        </w:rPr>
        <w:t xml:space="preserve">就此事要问的：反映出什么样的真实的“警民关系”？平时曾有多少这般义正词严、牛皮哄烘烘的“为民服务”？制造“最牛回复”的究竟是“个人性子”，还是团队精神、行业文化？</w:t>
      </w:r>
    </w:p>
    <w:p>
      <w:pPr>
        <w:ind w:left="0" w:right="0" w:firstLine="560"/>
        <w:spacing w:before="450" w:after="450" w:line="312" w:lineRule="auto"/>
      </w:pPr>
      <w:r>
        <w:rPr>
          <w:rFonts w:ascii="宋体" w:hAnsi="宋体" w:eastAsia="宋体" w:cs="宋体"/>
          <w:color w:val="000"/>
          <w:sz w:val="28"/>
          <w:szCs w:val="28"/>
        </w:rPr>
        <w:t xml:space="preserve">南阳警方如果仅有应付舆论的“公关行为”还远远不够。除了“检点行风”，具有实效的莫过于查证“乱罚款”现象，比如调查公布罚款总量多少，罚款事由构成，罚款流向何处，怎样分配使用等等。</w:t>
      </w:r>
    </w:p>
    <w:p>
      <w:pPr>
        <w:ind w:left="0" w:right="0" w:firstLine="560"/>
        <w:spacing w:before="450" w:after="450" w:line="312" w:lineRule="auto"/>
      </w:pPr>
      <w:r>
        <w:rPr>
          <w:rFonts w:ascii="宋体" w:hAnsi="宋体" w:eastAsia="宋体" w:cs="宋体"/>
          <w:color w:val="000"/>
          <w:sz w:val="28"/>
          <w:szCs w:val="28"/>
        </w:rPr>
        <w:t xml:space="preserve">交警乱罚款，乃共性问题，各地都抱怨，骂街到处有，南阳交警对此类批评特别不容，是否由于在乱罚款这方面存在特别不堪的问题呢？南阳警方意图规范罚款行为，打消市民疑惑，此时正是自证清白的“可乘之机”。</w:t>
      </w:r>
    </w:p>
    <w:p>
      <w:pPr>
        <w:ind w:left="0" w:right="0" w:firstLine="560"/>
        <w:spacing w:before="450" w:after="450" w:line="312" w:lineRule="auto"/>
      </w:pPr>
      <w:r>
        <w:rPr>
          <w:rFonts w:ascii="宋体" w:hAnsi="宋体" w:eastAsia="宋体" w:cs="宋体"/>
          <w:color w:val="000"/>
          <w:sz w:val="28"/>
          <w:szCs w:val="28"/>
        </w:rPr>
        <w:t xml:space="preserve">网民提意见“言论过激”没什么大碍，权力以言论过激或不妥为由，拒言甚至威胁发言者，这就成为性质非常恶劣的法治事件、政治事件——— 这威胁和侵犯的不是一个人，它压缩的是全体社会成员的言论空间、权利空间。</w:t>
      </w:r>
    </w:p>
    <w:p>
      <w:pPr>
        <w:ind w:left="0" w:right="0" w:firstLine="560"/>
        <w:spacing w:before="450" w:after="450" w:line="312" w:lineRule="auto"/>
      </w:pPr>
      <w:r>
        <w:rPr>
          <w:rFonts w:ascii="宋体" w:hAnsi="宋体" w:eastAsia="宋体" w:cs="宋体"/>
          <w:color w:val="000"/>
          <w:sz w:val="28"/>
          <w:szCs w:val="28"/>
        </w:rPr>
        <w:t xml:space="preserve">民间以“不文明”话语抨击公权力的野蛮，本质文明；权力对国民批评过激，话语再文明，也属野蛮。</w:t>
      </w:r>
    </w:p>
    <w:p>
      <w:pPr>
        <w:ind w:left="0" w:right="0" w:firstLine="560"/>
        <w:spacing w:before="450" w:after="450" w:line="312" w:lineRule="auto"/>
      </w:pPr>
      <w:r>
        <w:rPr>
          <w:rFonts w:ascii="宋体" w:hAnsi="宋体" w:eastAsia="宋体" w:cs="宋体"/>
          <w:color w:val="000"/>
          <w:sz w:val="28"/>
          <w:szCs w:val="28"/>
        </w:rPr>
        <w:t xml:space="preserve">(作者系知名网友)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2025-05-19T17:38:32+08:00</dcterms:created>
  <dcterms:modified xsi:type="dcterms:W3CDTF">2025-05-19T17:38:32+08:00</dcterms:modified>
</cp:coreProperties>
</file>

<file path=docProps/custom.xml><?xml version="1.0" encoding="utf-8"?>
<Properties xmlns="http://schemas.openxmlformats.org/officeDocument/2006/custom-properties" xmlns:vt="http://schemas.openxmlformats.org/officeDocument/2006/docPropsVTypes"/>
</file>