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市委工作报告</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市委工作报告以下是一篇工作报告，欢迎大家浏览借鉴！一、全市上下团结拼搏，2024年经济社会发展取得重大成就过去一年，全市上下深入贯彻落实市五次党代会及市委工作会议精神，主攻“一个重心、五大重点”，推动了经济社会各业全线突进、顺畅发...</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第一篇：市委工作报告</w:t>
      </w:r>
    </w:p>
    <w:p>
      <w:pPr>
        <w:ind w:left="0" w:right="0" w:firstLine="560"/>
        <w:spacing w:before="450" w:after="450" w:line="312" w:lineRule="auto"/>
      </w:pPr>
      <w:r>
        <w:rPr>
          <w:rFonts w:ascii="宋体" w:hAnsi="宋体" w:eastAsia="宋体" w:cs="宋体"/>
          <w:color w:val="000"/>
          <w:sz w:val="28"/>
          <w:szCs w:val="28"/>
        </w:rPr>
        <w:t xml:space="preserve">以下是一篇工作报告，欢迎大家浏览借鉴！</w:t>
      </w:r>
    </w:p>
    <w:p>
      <w:pPr>
        <w:ind w:left="0" w:right="0" w:firstLine="560"/>
        <w:spacing w:before="450" w:after="450" w:line="312" w:lineRule="auto"/>
      </w:pPr>
      <w:r>
        <w:rPr>
          <w:rFonts w:ascii="宋体" w:hAnsi="宋体" w:eastAsia="宋体" w:cs="宋体"/>
          <w:color w:val="000"/>
          <w:sz w:val="28"/>
          <w:szCs w:val="28"/>
        </w:rPr>
        <w:t xml:space="preserve">一、全市上下团结拼搏，2024年经济社会发展取得重大成就</w:t>
      </w:r>
    </w:p>
    <w:p>
      <w:pPr>
        <w:ind w:left="0" w:right="0" w:firstLine="560"/>
        <w:spacing w:before="450" w:after="450" w:line="312" w:lineRule="auto"/>
      </w:pPr>
      <w:r>
        <w:rPr>
          <w:rFonts w:ascii="宋体" w:hAnsi="宋体" w:eastAsia="宋体" w:cs="宋体"/>
          <w:color w:val="000"/>
          <w:sz w:val="28"/>
          <w:szCs w:val="28"/>
        </w:rPr>
        <w:t xml:space="preserve">过去一年，全市上下深入贯彻落实市五次党代会及市委工作会议精神，主攻“一个重心、五大重点”，推动了经济社会各业全线突进、顺畅发展。全年实现地区生产总值108.1亿元，同比增长16.4%；财政收入6.36亿元，增长33.07%；城镇居民人均可支配收入6598元，增长24.9%；农民人均纯收入3556元，增长23.4%。</w:t>
      </w:r>
    </w:p>
    <w:p>
      <w:pPr>
        <w:ind w:left="0" w:right="0" w:firstLine="560"/>
        <w:spacing w:before="450" w:after="450" w:line="312" w:lineRule="auto"/>
      </w:pPr>
      <w:r>
        <w:rPr>
          <w:rFonts w:ascii="宋体" w:hAnsi="宋体" w:eastAsia="宋体" w:cs="宋体"/>
          <w:color w:val="000"/>
          <w:sz w:val="28"/>
          <w:szCs w:val="28"/>
        </w:rPr>
        <w:t xml:space="preserve">1、市域经济强势攀升。把大项目作为实现经济跨跃发展的主导力量，落实落靠项目引建责任制。全年共新引建项目156个，其中投资超千万元项目38个，亿元以上项目7个，到位资金10.2亿元。工业经济继续保持强劲发展势头，规模工业总产值30.8亿元，增长19.8%；增加值10.9亿元，增长15.7%；利税2.49亿元，增长45.6%。全面落实“一免两补”政策，加大农业投入，粮食总产创32.1亿斤新高；深入实施主副换位，推进标准化生产和专业化村屯建设，新增成母奶牛2.5万头，奶牛饲养总量达到11.8万头，鲜奶商品量提高到13万吨；农业总产值实现50.47亿元，增长39.4%，其中养殖业产值28.95亿元，占农业总产值的57.4%。民营经济阵容不断壮大，全市个体工商户达到3.6万户，私营企业达到1050户，个体工商户注册资金达9.5亿元。狠抓税收征管，全面推进国库集中收付管理制度。社会消费品零售总额实现20亿元，出口创汇1217万美元。大力拓宽劳务输出领域，全年转移劳动力12.5万人，其中输出劳务7.2万人，实现劳务总收入4亿元。</w:t>
      </w:r>
    </w:p>
    <w:p>
      <w:pPr>
        <w:ind w:left="0" w:right="0" w:firstLine="560"/>
        <w:spacing w:before="450" w:after="450" w:line="312" w:lineRule="auto"/>
      </w:pPr>
      <w:r>
        <w:rPr>
          <w:rFonts w:ascii="宋体" w:hAnsi="宋体" w:eastAsia="宋体" w:cs="宋体"/>
          <w:color w:val="000"/>
          <w:sz w:val="28"/>
          <w:szCs w:val="28"/>
        </w:rPr>
        <w:t xml:space="preserve">2、城乡社会长足进步。以城市基础设施建设为重点，多方融资2.1亿元推进城市建设。给排水管线、城区道路等工程已完工；正阳大街拓宽改造、文化广场、行政办公中心、生态林等城建重点项目进展顺利。投资3000万元加强教育基础设施建设，改造和整修学校131所；成功举办了第七届广场消夏晚会；疾病预防控制中心、ICU病区等建成并投入使用；在新体育场成功举办了第十五届体育运动大会；广播电视、邮政、电信、电力事业发展迅速；各方投入400多万元加强社区建设，扶助贫困户1.4万户，社区换届选举有序完成；社会稳定局面进一步巩固，绥化市和全省农村治安防控现场会先后在肇东召开，深入开展创建“平安肇东”和“法治肇东”活动，人民群众社会治安满意率大幅提升；全面推行“阳光办访”和依法治访；坚持警钟长鸣，全年无重大安全事故发生；深入开展城市“一帮一”工作；实现养老保险参险和低保发放两个扩面，全年发放养老保险金5050万元，为11005名低保对象发放低保资金588万元，有效保障了弱势群体的基本生活。</w:t>
      </w:r>
    </w:p>
    <w:p>
      <w:pPr>
        <w:ind w:left="0" w:right="0" w:firstLine="560"/>
        <w:spacing w:before="450" w:after="450" w:line="312" w:lineRule="auto"/>
      </w:pPr>
      <w:r>
        <w:rPr>
          <w:rFonts w:ascii="宋体" w:hAnsi="宋体" w:eastAsia="宋体" w:cs="宋体"/>
          <w:color w:val="000"/>
          <w:sz w:val="28"/>
          <w:szCs w:val="28"/>
        </w:rPr>
        <w:t xml:space="preserve">3、党的建设显著加强。结合“两风”建设，集中开展了领导干部整顿风纪和警示教育活动。深入开展领导包扶工作。严格贯彻《干部选拔任用条例》。党员先进性教育进展顺畅，试点工作圆满完成。创新和完善双带示范、双培、素质升级三大工程，基层组织建设明显加强。宣传工作深入扎实。加强党风廉政建设和反腐败斗争。扎实开展精神文明“三大创建”活动，顺利通过省级文明城市验收。人大、政协充分发挥法律监督、民主监督和参政议政作用，武装、统战、群团组织全力履行促进发展、服务大局职责，老干部积极建言献策，为市域经济发展做出了突出贡献。</w:t>
      </w:r>
    </w:p>
    <w:p>
      <w:pPr>
        <w:ind w:left="0" w:right="0" w:firstLine="560"/>
        <w:spacing w:before="450" w:after="450" w:line="312" w:lineRule="auto"/>
      </w:pPr>
      <w:r>
        <w:rPr>
          <w:rFonts w:ascii="宋体" w:hAnsi="宋体" w:eastAsia="宋体" w:cs="宋体"/>
          <w:color w:val="000"/>
          <w:sz w:val="28"/>
          <w:szCs w:val="28"/>
        </w:rPr>
        <w:t xml:space="preserve">总结过去一年工作，有以下几个特点：一是全市上下引建项目的浓厚氛围初步形成。二是各级干部为群众办实事的意识明显增强。三是重点工作的目标责任考核机制更加完善。四是各级班子特别是一把手的作用较为突出。</w:t>
      </w:r>
    </w:p>
    <w:p>
      <w:pPr>
        <w:ind w:left="0" w:right="0" w:firstLine="560"/>
        <w:spacing w:before="450" w:after="450" w:line="312" w:lineRule="auto"/>
      </w:pPr>
      <w:r>
        <w:rPr>
          <w:rFonts w:ascii="宋体" w:hAnsi="宋体" w:eastAsia="宋体" w:cs="宋体"/>
          <w:color w:val="000"/>
          <w:sz w:val="28"/>
          <w:szCs w:val="28"/>
        </w:rPr>
        <w:t xml:space="preserve">存在的问题和差距：一是加快发展的思想树得不牢、扎根不深。二是个别领导干部对高强度、快节奏的发展要求还不适应。三是发展环境还不够宽松。</w:t>
      </w:r>
    </w:p>
    <w:p>
      <w:pPr>
        <w:ind w:left="0" w:right="0" w:firstLine="560"/>
        <w:spacing w:before="450" w:after="450" w:line="312" w:lineRule="auto"/>
      </w:pPr>
      <w:r>
        <w:rPr>
          <w:rFonts w:ascii="宋体" w:hAnsi="宋体" w:eastAsia="宋体" w:cs="宋体"/>
          <w:color w:val="000"/>
          <w:sz w:val="28"/>
          <w:szCs w:val="28"/>
        </w:rPr>
        <w:t xml:space="preserve">二、树立“从头越”的创业理念，全力以赴建设中等发达的新肇东</w:t>
      </w:r>
    </w:p>
    <w:p>
      <w:pPr>
        <w:ind w:left="0" w:right="0" w:firstLine="560"/>
        <w:spacing w:before="450" w:after="450" w:line="312" w:lineRule="auto"/>
      </w:pPr>
      <w:r>
        <w:rPr>
          <w:rFonts w:ascii="宋体" w:hAnsi="宋体" w:eastAsia="宋体" w:cs="宋体"/>
          <w:color w:val="000"/>
          <w:sz w:val="28"/>
          <w:szCs w:val="28"/>
        </w:rPr>
        <w:t xml:space="preserve">所谓中等发达，是处于发达城市范畴、但介于初级发达与发达之间的发展状态。就是要在2024年之前，不仅要把肇东建设成为全面小康社会并进入全国百强县市行列，而且要建设成为经济高速发展、科教事业兴盛、社会保障有力、基础设施配套、城市功能齐全、人居环境优良、社会和谐稳定的城市，实现中等发达目标，全市GDp达到485亿元以上，人均GDp达到47520元以上，工业增加值达到117亿元以上，财政收入19.5亿元以上，城镇居民人均可支配收入和农民人均纯收入分别达到19000元和8400元以上，城市人口50万人，城市建成区面积40平方公里。</w:t>
      </w:r>
    </w:p>
    <w:p>
      <w:pPr>
        <w:ind w:left="0" w:right="0" w:firstLine="560"/>
        <w:spacing w:before="450" w:after="450" w:line="312" w:lineRule="auto"/>
      </w:pPr>
      <w:r>
        <w:rPr>
          <w:rFonts w:ascii="宋体" w:hAnsi="宋体" w:eastAsia="宋体" w:cs="宋体"/>
          <w:color w:val="000"/>
          <w:sz w:val="28"/>
          <w:szCs w:val="28"/>
        </w:rPr>
        <w:t xml:space="preserve">建设中等发达的新肇东大体分三步走。第一步，到2024年，力争用5年左右时间，构建起中等发达新肇东的总体框架。人均GDp由2024年的11495元增加到20000元以上；工业增加值达到38亿元以上；财政收入达到10亿元以上；城镇居民人均可支配收入和农民人均纯收入分别提高到8981元和4702元以上；城市人口达到35万人，城市建成区面积扩大到30平方公里。第二步，到2024年，力争再用5年左右时间，初步建成中等发达的新肇东。全市GDp达到312亿元，人均GDp增加到31500元以上；工业增加值达到71亿元以上；财政收入达到13.7亿元以上；城镇居民人均可支配收入和农民人均纯收入分别提高到13200元和6300元以上；城市人口达到40万人，城市建成区面积扩大到40平方公里。第三步，到2024年，力争最后用5年左右时间，全面实现建设中等发达新肇东的目标。</w:t>
      </w:r>
    </w:p>
    <w:p>
      <w:pPr>
        <w:ind w:left="0" w:right="0" w:firstLine="560"/>
        <w:spacing w:before="450" w:after="450" w:line="312" w:lineRule="auto"/>
      </w:pPr>
      <w:r>
        <w:rPr>
          <w:rFonts w:ascii="宋体" w:hAnsi="宋体" w:eastAsia="宋体" w:cs="宋体"/>
          <w:color w:val="000"/>
          <w:sz w:val="28"/>
          <w:szCs w:val="28"/>
        </w:rPr>
        <w:t xml:space="preserve">三、同心同德、奋力争先，坚决实现新一年肇东发展的全新跨越</w:t>
      </w:r>
    </w:p>
    <w:p>
      <w:pPr>
        <w:ind w:left="0" w:right="0" w:firstLine="560"/>
        <w:spacing w:before="450" w:after="450" w:line="312" w:lineRule="auto"/>
      </w:pPr>
      <w:r>
        <w:rPr>
          <w:rFonts w:ascii="宋体" w:hAnsi="宋体" w:eastAsia="宋体" w:cs="宋体"/>
          <w:color w:val="000"/>
          <w:sz w:val="28"/>
          <w:szCs w:val="28"/>
        </w:rPr>
        <w:t xml:space="preserve">2024年的总体发展思路是：遵循科学发展观，围绕建设中等发达的新肇东，坚持以“三新一强”战略为统领，突出速度、质量、效益三大主题，继续主攻项目开发，着力发展第三产业，扎实推进各业创新，切实维护社会和谐，从头跨越，全线争先，向“建小康、进百强”目标跨越前进。主要发展指标是：地区生产总值计划118.8亿元，增长10%；规模工业产值33.9亿元，增长10%；农业总产值54.4亿元，增长7.7%，其中养殖业产值33亿元，增长14%，占农业总产值的60.6%；第三产业增加值41.1亿元，增长8%；财政收入6.61亿元，增长4%；城镇居民人均可支配收入6996元，农民人均纯收入3770元，分别增长6%和6%。</w:t>
      </w:r>
    </w:p>
    <w:p>
      <w:pPr>
        <w:ind w:left="0" w:right="0" w:firstLine="560"/>
        <w:spacing w:before="450" w:after="450" w:line="312" w:lineRule="auto"/>
      </w:pPr>
      <w:r>
        <w:rPr>
          <w:rFonts w:ascii="宋体" w:hAnsi="宋体" w:eastAsia="宋体" w:cs="宋体"/>
          <w:color w:val="000"/>
          <w:sz w:val="28"/>
          <w:szCs w:val="28"/>
        </w:rPr>
        <w:t xml:space="preserve">1、坚持大引大建项目不动摇，打造具有强大牵动力的项目群。全年必保建设千万元以上大项目20个以上，其中超5000万元项目12个以上，当年新上项目10个以上，当年投达产10个以上。一要加大投入，大幅度提高工业开发区的承载能力。要把开发区作为招商引项的“金字招牌”，把握哈大高速公路肇东辖段及肇昌路两侧58平方公里重度盐碱地纳入哈大齐工业走廊的建设方向，高标准修定完善开发区总体发展规划和功能布局。按照“六通一平”标准，加快推进基础设施建设，全面提高项目入住条件。要充分发挥开发区的载体作用，积极争取哈大齐工业走廊建设项目、省级工业项目、与国内外联合开发项目、大城市吃配项目和转移项目进入开发区；坚持“能种金决不栽银”的原则，珍惜开发区土地资源，严把入区企业标准关，2024年，入区规模工业企业要力争达到15户。二要拼抢进度，加快落地项目投达产步伐。重点推进城区热电联产、1000万件汽车齿轮及拨叉、100万吨延迟焦化油、5万吨葵花仁、华润酒精扩产、400吨注塑、雅士利集团奶制品、兽药GMp改造、塑木纤维复合材料等9个超千万元大项目建设。三要巩固成果，掀起招商引资新一轮攻势。抓住发达地区土地短缺、投资外移的有利时机，巩固发展在温州、韩国等地的招商引资阵地，国内国外招商同步推进，登门招商、网上招商、中介招商、以商招商等多种形式并用，全面掀起招商引资更大高潮。全年招商引资额必保达到12亿元以上。四要紧逼加压，落实落靠项目引建责任机制。继续实施项目建设“一把手工程”，坚持主要领导抓项目、用主要精力抓项目，每名一把手至少成功引建一个投资500万元以上的项目。五要深挖潜力，解放思想盘活存量资产。</w:t>
      </w:r>
    </w:p>
    <w:p>
      <w:pPr>
        <w:ind w:left="0" w:right="0" w:firstLine="560"/>
        <w:spacing w:before="450" w:after="450" w:line="312" w:lineRule="auto"/>
      </w:pPr>
      <w:r>
        <w:rPr>
          <w:rFonts w:ascii="宋体" w:hAnsi="宋体" w:eastAsia="宋体" w:cs="宋体"/>
          <w:color w:val="000"/>
          <w:sz w:val="28"/>
          <w:szCs w:val="28"/>
        </w:rPr>
        <w:t xml:space="preserve">2、进一步强化富民思想，加速推进第三产业晋档升级。一要着力搞好市场载体建设。城内要以扩大辐射带动能力和就业容量为目标，重点搞好大型商场、大型超市建设，打造商服新亮点；要以加强管理、提高规范化程度为重点，集中力量搞好货物运输市场建设，全面推行出租车公司化管理；要以提高层次和水平为核心，进一步搞好果菜批发市场、旧物市场、宠物市场建设。农村要立足本地资源优势、产品优势和经营优势，努力建设辐射周边的专业市场，重点建设好黎明木材、太平生猪、昌五黄牛、宋站奶牛、向阳蛋鸡等市场，加快乡村大集建设和规范。二要推进重点产业规模发展，突出发展规模型重点产业。商贸服务、饮食服务、文化娱乐、沿江旅游业要以规模和特色为主攻方向，重点在大型商场、大型超市、星级宾馆、大型洗浴、大型休闲娱乐健身场所上做文章；社区服务业要重点增加服务种类、拓宽服务领域、完善服务设施、降低就业门槛、加强服务队伍建设；进一步规范发展金融保险、信息咨询、中介服务、法律服务、会计审计服务等新兴服务业，加快形成与中等发达目标相适应的服务网络；要强化吃配服务能力；要以抓好劳务经纪人队伍建设为突破口，千方百计拓展劳务输出的空间和领域。三要建立劳动就业技能培训基地。充分利用现有教育资源，建设1－2个市级劳动技能培训中心。各乡镇、各部门也要抓好劳务输出人员的技能培训，逐步实现劳务输出由以体力型为主向以技能型、智力型为主转变，由松散型输出为主向有组织、定向输出为主转变。四要研究制定鼓励、支持第三产业发展的优惠政策。此外，要进一步做大商贸流通业，提高内外贸易水平。</w:t>
      </w:r>
    </w:p>
    <w:p>
      <w:pPr>
        <w:ind w:left="0" w:right="0" w:firstLine="560"/>
        <w:spacing w:before="450" w:after="450" w:line="312" w:lineRule="auto"/>
      </w:pPr>
      <w:r>
        <w:rPr>
          <w:rFonts w:ascii="宋体" w:hAnsi="宋体" w:eastAsia="宋体" w:cs="宋体"/>
          <w:color w:val="000"/>
          <w:sz w:val="28"/>
          <w:szCs w:val="28"/>
        </w:rPr>
        <w:t xml:space="preserve">3、瞄准率先实现小康目标，全面提高农村经济发展水平。今年要一手抓收入（农民增收、集体增收）、一手抓投入（农业基础、公益事业），全力推进农村经济社会持续快速发展。一要抓住牧业不放松，多渠道增加农民收入。毫不动摇地坚持实施主副换位，组织引导群众在发展养殖业上再升温、再加力、再加速。要突出抓好奶牛主导产业，在继续扩张总量的基础上，大打提质增效攻坚战，全年力争新增成母奶牛1万头，奶牛平均单产达到4吨。加快发展大鹅产业，加快专业化村屯建设，大力发展农村合作经济，加快绿色食品和农业标准化生产步伐，努力实现产出效益最大化。二要做大做强龙头企业，进一步提升农业产业化层次。通过政策扶持、嫁接整合、招商引资，加速壮大一批农牧产品加工龙头企业。三要加强乡村财源建设，提高自我造血能力。四要办好公益事业，全力改善农村生产生活条件。五要实行梯次推进，加速建设新型小康村。</w:t>
      </w:r>
    </w:p>
    <w:p>
      <w:pPr>
        <w:ind w:left="0" w:right="0" w:firstLine="560"/>
        <w:spacing w:before="450" w:after="450" w:line="312" w:lineRule="auto"/>
      </w:pPr>
      <w:r>
        <w:rPr>
          <w:rFonts w:ascii="宋体" w:hAnsi="宋体" w:eastAsia="宋体" w:cs="宋体"/>
          <w:color w:val="000"/>
          <w:sz w:val="28"/>
          <w:szCs w:val="28"/>
        </w:rPr>
        <w:t xml:space="preserve">4、健全完善社会保障体系，切实维护好群众根本利益。一要扩面覆盖，应保尽保；二要保证收入，良性运行；三要实际实效，动态管理。实现少有所学、老有所养、病有所医、弱有所助、困有所济。</w:t>
      </w:r>
    </w:p>
    <w:p>
      <w:pPr>
        <w:ind w:left="0" w:right="0" w:firstLine="560"/>
        <w:spacing w:before="450" w:after="450" w:line="312" w:lineRule="auto"/>
      </w:pPr>
      <w:r>
        <w:rPr>
          <w:rFonts w:ascii="宋体" w:hAnsi="宋体" w:eastAsia="宋体" w:cs="宋体"/>
          <w:color w:val="000"/>
          <w:sz w:val="28"/>
          <w:szCs w:val="28"/>
        </w:rPr>
        <w:t xml:space="preserve">5、围绕建设和谐稳定社会，协调发展社会各项事业。一是建管并重，建设文明城市。按照建设中等发达新肇东的要求，科学规划城内建筑用地，合理布局城市标志性建筑；强化经营城市理念，用市场手段和以城建城、以城养城、以城兴城的方法来经营城市。要高质量完成行政中心、体育馆、人民会堂、广电中心、文化广场、一中综合楼、生态林等一批重点工程建设，确保按时交付使用；高标准完成以正阳大街改扩建为标志的道路改造和建设，新建、维修道路16条段；继续提高城市美化、绿化、亮化程度，铺装彩色步道板10条街，绿化6条大街，安装路灯20条街；提高城市供水能力，建设好水库护堤工程；采取整体规划、整体改造、切块搬迁、分步实施的办法，重点搞好展望小区的规划开发。加强城市管理，健全完善社区功能。二是主动作为，发展社会事业。坚持实施科教兴市战略，科技、教育、文化、卫生、体育、广电、环保、信息等都要在推进经济社会可持续发展中有为有位。要高度重视人才工作，提高我市人才储备量和利用率。三是以人为本，推进精神文明。狠抓一批像全市体育运动盛会、广场消夏晚会那样受群众欢迎、为各方叫好的精神文明建设精品，引导、培育、发展和弘扬文明健康、积极向上的社会风气。四是抓标治本，维护社会稳定。一方面找准和强化薄弱环节，进一步搞好城市防控巡逻和农村联防，一方面保持对各种犯罪活动的高压态势，坚决消除危害经济社会顺畅发展和人民群众正常生活的违法犯罪行为。提高安全生产意识，落实安全生产责任制。要建立以处理公共突发事件为主要内容的快速反应机制和应急机制，为经济发展和社会进步保好驾、护好航。</w:t>
      </w:r>
    </w:p>
    <w:p>
      <w:pPr>
        <w:ind w:left="0" w:right="0" w:firstLine="560"/>
        <w:spacing w:before="450" w:after="450" w:line="312" w:lineRule="auto"/>
      </w:pPr>
      <w:r>
        <w:rPr>
          <w:rFonts w:ascii="宋体" w:hAnsi="宋体" w:eastAsia="宋体" w:cs="宋体"/>
          <w:color w:val="000"/>
          <w:sz w:val="28"/>
          <w:szCs w:val="28"/>
        </w:rPr>
        <w:t xml:space="preserve">四、肩负“建小康、进百强”、实现中等发达目标的历史重任，着力提高谋事兴业的能力和水平</w:t>
      </w:r>
    </w:p>
    <w:p>
      <w:pPr>
        <w:ind w:left="0" w:right="0" w:firstLine="560"/>
        <w:spacing w:before="450" w:after="450" w:line="312" w:lineRule="auto"/>
      </w:pPr>
      <w:r>
        <w:rPr>
          <w:rFonts w:ascii="宋体" w:hAnsi="宋体" w:eastAsia="宋体" w:cs="宋体"/>
          <w:color w:val="000"/>
          <w:sz w:val="28"/>
          <w:szCs w:val="28"/>
        </w:rPr>
        <w:t xml:space="preserve">1、要以善解难题、能打硬仗为标准，大力加强领导能力建设。一要提高思想理论素质；二要提高科学决策水平；三要提高开拓创新本领。</w:t>
      </w:r>
    </w:p>
    <w:p>
      <w:pPr>
        <w:ind w:left="0" w:right="0" w:firstLine="560"/>
        <w:spacing w:before="450" w:after="450" w:line="312" w:lineRule="auto"/>
      </w:pPr>
      <w:r>
        <w:rPr>
          <w:rFonts w:ascii="宋体" w:hAnsi="宋体" w:eastAsia="宋体" w:cs="宋体"/>
          <w:color w:val="000"/>
          <w:sz w:val="28"/>
          <w:szCs w:val="28"/>
        </w:rPr>
        <w:t xml:space="preserve">2、要以坚强有力、充满活力为目标，切实加强基层组织建设。要切实增强全市各级党组织的凝聚力、创造力和战斗力；要紧扣任务塑队伍；要拓宽领域抓创新；要完善机制抓提高。</w:t>
      </w:r>
    </w:p>
    <w:p>
      <w:pPr>
        <w:ind w:left="0" w:right="0" w:firstLine="560"/>
        <w:spacing w:before="450" w:after="450" w:line="312" w:lineRule="auto"/>
      </w:pPr>
      <w:r>
        <w:rPr>
          <w:rFonts w:ascii="宋体" w:hAnsi="宋体" w:eastAsia="宋体" w:cs="宋体"/>
          <w:color w:val="000"/>
          <w:sz w:val="28"/>
          <w:szCs w:val="28"/>
        </w:rPr>
        <w:t xml:space="preserve">3、要以从严治党、依法行政为准则，继续加强干部作风建设。要始终把造福群众作为核心目标；要始终把真抓实干作为行为准则；要始终把清正廉洁作为立身之本。</w:t>
      </w:r>
    </w:p>
    <w:p>
      <w:pPr>
        <w:ind w:left="0" w:right="0" w:firstLine="560"/>
        <w:spacing w:before="450" w:after="450" w:line="312" w:lineRule="auto"/>
      </w:pPr>
      <w:r>
        <w:rPr>
          <w:rFonts w:ascii="宋体" w:hAnsi="宋体" w:eastAsia="宋体" w:cs="宋体"/>
          <w:color w:val="000"/>
          <w:sz w:val="28"/>
          <w:szCs w:val="28"/>
        </w:rPr>
        <w:t xml:space="preserve">4、要以团结协作、共创大业为根本，不断加强创业氛围建设。一要服从大局，加大环境建设力度；二要着眼大局，搞好工作配合；三要围绕大局，形成攻坚合力</w:t>
      </w:r>
    </w:p>
    <w:p>
      <w:pPr>
        <w:ind w:left="0" w:right="0" w:firstLine="560"/>
        <w:spacing w:before="450" w:after="450" w:line="312" w:lineRule="auto"/>
      </w:pPr>
      <w:r>
        <w:rPr>
          <w:rFonts w:ascii="黑体" w:hAnsi="黑体" w:eastAsia="黑体" w:cs="黑体"/>
          <w:color w:val="000000"/>
          <w:sz w:val="36"/>
          <w:szCs w:val="36"/>
          <w:b w:val="1"/>
          <w:bCs w:val="1"/>
        </w:rPr>
        <w:t xml:space="preserve">第二篇：市委工作报告</w:t>
      </w:r>
    </w:p>
    <w:p>
      <w:pPr>
        <w:ind w:left="0" w:right="0" w:firstLine="560"/>
        <w:spacing w:before="450" w:after="450" w:line="312" w:lineRule="auto"/>
      </w:pPr>
      <w:r>
        <w:rPr>
          <w:rFonts w:ascii="宋体" w:hAnsi="宋体" w:eastAsia="宋体" w:cs="宋体"/>
          <w:color w:val="000"/>
          <w:sz w:val="28"/>
          <w:szCs w:val="28"/>
        </w:rPr>
        <w:t xml:space="preserve">过去一年，全市上下深入贯彻落实市五次党代会及市委工作会议精神，主攻“一个重心、五大重点”，推动了经济社会各业全线突进、顺畅发展。全年实现地区生产总值108.1亿元，同比增长16.4%；财政收入6.36亿元，增长33.07%；城镇居民人均可支配收入6598元，增长24.9%；农民人均纯收入3556元，增长23.4%。</w:t>
      </w:r>
    </w:p>
    <w:p>
      <w:pPr>
        <w:ind w:left="0" w:right="0" w:firstLine="560"/>
        <w:spacing w:before="450" w:after="450" w:line="312" w:lineRule="auto"/>
      </w:pPr>
      <w:r>
        <w:rPr>
          <w:rFonts w:ascii="宋体" w:hAnsi="宋体" w:eastAsia="宋体" w:cs="宋体"/>
          <w:color w:val="000"/>
          <w:sz w:val="28"/>
          <w:szCs w:val="28"/>
        </w:rPr>
        <w:t xml:space="preserve">1、市域经济强势攀升。把大项目作为实现经济跨跃发展的主导力量，落实落靠项目引建责任制。全年共新引建项目156个，其中投资超千万元项目38个，亿元以上项目7个，到位资金10.2亿元。工业经济继续保持强劲发展势头，规模工业总产值30.8亿元，增长19.8%；增加值10.9亿元，增长15.7%；利税2.49亿元，增长45.6%。全面落实“一免两补”政策，加大农业投入，粮食总产创32.1亿斤新高；深入实施主副换位，推进标准化生产和专业化村屯建设，新增成母奶牛2.5万头，奶牛饲养总量达到11.8万头，鲜奶商品量提高到13万吨；农业总产值实现50.47亿元，增长39.4%，其中养殖业产值28.95亿元，占农业总产值的57.4%。民营经济阵容不断壮大，全市个体工商户达到3.6万户，私营企业达到1050户，个体工商户注册资金达9.5亿元。狠抓税收征管，全面推进国库集中收付管理制度。社会消费品零售总额实现20亿元，出口创汇1217万美元。大力拓宽劳务输出领域，全年转移劳动力12.5万人，其中输出劳务7.2万人，实现劳务总收入4亿元。</w:t>
      </w:r>
    </w:p>
    <w:p>
      <w:pPr>
        <w:ind w:left="0" w:right="0" w:firstLine="560"/>
        <w:spacing w:before="450" w:after="450" w:line="312" w:lineRule="auto"/>
      </w:pPr>
      <w:r>
        <w:rPr>
          <w:rFonts w:ascii="宋体" w:hAnsi="宋体" w:eastAsia="宋体" w:cs="宋体"/>
          <w:color w:val="000"/>
          <w:sz w:val="28"/>
          <w:szCs w:val="28"/>
        </w:rPr>
        <w:t xml:space="preserve">2、城乡社会长足进步。以城市基础设施建设为重点，多方融资2.1亿元推进城市建设。给排水管线、城区道路等工程已完工；正阳大街拓宽改造、文化广场、行政办公中心、生态林等城建重点项目进展顺利。投资3000万元加强教育基础设施建设，改造和整修学校131所；成功举办了第七届广场消夏晚会；疾病预防控制中心、ICU病区等建成并投入使用；在新体育场成功举办了第十五届体育运动大会；广播电视、邮政、电信、电力事业发展迅速；各方投入400多万元加强社区建设，扶助贫困户1.4万户，社区换届选举有序完成；社会稳定局面进一步巩固，绥化市和全省农村治安防控现场会先后在肇东召开，深入开展创建“平安肇东”和“法治肇东”活动，人民群众社会治安满意率大幅提升；全面推行“阳光办访”和依法治访；坚持警钟长鸣，全年无重大安全事故发生；深入开展城市“一帮一”工作；实现养老保险参险和低保发放两个扩面，全年发放养老保险金5050万元，为11005名低保对象发放低保资金588万元，有效保障了弱势群体的基本生活。</w:t>
      </w:r>
    </w:p>
    <w:p>
      <w:pPr>
        <w:ind w:left="0" w:right="0" w:firstLine="560"/>
        <w:spacing w:before="450" w:after="450" w:line="312" w:lineRule="auto"/>
      </w:pPr>
      <w:r>
        <w:rPr>
          <w:rFonts w:ascii="宋体" w:hAnsi="宋体" w:eastAsia="宋体" w:cs="宋体"/>
          <w:color w:val="000"/>
          <w:sz w:val="28"/>
          <w:szCs w:val="28"/>
        </w:rPr>
        <w:t xml:space="preserve">3、党的建设显著加强。结合“两风”建设，集中开展了领导干部整顿风纪和警示教育活动。深入开展领导包扶工作。严格贯彻《干部选拔任用条例》。党员先进性教育进展顺畅，试点工作圆满完成。创新和完善双带示范、双培、素质升级三大工程，基层组织建设明显加强。宣传工作深入扎实。加强党风廉政建设和反腐败斗争。扎实开展精神文明“三大创建”活动，顺利通过省级文明城市验收。人大、政协充分发挥法律监督、民主监督和参政议政作用，武装、统战、群团组织全力履行促进发展、服务大局职责，老干部积极建言献策，为市域经济发展做出了突出贡献。</w:t>
      </w:r>
    </w:p>
    <w:p>
      <w:pPr>
        <w:ind w:left="0" w:right="0" w:firstLine="560"/>
        <w:spacing w:before="450" w:after="450" w:line="312" w:lineRule="auto"/>
      </w:pPr>
      <w:r>
        <w:rPr>
          <w:rFonts w:ascii="宋体" w:hAnsi="宋体" w:eastAsia="宋体" w:cs="宋体"/>
          <w:color w:val="000"/>
          <w:sz w:val="28"/>
          <w:szCs w:val="28"/>
        </w:rPr>
        <w:t xml:space="preserve">总结过去一年工作，有以下几个特点：一是全市上下引建项目的浓厚氛围初步形成。二是各级干部为群众办实事的意识明显增强。三是重点工作的目标责任考核机制更加完善。四是各级班子特别是一把手的作用较为突出。</w:t>
      </w:r>
    </w:p>
    <w:p>
      <w:pPr>
        <w:ind w:left="0" w:right="0" w:firstLine="560"/>
        <w:spacing w:before="450" w:after="450" w:line="312" w:lineRule="auto"/>
      </w:pPr>
      <w:r>
        <w:rPr>
          <w:rFonts w:ascii="宋体" w:hAnsi="宋体" w:eastAsia="宋体" w:cs="宋体"/>
          <w:color w:val="000"/>
          <w:sz w:val="28"/>
          <w:szCs w:val="28"/>
        </w:rPr>
        <w:t xml:space="preserve">存在的问题和差距：一是加快发展的思想树得不牢、扎根不深。二是个别领导干部对高强度、快节奏的发展要求还不适应。三是发展环境还不够宽松。</w:t>
      </w:r>
    </w:p>
    <w:p>
      <w:pPr>
        <w:ind w:left="0" w:right="0" w:firstLine="560"/>
        <w:spacing w:before="450" w:after="450" w:line="312" w:lineRule="auto"/>
      </w:pPr>
      <w:r>
        <w:rPr>
          <w:rFonts w:ascii="宋体" w:hAnsi="宋体" w:eastAsia="宋体" w:cs="宋体"/>
          <w:color w:val="000"/>
          <w:sz w:val="28"/>
          <w:szCs w:val="28"/>
        </w:rPr>
        <w:t xml:space="preserve">二、树立“从头越”的创业理念，全力以赴建设中等发达的新肇东</w:t>
      </w:r>
    </w:p>
    <w:p>
      <w:pPr>
        <w:ind w:left="0" w:right="0" w:firstLine="560"/>
        <w:spacing w:before="450" w:after="450" w:line="312" w:lineRule="auto"/>
      </w:pPr>
      <w:r>
        <w:rPr>
          <w:rFonts w:ascii="宋体" w:hAnsi="宋体" w:eastAsia="宋体" w:cs="宋体"/>
          <w:color w:val="000"/>
          <w:sz w:val="28"/>
          <w:szCs w:val="28"/>
        </w:rPr>
        <w:t xml:space="preserve">所谓中等发达，是处于发达城市范畴、但介于初级发达与发达之间的发展状态。就是要在2024年之前，不仅要把肇东建设成为全面小康社会并进入全国百强县市行列，而且要建设成为经济高速发展、科教事业兴盛、社会保障有力、基础设施配套、城市功能齐全、人居环境优良、社会和谐稳定的城市，实现中等发达目标，全市GDp达到485亿元以上，人均GDp达到47520元以上，工业增加值达到117亿元以上，财政收入19.5亿元以上，城镇居民人均可支</w:t>
      </w:r>
    </w:p>
    <w:p>
      <w:pPr>
        <w:ind w:left="0" w:right="0" w:firstLine="560"/>
        <w:spacing w:before="450" w:after="450" w:line="312" w:lineRule="auto"/>
      </w:pPr>
      <w:r>
        <w:rPr>
          <w:rFonts w:ascii="宋体" w:hAnsi="宋体" w:eastAsia="宋体" w:cs="宋体"/>
          <w:color w:val="000"/>
          <w:sz w:val="28"/>
          <w:szCs w:val="28"/>
        </w:rPr>
        <w:t xml:space="preserve">研究制定鼓励、支持第三产业发展的优惠政策。此外，要进一步做大商贸流通业，提高内外贸易水平。</w:t>
      </w:r>
    </w:p>
    <w:p>
      <w:pPr>
        <w:ind w:left="0" w:right="0" w:firstLine="560"/>
        <w:spacing w:before="450" w:after="450" w:line="312" w:lineRule="auto"/>
      </w:pPr>
      <w:r>
        <w:rPr>
          <w:rFonts w:ascii="宋体" w:hAnsi="宋体" w:eastAsia="宋体" w:cs="宋体"/>
          <w:color w:val="000"/>
          <w:sz w:val="28"/>
          <w:szCs w:val="28"/>
        </w:rPr>
        <w:t xml:space="preserve">3、瞄准率先实现小康目标，全面提高农村经济发展水平。今年要一手抓收入（农民增收、集体增收）、一手抓投入（农业基础、公益事业），全力推进农村经济社会持续快速发展。一要抓住牧业不放松，多渠道增加农民收入。毫不动摇地坚持实施主副换位，组织引导群众在发展养殖业上再升温、再加力、再加速。要突出抓好奶牛主导产业，在继续扩张总量的基础上，大打提质增效攻坚战，全年力争新增成母奶牛1万头，奶牛平均单产达到4吨。加快发展大鹅产业，加快专业化村屯建设，大力发展农村合作经济，加快绿色食品和农业标准化生产步伐，努力实现产出效益最大化。二要做大做强龙头企业，进一步提升农业产业化层次。通过政策扶持、嫁接整合、招商引资，加速壮大一批农牧产品加工龙头企业。三要加强乡村财源建设，提高自我造血能力。四要办好公益事业，全力改善农村生产生活条件。五要实行梯次推进，加速建设新型小康村。</w:t>
      </w:r>
    </w:p>
    <w:p>
      <w:pPr>
        <w:ind w:left="0" w:right="0" w:firstLine="560"/>
        <w:spacing w:before="450" w:after="450" w:line="312" w:lineRule="auto"/>
      </w:pPr>
      <w:r>
        <w:rPr>
          <w:rFonts w:ascii="宋体" w:hAnsi="宋体" w:eastAsia="宋体" w:cs="宋体"/>
          <w:color w:val="000"/>
          <w:sz w:val="28"/>
          <w:szCs w:val="28"/>
        </w:rPr>
        <w:t xml:space="preserve">4、健全完善社会保障体系，切实维护好群众根本利益。一要扩面覆盖，应保尽保；二要保证收入，良性运行；三要实际实效，动态管理。实现少有所学、老有所养、病有所医、弱有所助、困有所济。</w:t>
      </w:r>
    </w:p>
    <w:p>
      <w:pPr>
        <w:ind w:left="0" w:right="0" w:firstLine="560"/>
        <w:spacing w:before="450" w:after="450" w:line="312" w:lineRule="auto"/>
      </w:pPr>
      <w:r>
        <w:rPr>
          <w:rFonts w:ascii="宋体" w:hAnsi="宋体" w:eastAsia="宋体" w:cs="宋体"/>
          <w:color w:val="000"/>
          <w:sz w:val="28"/>
          <w:szCs w:val="28"/>
        </w:rPr>
        <w:t xml:space="preserve">5、围绕建设和谐稳定社会，协调发展社会各项事业。一是建管并重，建设文明城市。按照建设中等发达新肇东的要求，科学规划城内建筑用地，合理布局城市标志性建筑；强化经营城市理念，用市场手段和以城建城、以城养城、以城兴城的方法来经营城市。要高质量完成行政中心、体育馆、人民会堂、广电中心、文化广场、一中综合楼、生态林等一批重点工程建设，确保按时交付使用；高标准完成以正阳大街改扩建为标志的道路改造和建设，新建、维修道路16条段；继续提高城市美化、绿化、亮化程度，铺装彩色步道板10条街，绿化6条大街，安装路灯20条街；提高城市供水能力，建设好水库护堤工程；采取整体规划、整体改造、切块搬迁、分步实施的办法，重点搞好展望小区的规划开发。加强城市管理，健全完善社区功能。二是主动作为，发展社会事业。坚持实施科教兴市战略，科技、教育、文化、卫生、体育、广电、环保、信息等都要在推进经济社会可持续发展中有为有位。要高度重视人才工作，提高我市人才储备量和利用率。三是以人为本，推进精神文明。狠抓一批像全市体育运动盛会、广场消夏晚会那样受群众欢迎、为各方叫好的精神文明建设精品，引导、培育、发展和弘扬文明健康、积极向上的社会风气。四是抓标治本，维护社会稳定。一方面找准和强化薄弱环节，进一步搞好城市防控巡逻和农村联防，一方面保持对各种犯罪活动的高压态势，坚决消除危害经济社会顺畅发展和人民群众正常生活的违法犯罪行为。提高安全生产意识，落实安全生产责任制。要建立以处理公共突发事件为主要内容的快速反应机制和应急机制，为经济发展和社会进步保好驾、护好航。</w:t>
      </w:r>
    </w:p>
    <w:p>
      <w:pPr>
        <w:ind w:left="0" w:right="0" w:firstLine="560"/>
        <w:spacing w:before="450" w:after="450" w:line="312" w:lineRule="auto"/>
      </w:pPr>
      <w:r>
        <w:rPr>
          <w:rFonts w:ascii="宋体" w:hAnsi="宋体" w:eastAsia="宋体" w:cs="宋体"/>
          <w:color w:val="000"/>
          <w:sz w:val="28"/>
          <w:szCs w:val="28"/>
        </w:rPr>
        <w:t xml:space="preserve">四、肩负“建小康、进百强”、实现中等发达目标的历史重任，着力提高谋事兴业的能力和水平</w:t>
      </w:r>
    </w:p>
    <w:p>
      <w:pPr>
        <w:ind w:left="0" w:right="0" w:firstLine="560"/>
        <w:spacing w:before="450" w:after="450" w:line="312" w:lineRule="auto"/>
      </w:pPr>
      <w:r>
        <w:rPr>
          <w:rFonts w:ascii="宋体" w:hAnsi="宋体" w:eastAsia="宋体" w:cs="宋体"/>
          <w:color w:val="000"/>
          <w:sz w:val="28"/>
          <w:szCs w:val="28"/>
        </w:rPr>
        <w:t xml:space="preserve">1、要以善解难题、能打硬仗为标准，大力加强领导能力建设。一要提高思想理论素质；二要提高科学决策水平；三要提高开拓创新本领。</w:t>
      </w:r>
    </w:p>
    <w:p>
      <w:pPr>
        <w:ind w:left="0" w:right="0" w:firstLine="560"/>
        <w:spacing w:before="450" w:after="450" w:line="312" w:lineRule="auto"/>
      </w:pPr>
      <w:r>
        <w:rPr>
          <w:rFonts w:ascii="宋体" w:hAnsi="宋体" w:eastAsia="宋体" w:cs="宋体"/>
          <w:color w:val="000"/>
          <w:sz w:val="28"/>
          <w:szCs w:val="28"/>
        </w:rPr>
        <w:t xml:space="preserve">2、要以坚强有力、充满活力为目标，切实加强基层组织建设。要切实增强全市各级党组织的凝聚力、创造力和战斗力；要紧扣任务塑队伍；要拓宽领域抓创新；要完善机制抓提高。</w:t>
      </w:r>
    </w:p>
    <w:p>
      <w:pPr>
        <w:ind w:left="0" w:right="0" w:firstLine="560"/>
        <w:spacing w:before="450" w:after="450" w:line="312" w:lineRule="auto"/>
      </w:pPr>
      <w:r>
        <w:rPr>
          <w:rFonts w:ascii="宋体" w:hAnsi="宋体" w:eastAsia="宋体" w:cs="宋体"/>
          <w:color w:val="000"/>
          <w:sz w:val="28"/>
          <w:szCs w:val="28"/>
        </w:rPr>
        <w:t xml:space="preserve">3、要以从严治党、依法行政为准则，继续加强干部作风建设。要始终把造福群众作为核心目标；要始终把真抓实干作为行为准则；要始终把清正廉洁作为立身之本。</w:t>
      </w:r>
    </w:p>
    <w:p>
      <w:pPr>
        <w:ind w:left="0" w:right="0" w:firstLine="560"/>
        <w:spacing w:before="450" w:after="450" w:line="312" w:lineRule="auto"/>
      </w:pPr>
      <w:r>
        <w:rPr>
          <w:rFonts w:ascii="宋体" w:hAnsi="宋体" w:eastAsia="宋体" w:cs="宋体"/>
          <w:color w:val="000"/>
          <w:sz w:val="28"/>
          <w:szCs w:val="28"/>
        </w:rPr>
        <w:t xml:space="preserve">4、要以团结协作、共创大业为根本，不断加强创业氛围建设。一要服从大局，加大环境建设力度；二要着眼大局，搞好工作配合；三要围绕大局，形成攻坚合力。</w:t>
      </w:r>
    </w:p>
    <w:p>
      <w:pPr>
        <w:ind w:left="0" w:right="0" w:firstLine="560"/>
        <w:spacing w:before="450" w:after="450" w:line="312" w:lineRule="auto"/>
      </w:pPr>
      <w:r>
        <w:rPr>
          <w:rFonts w:ascii="宋体" w:hAnsi="宋体" w:eastAsia="宋体" w:cs="宋体"/>
          <w:color w:val="000"/>
          <w:sz w:val="28"/>
          <w:szCs w:val="28"/>
        </w:rPr>
        <w:t xml:space="preserve">市委工作报告(第3页)一文由www.feisuxs搜集整理，版权归作者所有,转载请注明出处!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第四篇：市委组织部工作报告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代表市委作组织工作报告，报告的主题是认真贯彻落实自治区、地区组织工作会议精神，按照加强党的执政能力建设和党的先进性建设要求，回顾总结20xx年组织工作，安排部署今年的组织工作。</w:t>
      </w:r>
    </w:p>
    <w:p>
      <w:pPr>
        <w:ind w:left="0" w:right="0" w:firstLine="560"/>
        <w:spacing w:before="450" w:after="450" w:line="312" w:lineRule="auto"/>
      </w:pPr>
      <w:r>
        <w:rPr>
          <w:rFonts w:ascii="宋体" w:hAnsi="宋体" w:eastAsia="宋体" w:cs="宋体"/>
          <w:color w:val="000"/>
          <w:sz w:val="28"/>
          <w:szCs w:val="28"/>
        </w:rPr>
        <w:t xml:space="preserve">一、突出重点，整体推进，20xx年组织工作取得了丰硕成果</w:t>
      </w:r>
    </w:p>
    <w:p>
      <w:pPr>
        <w:ind w:left="0" w:right="0" w:firstLine="560"/>
        <w:spacing w:before="450" w:after="450" w:line="312" w:lineRule="auto"/>
      </w:pPr>
      <w:r>
        <w:rPr>
          <w:rFonts w:ascii="宋体" w:hAnsi="宋体" w:eastAsia="宋体" w:cs="宋体"/>
          <w:color w:val="000"/>
          <w:sz w:val="28"/>
          <w:szCs w:val="28"/>
        </w:rPr>
        <w:t xml:space="preserve">过去的一年，在市委的正确领导和地委组织部的指导下，市委组织部坚持与时俱进、求真务实，以创新谋发展，抓重点带整体，圆满完成了各项组织工作任务。</w:t>
      </w:r>
    </w:p>
    <w:p>
      <w:pPr>
        <w:ind w:left="0" w:right="0" w:firstLine="560"/>
        <w:spacing w:before="450" w:after="450" w:line="312" w:lineRule="auto"/>
      </w:pPr>
      <w:r>
        <w:rPr>
          <w:rFonts w:ascii="宋体" w:hAnsi="宋体" w:eastAsia="宋体" w:cs="宋体"/>
          <w:color w:val="000"/>
          <w:sz w:val="28"/>
          <w:szCs w:val="28"/>
        </w:rPr>
        <w:t xml:space="preserve">一是先进性教育活动成效显著。紧紧围绕新农村建设这个主题，认真抓好了第三批先进性教育活动。坚持“五个上下联动”，三个批次互动，扎扎实实抓整改，广泛开展理论研究，大力加强制度建设，及时把工作重点转移到党员经常性教育工作上来，巩固和扩大了先进性教育成果，有力地促进了我市社会经济的发展。</w:t>
      </w:r>
    </w:p>
    <w:p>
      <w:pPr>
        <w:ind w:left="0" w:right="0" w:firstLine="560"/>
        <w:spacing w:before="450" w:after="450" w:line="312" w:lineRule="auto"/>
      </w:pPr>
      <w:r>
        <w:rPr>
          <w:rFonts w:ascii="宋体" w:hAnsi="宋体" w:eastAsia="宋体" w:cs="宋体"/>
          <w:color w:val="000"/>
          <w:sz w:val="28"/>
          <w:szCs w:val="28"/>
        </w:rPr>
        <w:t xml:space="preserve">二是市乡两级党委换届取得圆满成功。坚持超前谋划，精心组织，扎实做好人事安排工作，使一批优秀党员干部走上了领导岗位。通过换届，保证了每个乡镇党委有3名以上35岁以下的干部和1名女干部。严格落实市委换届各项要求，确保了中共___市第十次委员会常委、出席自治区第七次党代会党代表全票当选，市委委员、候补委员、市纪委委员均以高票当选。</w:t>
      </w:r>
    </w:p>
    <w:p>
      <w:pPr>
        <w:ind w:left="0" w:right="0" w:firstLine="560"/>
        <w:spacing w:before="450" w:after="450" w:line="312" w:lineRule="auto"/>
      </w:pPr>
      <w:r>
        <w:rPr>
          <w:rFonts w:ascii="宋体" w:hAnsi="宋体" w:eastAsia="宋体" w:cs="宋体"/>
          <w:color w:val="000"/>
          <w:sz w:val="28"/>
          <w:szCs w:val="28"/>
        </w:rPr>
        <w:t xml:space="preserve">三是干部监督和教育培训工作进一步加强。建立健全了执法执纪部门联席会议制度，严格落实《___市乡科级领导干部谈话和函询实施细则》、领导干部经济责任审计等系列制度，不断加强了干部监督体系建设。拓宽干部教育培训途径，通过本级培训、上级调训、挂职等方式，共培训各级党员干部975名。</w:t>
      </w:r>
    </w:p>
    <w:p>
      <w:pPr>
        <w:ind w:left="0" w:right="0" w:firstLine="560"/>
        <w:spacing w:before="450" w:after="450" w:line="312" w:lineRule="auto"/>
      </w:pPr>
      <w:r>
        <w:rPr>
          <w:rFonts w:ascii="宋体" w:hAnsi="宋体" w:eastAsia="宋体" w:cs="宋体"/>
          <w:color w:val="000"/>
          <w:sz w:val="28"/>
          <w:szCs w:val="28"/>
        </w:rPr>
        <w:t xml:space="preserve">四是领导班子建设和干部人事制度改革扎实推进。严格贯彻落实《干部选拔任用条例》，结合部门领导班子缺额情况，调整了182名干部，建立了科级后备干部数据库。面向全疆公开选拔8名科级干部，指导3个单位拿出26个岗位进行了竞争上岗。采集录制了市委列管的在职科级和科级后备干部音像资料。圆满完成了公务员登记和工资套改工作。</w:t>
      </w:r>
    </w:p>
    <w:p>
      <w:pPr>
        <w:ind w:left="0" w:right="0" w:firstLine="560"/>
        <w:spacing w:before="450" w:after="450" w:line="312" w:lineRule="auto"/>
      </w:pPr>
      <w:r>
        <w:rPr>
          <w:rFonts w:ascii="宋体" w:hAnsi="宋体" w:eastAsia="宋体" w:cs="宋体"/>
          <w:color w:val="000"/>
          <w:sz w:val="28"/>
          <w:szCs w:val="28"/>
        </w:rPr>
        <w:t xml:space="preserve">五是人才和援疆工作取得新进展。成立了市人才办，建立了五支人才队伍动态管理数据库，初步制订了《___市人才队伍建设“十一五”规划》。认真完成了地区第五批专业技术拔尖人才人选上报工作。深入推进湘吐两地的交流与合作，争取湖南省无偿援助教育项目建设资金20万元，达成了“百名人才强市”培训项目协议。认真落实老干部待遇，协调资金15万元妥善解决了一批老干部关心的热难点问题。</w:t>
      </w:r>
    </w:p>
    <w:p>
      <w:pPr>
        <w:ind w:left="0" w:right="0" w:firstLine="560"/>
        <w:spacing w:before="450" w:after="450" w:line="312" w:lineRule="auto"/>
      </w:pPr>
      <w:r>
        <w:rPr>
          <w:rFonts w:ascii="宋体" w:hAnsi="宋体" w:eastAsia="宋体" w:cs="宋体"/>
          <w:color w:val="000"/>
          <w:sz w:val="28"/>
          <w:szCs w:val="28"/>
        </w:rPr>
        <w:t xml:space="preserve">六是基层组织建设和党员队伍建设呈现新局面。以深入开展“三级联创”活动为抓手，不断提升基层党组织的凝聚力、战斗力。投资866万元新建、扩建和维修村级阵地43个，为39个新（扩）建阵地配备了办公桌椅；加强了9个新农村建设试点村的指导扶持力度；全面推行了行政村党务公开工作；扎实开展了“双清”工作。进一步加强街道社区建设，新建社区阵地2个，为10个社区配备了办公设施，指导完成了第二届社区居委会换届选举工作。加强新经济组织党建工作，为45家“两新”经济组织党组织选派了党建工作指导员（联络员），指导组建了2家新经济组织党支部；及时接收和划转沈宏联达公司党委等14个党组织。大力推进市直机关及学校党的建设，在9个市直部门成立了党组（总支），重新确定了学校党支部创建工作联系点。加强党员教育管理工作，制定出台了《___市发展党员五年规划》、《___市流动党员管理办法》，新发展党员361名，建立了流动党员管理档案，动态完善了“三老”人员数据库。加强党员电化教育和农村远程教育试点工作，投资24万余元，配备更新了市、村两级硬件设施。</w:t>
      </w:r>
    </w:p>
    <w:p>
      <w:pPr>
        <w:ind w:left="0" w:right="0" w:firstLine="560"/>
        <w:spacing w:before="450" w:after="450" w:line="312" w:lineRule="auto"/>
      </w:pPr>
      <w:r>
        <w:rPr>
          <w:rFonts w:ascii="宋体" w:hAnsi="宋体" w:eastAsia="宋体" w:cs="宋体"/>
          <w:color w:val="000"/>
          <w:sz w:val="28"/>
          <w:szCs w:val="28"/>
        </w:rPr>
        <w:t xml:space="preserve">七是组织部门自身建设得到新提升。通过内设科室轮岗交流、外派学习培训、挂职，提高了组工干部的综合素质。全面推行了“三化”式部务管理新模式，建立了日常督办、重点督办和挂号督办制度，实现了以管理机制创新推动组织工作创新。深入开展“十项”工作，建立了万元扶贫基金，对三户贫困户实施了造血式滚动帮扶。加大部务公开监督力度，认真落实了部机关首问（办）负责制和信访接待制度。把信息调研作为科学决策的前提，先后开展专题调研活动10余次，上报信息154条。深化干部档案目标管理，顺利通过了自治区干部人事档案二级工作标准达标验收。</w:t>
      </w:r>
    </w:p>
    <w:p>
      <w:pPr>
        <w:ind w:left="0" w:right="0" w:firstLine="560"/>
        <w:spacing w:before="450" w:after="450" w:line="312" w:lineRule="auto"/>
      </w:pPr>
      <w:r>
        <w:rPr>
          <w:rFonts w:ascii="宋体" w:hAnsi="宋体" w:eastAsia="宋体" w:cs="宋体"/>
          <w:color w:val="000"/>
          <w:sz w:val="28"/>
          <w:szCs w:val="28"/>
        </w:rPr>
        <w:t xml:space="preserve">在肯定成绩的同时，对照让党委满意、让群众满意的要求，我们的工作中还存在一些不足，主要是：对新形势下组织工作面临的新情况新问题深入研究的不够；对干部的日常教育、管理和监督还存在薄弱环节；干部考察的方式方法有待于改进和完善；基层党组织建设工作发展不够平衡；对这些问题，今后我们必须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二、明确任务，稳步推进，扎实做好今年的组织工作</w:t>
      </w:r>
    </w:p>
    <w:p>
      <w:pPr>
        <w:ind w:left="0" w:right="0" w:firstLine="560"/>
        <w:spacing w:before="450" w:after="450" w:line="312" w:lineRule="auto"/>
      </w:pPr>
      <w:r>
        <w:rPr>
          <w:rFonts w:ascii="宋体" w:hAnsi="宋体" w:eastAsia="宋体" w:cs="宋体"/>
          <w:color w:val="000"/>
          <w:sz w:val="28"/>
          <w:szCs w:val="28"/>
        </w:rPr>
        <w:t xml:space="preserve">20xx年组织工作的指导思想是：以邓小平理论和“三个代表”重要思想为指导，按照全国和自治区党委、地委组织工作会议、地委和市委扩大会议的部署及要求，以“迎接十七大胜利召开、学习贯彻十七大精神”为主线，以市乡（镇）两级人大、政府及市政协换届为重点，着眼于组织工作创新，突出重点，统筹兼顾，整体推进，切实加强组织部门自身建设，为建设更加繁荣富裕和谐的___市提供坚强的组织保证。</w:t>
      </w:r>
    </w:p>
    <w:p>
      <w:pPr>
        <w:ind w:left="0" w:right="0" w:firstLine="560"/>
        <w:spacing w:before="450" w:after="450" w:line="312" w:lineRule="auto"/>
      </w:pPr>
      <w:r>
        <w:rPr>
          <w:rFonts w:ascii="宋体" w:hAnsi="宋体" w:eastAsia="宋体" w:cs="宋体"/>
          <w:color w:val="000"/>
          <w:sz w:val="28"/>
          <w:szCs w:val="28"/>
        </w:rPr>
        <w:t xml:space="preserve">第一，要以乡（镇）人大、政府换届为契机，进一步提升领导班子整体功能。即将进行的市、乡（镇）两级人大、政府和市政协换届，是全市各族人民政治生活中的一件大事。我们一定要高度重视，精心组织实施。对市人大、政府、政协换届，要全力配合地委做好干部考察及相关服务工作，切实保证换届工作圆满完成。关于市、乡（镇）人大、政府和市政协换届工作，自上而下的总体时间安排是4月份正式启动，9月份集中选出市、乡（镇）两级人民代表，10月中旬前完成乡（镇）人大、政府换届工作，11月底前完成市人大、政府、政协换届工作。在市人代会召开期间，同时还要选出出席自治区人民代表大会的代表。这次换届选举，涉及面广，政治性、政策性、法律性、程序性都很强，时间上既同步又有交叉。因此，从现在起，我们就要把换届工作摆到重要议事日程，充分借鉴乡镇党委换届取得的成功经验和做法，不折不扣地体现自治区党委关于乡（镇）人大、政府领导班子配备改革的有关规定，认真把握好乡（镇）人代会与市人代会代表推选的衔接工作，以大量扎实的基础性工作，确保换届工作的圆满成功。</w:t>
      </w:r>
    </w:p>
    <w:p>
      <w:pPr>
        <w:ind w:left="0" w:right="0" w:firstLine="560"/>
        <w:spacing w:before="450" w:after="450" w:line="312" w:lineRule="auto"/>
      </w:pPr>
      <w:r>
        <w:rPr>
          <w:rFonts w:ascii="宋体" w:hAnsi="宋体" w:eastAsia="宋体" w:cs="宋体"/>
          <w:color w:val="000"/>
          <w:sz w:val="28"/>
          <w:szCs w:val="28"/>
        </w:rPr>
        <w:t xml:space="preserve">第二，要认真抓好中央《关于加强党员经常性教育的意见》等四个长效机制文件的贯彻落实。巩固和扩大先进性教育成果。中央和自治区党委都非常重视这四个长效机制文件的贯彻落实，相继提出了新的工作要求，并将对贯彻落实情况进行专项检查。各基层党组织一定要高度重视，建立健全党建工作领导小组，扎实开展“回头看”，巩固和扩大党员承诺制、党员设岗定责、结对帮扶等工作成果，全面推行“为民服务全程代办”、党员联系户、党员责任区等制度，建立党员教育联系会议制度；要认真抓好《中国共产党流动党员活动证》和《中国共产党党员组织关系介绍信》推行工作，建立党员服务站，规范流动党员管理和党的组织关系管理工作。从今年起，各基层党（工）委、党组每年2月份都要向市委专项报告抓基层党建工作情况。2月底以前，要对贯彻中央四个长效机制文件情况进行自查，形成专题报告上报市委组织部，市委将对贯彻落实四个长效机制文件的情况进行全面检查。</w:t>
      </w:r>
    </w:p>
    <w:p>
      <w:pPr>
        <w:ind w:left="0" w:right="0" w:firstLine="560"/>
        <w:spacing w:before="450" w:after="450" w:line="312" w:lineRule="auto"/>
      </w:pPr>
      <w:r>
        <w:rPr>
          <w:rFonts w:ascii="宋体" w:hAnsi="宋体" w:eastAsia="宋体" w:cs="宋体"/>
          <w:color w:val="000"/>
          <w:sz w:val="28"/>
          <w:szCs w:val="28"/>
        </w:rPr>
        <w:t xml:space="preserve">第三，要以“三级联创”活动为抓手，进一步提升基层党组织构建和谐社会的能力。市委把20xx年作为“三级联创”活动巩固提高年，今年的创建目标是：城建局等4个党（工）委，葡萄乡英萨尔村等56个村（社区、市直机关、学校）党支部，葡萄乡变电所等19个乡（镇）站（所）要达到相应创建标准。各级党组织要从讲政治、讲大局的高度认识创建工作，在创新载体上着力，在解决难点上寻求突破，细化、量化责任分解，切实保证各自创建任务的完成。</w:t>
      </w:r>
    </w:p>
    <w:p>
      <w:pPr>
        <w:ind w:left="0" w:right="0" w:firstLine="560"/>
        <w:spacing w:before="450" w:after="450" w:line="312" w:lineRule="auto"/>
      </w:pPr>
      <w:r>
        <w:rPr>
          <w:rFonts w:ascii="宋体" w:hAnsi="宋体" w:eastAsia="宋体" w:cs="宋体"/>
          <w:color w:val="000"/>
          <w:sz w:val="28"/>
          <w:szCs w:val="28"/>
        </w:rPr>
        <w:t xml:space="preserve">1、以农村党建工作创新，扎实推进社会主义新农村建设。要结合中央四个长效机制文件的要求，认真抓好冬春基层组织建设和集中整治工作，形成以集中建设带全年的工作格局。坚持因地制宜、“一村一策”的原则，建立领导联、部门帮、乡镇扶的多元共建机制，利用“双清”工作成果，盘活现有资产，实现村集体经济收入有明显提高。从今年起，地区将每年下拨2万元、市财政配套1万元作为启动金，大力发展村集体经济，力争在3年内消除全市所有“空壳村”。坚持乡镇政务、站所业务和村级党务财务“三公开”，制定出台村级集体经营管理办法和村级集体经济责任追究制，进一步完善“村财乡管市监督”运行机制。以适应农业产业化的需求，继续开展村干部和农村党员学历教育培训和实用技术培训，深入推行村（社区）两委班子千分制考核办法。认真落实自治区关于精简村干部的统一要求，今后原则上凡是单一民族聚居的村，都实行村支部书记、村委会主任“一肩挑”，力争使全市“一肩挑”的比例达到90以上。实施村干部激励保障机制，全面推行行政村“两委一把手”基本养老保险工作。充分发挥市委组织部在新农村建设中的职能，加大对新农村建设示范点的扶持力度，确保试点快走一步、高一台阶。制定《___市乡镇站所学校“一把手”任职管理规定》，明确乡镇和垂管部门干部管理权限，提高乡镇统揽新农村建设全局的能力。认真落实村级阵地建设计划，7月底前完成2个村级阵地新建任务。会同教育部门选点调研，开办“双语”幼儿园，推动农村儿童学前“双语”教育工作的顺利开展。</w:t>
      </w:r>
    </w:p>
    <w:p>
      <w:pPr>
        <w:ind w:left="0" w:right="0" w:firstLine="560"/>
        <w:spacing w:before="450" w:after="450" w:line="312" w:lineRule="auto"/>
      </w:pPr>
      <w:r>
        <w:rPr>
          <w:rFonts w:ascii="宋体" w:hAnsi="宋体" w:eastAsia="宋体" w:cs="宋体"/>
          <w:color w:val="000"/>
          <w:sz w:val="28"/>
          <w:szCs w:val="28"/>
        </w:rPr>
        <w:t xml:space="preserve">2、从服务群众入手，构建社区党建工作新格局。加大“五委”职能下放工作力度，落实领导干部联系社区制度，建立社区“两委”分片联系居民制度，健全街道、社区党建工作联席会议制度，发挥辖区单位共驻共建职能，不断提高社区党组织城市管理和公共服务能力。健全和完善社区工会、妇联、共青团等群众组织，明确工作职责，建立以社区党组织统揽社区各种组织和各项工作的协调运转机制。加强社区办公阵地建设，十七大之前完成3个社区新建、扩建和维修任务。</w:t>
      </w:r>
    </w:p>
    <w:p>
      <w:pPr>
        <w:ind w:left="0" w:right="0" w:firstLine="560"/>
        <w:spacing w:before="450" w:after="450" w:line="312" w:lineRule="auto"/>
      </w:pPr>
      <w:r>
        <w:rPr>
          <w:rFonts w:ascii="宋体" w:hAnsi="宋体" w:eastAsia="宋体" w:cs="宋体"/>
          <w:color w:val="000"/>
          <w:sz w:val="28"/>
          <w:szCs w:val="28"/>
        </w:rPr>
        <w:t xml:space="preserve">3、从强化指导抓提高入手，进一步加强新经济组织、机关及学校党建工作。坚持工作理念务实化，工作载体多样化的原则，建立健全党建工作指导员（联络员）监督管理及考核评定办法，指导新经济组织做好各项党建常规工作。把宋峰物流、裕润钢铁党支部作为新经济组织党建示范点，研究制定出台《关于加强新经济组织党建工作的实施意见》。以规模以上企业为重点，提高“非公”企业党组织组建率，在党的十七大召开前，所有规模以上应建未建党组织的新经济组织都要建立党组织。同时，加快旅游行业党组织组建步伐，在企业党员中开展“党员议事会”等主题活动，不断提高党建工作的质量和成效。创新机关党建工作，改进党务工作机制，形成机关党建带动机关业务的良好氛围。坚持“围绕教学抓党建”的工作思路，精心设计载体，推动学校党建工作迈向新的台阶。</w:t>
      </w:r>
    </w:p>
    <w:p>
      <w:pPr>
        <w:ind w:left="0" w:right="0" w:firstLine="560"/>
        <w:spacing w:before="450" w:after="450" w:line="312" w:lineRule="auto"/>
      </w:pPr>
      <w:r>
        <w:rPr>
          <w:rFonts w:ascii="宋体" w:hAnsi="宋体" w:eastAsia="宋体" w:cs="宋体"/>
          <w:color w:val="000"/>
          <w:sz w:val="28"/>
          <w:szCs w:val="28"/>
        </w:rPr>
        <w:t xml:space="preserve">4、从抓教育入手，加强党员队伍建设。以带头践行社会主义核心价值体系为重点，着力构建党员日常教育新机制。各级党组织要严格执行自治区党委关于严令禁止党员和国家公职人员参加零散朝觐活动的规定，对违反“三个凡是”规定的，严肃查处，决不姑息。认真落实《___市发展党员五年规划》，高度重视在生产一线和优秀青年、优秀妇女干部中发展党员，切实做好流动人员以及新的社会阶层发展党员的基础性工作，不断改善党员队伍结构。组织开展庆祝建党86周年宣传教育及实践活动，为党的十七大召开营造良好社会氛围。按照中央、自治区和地区的部署要求，认真做好农村党员干部现代远程教育工作，力争全市行政村都完成基本型站点建设。</w:t>
      </w:r>
    </w:p>
    <w:p>
      <w:pPr>
        <w:ind w:left="0" w:right="0" w:firstLine="560"/>
        <w:spacing w:before="450" w:after="450" w:line="312" w:lineRule="auto"/>
      </w:pPr>
      <w:r>
        <w:rPr>
          <w:rFonts w:ascii="宋体" w:hAnsi="宋体" w:eastAsia="宋体" w:cs="宋体"/>
          <w:color w:val="000"/>
          <w:sz w:val="28"/>
          <w:szCs w:val="28"/>
        </w:rPr>
        <w:t xml:space="preserve">第四，要以和谐社会发展需求为导向，进一步加大干部教育培训力度。今年是落实中央关于大规模培训干部目标任务的最后一年。根据近五年干部教育培训数据库统计，今年将对850名干部进行培训。坚持“一手抓理论培训、一手抓业务培训”，突出各类干部教育培训的针对性和实用性，认真落实“百名人才强市”项目，突出抓好经济管理人员、专业技术人员的外派挂职培训。制定《___市干部教育培训五年规划》，认真完善并落实领导干部年终考学制度，建立干部培训累计学分制度，鼓励在职机关干部参加各类在职和脱产培训，凡是年终理论考学或任前理论测试未通过的，坚决不予评优或提拔。</w:t>
      </w:r>
    </w:p>
    <w:p>
      <w:pPr>
        <w:ind w:left="0" w:right="0" w:firstLine="560"/>
        <w:spacing w:before="450" w:after="450" w:line="312" w:lineRule="auto"/>
      </w:pPr>
      <w:r>
        <w:rPr>
          <w:rFonts w:ascii="宋体" w:hAnsi="宋体" w:eastAsia="宋体" w:cs="宋体"/>
          <w:color w:val="000"/>
          <w:sz w:val="28"/>
          <w:szCs w:val="28"/>
        </w:rPr>
        <w:t xml:space="preserve">第五，要以构建科学规范的选人用人机制为目标，积极推进干部人事制度改革。认真贯彻落实干部任后跟踪考察办法、干部任用实录制等制度，规范干部初始提名工作，坚持通过民主推荐确定考察对象，根据情况组织二次推荐。认真落实干部考察两次预告制度、差额考察制度、两次征求纪检监察机关意见制度，不断提高干部选任工作的民主化和制度化程度。积极探索建立干部实绩考核和综合评价体系，推行群众满意度调查，提高考核（考评）工作的针对性和公平公正性。按照地区公开选拔的时间安排，继续拿出一定数量的科级领导职位，面向社会公开选拔，坚持执行党政机关部门内设科室中层岗位竞争上岗制度。结合换届考察工作，调整和充实后备干部，分门别类建立健全不同类型后备干部队伍数据库，继续从市直机关选派优秀干部到乡（镇）、街道社区挂职锻炼。</w:t>
      </w:r>
    </w:p>
    <w:p>
      <w:pPr>
        <w:ind w:left="0" w:right="0" w:firstLine="560"/>
        <w:spacing w:before="450" w:after="450" w:line="312" w:lineRule="auto"/>
      </w:pPr>
      <w:r>
        <w:rPr>
          <w:rFonts w:ascii="宋体" w:hAnsi="宋体" w:eastAsia="宋体" w:cs="宋体"/>
          <w:color w:val="000"/>
          <w:sz w:val="28"/>
          <w:szCs w:val="28"/>
        </w:rPr>
        <w:t xml:space="preserve">第六，要以构建全方位立体式监督网络为目标，不断完善干部监督工作运行机制。按照自治区党委组织部的部署和要求，扎实开展“科学规范和有效监督县（市）委书记用人行为”试点工作，注重实践运用效果，力争总结一批典型经验和做法在自治区推广。坚持领导干部谈话制度、组织函询、月督察（季考核）制度等长效机制，落实《关于加强对科级党政领导“一把手”监督管理的暂行办法》，逐步实现对权力的有效监督。建立群众评议班子、评议干部制度，认真受理群众举报，遏制和纠正用人上的不正之风和腐败现象。认真落实经济责任审计联席会议制度，确定3个任中责任审计部门，坚持党政部门“一把手”凡离必审，将审计结果作为干部选任提拔和考核评定的重要依据。</w:t>
      </w:r>
    </w:p>
    <w:p>
      <w:pPr>
        <w:ind w:left="0" w:right="0" w:firstLine="560"/>
        <w:spacing w:before="450" w:after="450" w:line="312" w:lineRule="auto"/>
      </w:pPr>
      <w:r>
        <w:rPr>
          <w:rFonts w:ascii="宋体" w:hAnsi="宋体" w:eastAsia="宋体" w:cs="宋体"/>
          <w:color w:val="000"/>
          <w:sz w:val="28"/>
          <w:szCs w:val="28"/>
        </w:rPr>
        <w:t xml:space="preserve">第七，要以人才强市战略为目标，构建各类人才竞相发展的工作机制。建立健全人才工作联席会议、督查指导、考核评定等工作机制，加强对人才工作的宏观管理。进一步完善专业技术人才评价考核体系，积极探索建立农村实用技术人才、新经济组织经营管理人才的职称评定机制，加快职称社会化评定步伐。牢固树立人才柔性流动工作思路，建立重大项目引才引智制度，以多种方式引进各类人才参与我市经济建设，不求所有，但求所用。研究制定《___市引进优秀人才实施细则》，突出抓好高层次人才队伍建设，着力打造___市高级专业技术人才主力军。认真抓好学校、医疗卫生机构和农技部门公开招录大中专毕业生下派乡镇工作，指导做好总体规划、组织实施和督促检查，确保5人才储备编制的落实到位，下派人员安置、管理、作用发挥到位。加大援吐工作宣传力度，加强与援吐干部派出县市及单位的沟通和协作，巩固和扩大两地之间的交流及合作成果。</w:t>
      </w:r>
    </w:p>
    <w:p>
      <w:pPr>
        <w:ind w:left="0" w:right="0" w:firstLine="560"/>
        <w:spacing w:before="450" w:after="450" w:line="312" w:lineRule="auto"/>
      </w:pPr>
      <w:r>
        <w:rPr>
          <w:rFonts w:ascii="宋体" w:hAnsi="宋体" w:eastAsia="宋体" w:cs="宋体"/>
          <w:color w:val="000"/>
          <w:sz w:val="28"/>
          <w:szCs w:val="28"/>
        </w:rPr>
        <w:t xml:space="preserve">第八，要以建设和谐组织部门为目标，全面提高自身建设水平。要结合构建和谐社会要求，进一步丰富和拓展“十项”工作内涵，丰富学习载体，拓宽学习领域，加强组工干部的培训和锻炼，不断加强自身建设。围绕和谐组织部门建设要求，突出“十项”工作重点，以单项带动整体，改进工作方法，提高工作水平，引导“双满意”活动向更深更广领域延伸。进一步加大宣传力度，把今年8月作为___市建设和谐组织部门宣传月。围绕市委中心工作，以理论与实践、体制和机制、内容和方法的改革创新为重点，着力解决组织工作重点热点问题，推进组织工作创新。严格执行组工干部“六个不准”、“十条禁令”和廉洁从政的有关规定，加强对组工干部的教育和监督管理，使组工干部8小时内外始终保持“公道正派”的形象。今后，凡是调入组织部门的干部，都必须经过严格的考试和考察。</w:t>
      </w:r>
    </w:p>
    <w:p>
      <w:pPr>
        <w:ind w:left="0" w:right="0" w:firstLine="560"/>
        <w:spacing w:before="450" w:after="450" w:line="312" w:lineRule="auto"/>
      </w:pPr>
      <w:r>
        <w:rPr>
          <w:rFonts w:ascii="宋体" w:hAnsi="宋体" w:eastAsia="宋体" w:cs="宋体"/>
          <w:color w:val="000"/>
          <w:sz w:val="28"/>
          <w:szCs w:val="28"/>
        </w:rPr>
        <w:t xml:space="preserve">同志们，今年的组织工作各项目标任务已经确定。让我们高举邓小平理论伟大旗帜，全面贯彻“三个代表”重要思想，紧紧围绕市委中心工作，与时俱进、开拓创新，团结奋斗，埋头苦干，努力开创我市党的建设和组织工作的新局面，为促进___市社会经济更好更快的发展提供坚强的组织保障，以优异的成绩迎接党的十七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w:t>
      </w:r>
    </w:p>
    <w:p>
      <w:pPr>
        <w:ind w:left="0" w:right="0" w:firstLine="560"/>
        <w:spacing w:before="450" w:after="450" w:line="312" w:lineRule="auto"/>
      </w:pPr>
      <w:r>
        <w:rPr>
          <w:rFonts w:ascii="宋体" w:hAnsi="宋体" w:eastAsia="宋体" w:cs="宋体"/>
          <w:color w:val="000"/>
          <w:sz w:val="28"/>
          <w:szCs w:val="28"/>
        </w:rPr>
        <w:t xml:space="preserve">”的奋斗目标，坚持全面、协调、可持续发展，积极创新发展思路，努力破解发展难题，保持了经济和社会事业持续健康快速发展的良好势头，取得了三个文明建设和党的建设的新成效。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好范文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2025-07-08T03:27:13+08:00</dcterms:created>
  <dcterms:modified xsi:type="dcterms:W3CDTF">2025-07-08T03:27:13+08:00</dcterms:modified>
</cp:coreProperties>
</file>

<file path=docProps/custom.xml><?xml version="1.0" encoding="utf-8"?>
<Properties xmlns="http://schemas.openxmlformats.org/officeDocument/2006/custom-properties" xmlns:vt="http://schemas.openxmlformats.org/officeDocument/2006/docPropsVTypes"/>
</file>