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 促进农村经济发展（样例5）</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 促进农村经济发展开发农村人才资源 促进农村经济发展宜城是一个传统的农业县级市，工业基础薄弱，农村经济在全市经济中占有举足轻重的地位。因此，近几年来，我市的农村人力资源开发工作始终坚持以邓小平理论、“三个代表”重要...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第三篇：促进农村经济发展（推荐）</w:t>
      </w:r>
    </w:p>
    <w:p>
      <w:pPr>
        <w:ind w:left="0" w:right="0" w:firstLine="560"/>
        <w:spacing w:before="450" w:after="450" w:line="312" w:lineRule="auto"/>
      </w:pPr>
      <w:r>
        <w:rPr>
          <w:rFonts w:ascii="宋体" w:hAnsi="宋体" w:eastAsia="宋体" w:cs="宋体"/>
          <w:color w:val="000"/>
          <w:sz w:val="28"/>
          <w:szCs w:val="28"/>
        </w:rPr>
        <w:t xml:space="preserve">为促进农村经济发展 小贷公司呈现4特点2方向</w:t>
      </w:r>
    </w:p>
    <w:p>
      <w:pPr>
        <w:ind w:left="0" w:right="0" w:firstLine="560"/>
        <w:spacing w:before="450" w:after="450" w:line="312" w:lineRule="auto"/>
      </w:pPr>
      <w:r>
        <w:rPr>
          <w:rFonts w:ascii="宋体" w:hAnsi="宋体" w:eastAsia="宋体" w:cs="宋体"/>
          <w:color w:val="000"/>
          <w:sz w:val="28"/>
          <w:szCs w:val="28"/>
        </w:rPr>
        <w:t xml:space="preserve">小额贷款是单笔贷款额度在贷款机构注册资金_ 7 以下的贷款。根据我国现行政策_ 小额贷款公司是由自然人、企业法人与其他社会组织投资设立, 不吸收公众存款,经营小额贷款业务的有限责任公司或股份有限公司。小额贷款公司是企业法人, 有独立的法人财产,享有法人财产权,以全部财产对其债务承担民事责任。为了促进农村经济的发展,在年连续三年的一号文件中已经先后提出：要从农村实际和农民需要出发_ 按照有利于增加农户和企业贷款_ 有利于改善农村金融服务的要求, 加快改革和创新农村金融体制、鼓励在县域内设立多种所有制的社区金融机构_ 允许私有资本、外资等参股。大力培育由自然人、企业法人或社会团体法人发起的小额贷款组织_ 有关部门要抓紧制定管理办法。引导农户发展资金互助组织_ 规范民间借贷。到目前为止我国初步建立起了一个多层次、多元化、多所有制的小额信贷机构体系。</w:t>
      </w:r>
    </w:p>
    <w:p>
      <w:pPr>
        <w:ind w:left="0" w:right="0" w:firstLine="560"/>
        <w:spacing w:before="450" w:after="450" w:line="312" w:lineRule="auto"/>
      </w:pPr>
      <w:r>
        <w:rPr>
          <w:rFonts w:ascii="宋体" w:hAnsi="宋体" w:eastAsia="宋体" w:cs="宋体"/>
          <w:color w:val="000"/>
          <w:sz w:val="28"/>
          <w:szCs w:val="28"/>
        </w:rPr>
        <w:t xml:space="preserve">总体来说_ 我国小额贷款公司根据市场化原则</w:t>
      </w:r>
    </w:p>
    <w:p>
      <w:pPr>
        <w:ind w:left="0" w:right="0" w:firstLine="560"/>
        <w:spacing w:before="450" w:after="450" w:line="312" w:lineRule="auto"/>
      </w:pPr>
      <w:r>
        <w:rPr>
          <w:rFonts w:ascii="宋体" w:hAnsi="宋体" w:eastAsia="宋体" w:cs="宋体"/>
          <w:color w:val="000"/>
          <w:sz w:val="28"/>
          <w:szCs w:val="28"/>
        </w:rPr>
        <w:t xml:space="preserve">开展信贷业务_ 运转良好_ 经营呈现以下特点。</w:t>
      </w:r>
    </w:p>
    <w:p>
      <w:pPr>
        <w:ind w:left="0" w:right="0" w:firstLine="560"/>
        <w:spacing w:before="450" w:after="450" w:line="312" w:lineRule="auto"/>
      </w:pPr>
      <w:r>
        <w:rPr>
          <w:rFonts w:ascii="宋体" w:hAnsi="宋体" w:eastAsia="宋体" w:cs="宋体"/>
          <w:color w:val="000"/>
          <w:sz w:val="28"/>
          <w:szCs w:val="28"/>
        </w:rPr>
        <w:t xml:space="preserve">贷款对象主要是个人、农户和中小企业从经营角度来讲_ 小额贷款公司和其他企业一样_ 是根据地域特色和自身实际来选择客户群体的。</w:t>
      </w:r>
    </w:p>
    <w:p>
      <w:pPr>
        <w:ind w:left="0" w:right="0" w:firstLine="560"/>
        <w:spacing w:before="450" w:after="450" w:line="312" w:lineRule="auto"/>
      </w:pPr>
      <w:r>
        <w:rPr>
          <w:rFonts w:ascii="宋体" w:hAnsi="宋体" w:eastAsia="宋体" w:cs="宋体"/>
          <w:color w:val="000"/>
          <w:sz w:val="28"/>
          <w:szCs w:val="28"/>
        </w:rPr>
        <w:t xml:space="preserve">小额贷款公司根据自身 只贷不存、贷款额度小的特点_ 它的贷款对象主要是个人贷款、农户贷款、企业贷款_ 但根据自身实际情况各个公司的三种贷款比例有些不同。</w:t>
      </w:r>
    </w:p>
    <w:p>
      <w:pPr>
        <w:ind w:left="0" w:right="0" w:firstLine="560"/>
        <w:spacing w:before="450" w:after="450" w:line="312" w:lineRule="auto"/>
      </w:pPr>
      <w:r>
        <w:rPr>
          <w:rFonts w:ascii="宋体" w:hAnsi="宋体" w:eastAsia="宋体" w:cs="宋体"/>
          <w:color w:val="000"/>
          <w:sz w:val="28"/>
          <w:szCs w:val="28"/>
        </w:rPr>
        <w:t xml:space="preserve">信贷流程相对简单_ 担保条件较低</w:t>
      </w:r>
    </w:p>
    <w:p>
      <w:pPr>
        <w:ind w:left="0" w:right="0" w:firstLine="560"/>
        <w:spacing w:before="450" w:after="450" w:line="312" w:lineRule="auto"/>
      </w:pPr>
      <w:r>
        <w:rPr>
          <w:rFonts w:ascii="宋体" w:hAnsi="宋体" w:eastAsia="宋体" w:cs="宋体"/>
          <w:color w:val="000"/>
          <w:sz w:val="28"/>
          <w:szCs w:val="28"/>
        </w:rPr>
        <w:t xml:space="preserve">小额贷款公司贷款审批手续简单_ 一般只需要借款人持有身份证_ 有稳定收入和信誉良好的人员作担保_ 或是用自己的房产、物品等作抵押就可以进行。在填写借款申请书后_ 小额贷款公司派人对借款人的还款能力、经营能力、人品及项目的可行性进行简单考察后_ 就可以决定是否给其贷款_ 所用时间在三天内。例如天津市华创天成小额贷款公司的流程_ 这个流程也代表了我国小额贷款公司的一般流程_ 每个公司根据自身特点又有所不同。</w:t>
      </w:r>
    </w:p>
    <w:p>
      <w:pPr>
        <w:ind w:left="0" w:right="0" w:firstLine="560"/>
        <w:spacing w:before="450" w:after="450" w:line="312" w:lineRule="auto"/>
      </w:pPr>
      <w:r>
        <w:rPr>
          <w:rFonts w:ascii="宋体" w:hAnsi="宋体" w:eastAsia="宋体" w:cs="宋体"/>
          <w:color w:val="000"/>
          <w:sz w:val="28"/>
          <w:szCs w:val="28"/>
        </w:rPr>
        <w:t xml:space="preserve">贷款利率较高</w:t>
      </w:r>
    </w:p>
    <w:p>
      <w:pPr>
        <w:ind w:left="0" w:right="0" w:firstLine="560"/>
        <w:spacing w:before="450" w:after="450" w:line="312" w:lineRule="auto"/>
      </w:pPr>
      <w:r>
        <w:rPr>
          <w:rFonts w:ascii="宋体" w:hAnsi="宋体" w:eastAsia="宋体" w:cs="宋体"/>
          <w:color w:val="000"/>
          <w:sz w:val="28"/>
          <w:szCs w:val="28"/>
        </w:rPr>
        <w:t xml:space="preserve">由于小额贷款公司不能吸收外部存款_ 使得小额贷款公司不得不制定较高的利率_ 试点办法规定_小额贷款公司按照市场化原则进行经营_ 贷款利率上限放开_ 但不得超过司法部门规定的上限_ 即不得超过银行基准利率的4倍。高利率在有益于小额贷款公司的同时_ 还会出现一些问题_ 如农民负担过重等。但是从试点办法和小额贷款公司的实际情况来看_ 贷款利率都要比银行利率高些。贷款质量高但好项目少</w:t>
      </w:r>
    </w:p>
    <w:p>
      <w:pPr>
        <w:ind w:left="0" w:right="0" w:firstLine="560"/>
        <w:spacing w:before="450" w:after="450" w:line="312" w:lineRule="auto"/>
      </w:pPr>
      <w:r>
        <w:rPr>
          <w:rFonts w:ascii="宋体" w:hAnsi="宋体" w:eastAsia="宋体" w:cs="宋体"/>
          <w:color w:val="000"/>
          <w:sz w:val="28"/>
          <w:szCs w:val="28"/>
        </w:rPr>
        <w:t xml:space="preserve">由于小额贷款公司的贷款金全部是自身拥有的_ 在对贷款项目进行审查时就更为谨慎_ 除此之外_ 小额贷款公司的借款对象一般都是当地的_ 对借款人及用途有较为充分的了解_ 到目前为止_ 不良贷款情况出现得比较少_ 逾期贷款率也比较低。由于小额贷款公司所面向的服务对象一般都是一些大银行和农村信用社不愿意贷的_ 所以相对于金融机构来说_ 找到很好前景的贷款项目不是很容易_ 小额贷款公司的项目质量上要比金融机构的差些。</w:t>
      </w:r>
    </w:p>
    <w:p>
      <w:pPr>
        <w:ind w:left="0" w:right="0" w:firstLine="560"/>
        <w:spacing w:before="450" w:after="450" w:line="312" w:lineRule="auto"/>
      </w:pPr>
      <w:r>
        <w:rPr>
          <w:rFonts w:ascii="宋体" w:hAnsi="宋体" w:eastAsia="宋体" w:cs="宋体"/>
          <w:color w:val="000"/>
          <w:sz w:val="28"/>
          <w:szCs w:val="28"/>
        </w:rPr>
        <w:t xml:space="preserve">小额信贷公司自成立以来_ 拉动了我国就业和经济发展_ 在一定程度上缓解了中小企业、个体工商户和农户的贷款困难_ 弥补了金融机构信贷资金的不足。但是_ 随着小额贷款公司在全国范围的展开_在运营成本、融资能力等方面都出现了问题_ 阻碍了它的可持续发展。随着我国小额贷款需求的不断扩大。</w:t>
      </w:r>
    </w:p>
    <w:p>
      <w:pPr>
        <w:ind w:left="0" w:right="0" w:firstLine="560"/>
        <w:spacing w:before="450" w:after="450" w:line="312" w:lineRule="auto"/>
      </w:pPr>
      <w:r>
        <w:rPr>
          <w:rFonts w:ascii="宋体" w:hAnsi="宋体" w:eastAsia="宋体" w:cs="宋体"/>
          <w:color w:val="000"/>
          <w:sz w:val="28"/>
          <w:szCs w:val="28"/>
        </w:rPr>
        <w:t xml:space="preserve">我国小额贷款公司的服务对象主要是农村低收入者和微小企业这种特殊的客户</w:t>
      </w:r>
    </w:p>
    <w:p>
      <w:pPr>
        <w:ind w:left="0" w:right="0" w:firstLine="560"/>
        <w:spacing w:before="450" w:after="450" w:line="312" w:lineRule="auto"/>
      </w:pPr>
      <w:r>
        <w:rPr>
          <w:rFonts w:ascii="宋体" w:hAnsi="宋体" w:eastAsia="宋体" w:cs="宋体"/>
          <w:color w:val="000"/>
          <w:sz w:val="28"/>
          <w:szCs w:val="28"/>
        </w:rPr>
        <w:t xml:space="preserve">群体_ 金融机构传统的金融产品和服务难以满足其需要。从目前小额贷款公司的经营情况来看_ 基本上是沿用了商业银行和农村信用社的一些贷款产品及其管理模式_ 缺乏产品创新_ 业务发展也比较缓慢。小额贷款公司力图在业务创新方面做出积极尝试_ 但在实践中遇到种种障碍。例如_ 在采矿权开采抵押问题上_ 云南省规定_ 未在云南省国土资源局备案的银行一律不得办理抵押登记_ 登记之前还必须具有采矿资质的认证_ 小额贷款公司取不到该项资格_ 这就导致小额贷款公司的抵押业务创新受到限制。其次小额贷款公司办理抵押登记时要做二次公正_ 手续比较麻烦_降低办事效率。除此之外小额贷款还受跨区和超限业务额度、同城票据交换等条件的制约。这些都阻碍了小额贷款公司在产品、业务、流程上的创新。</w:t>
      </w:r>
    </w:p>
    <w:p>
      <w:pPr>
        <w:ind w:left="0" w:right="0" w:firstLine="560"/>
        <w:spacing w:before="450" w:after="450" w:line="312" w:lineRule="auto"/>
      </w:pPr>
      <w:r>
        <w:rPr>
          <w:rFonts w:ascii="宋体" w:hAnsi="宋体" w:eastAsia="宋体" w:cs="宋体"/>
          <w:color w:val="000"/>
          <w:sz w:val="28"/>
          <w:szCs w:val="28"/>
        </w:rPr>
        <w:t xml:space="preserve">根据不同的制度安排，小额贷款公司未来有两个发展方向_ 要么转制为村镇银行或社区银行_ 要么成为上市股份公司_ 这样就可以通过吸纳资金用于借贷。</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文章标题：开发农村实用人才资源促进社会主义新农村建设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2024年我们会同县农业局、县科技局、县统计局等单位，制定了详细的调查方案，配合各乡镇，深入到全县186个村，采取走访、座谈等方式对全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