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教你看建筑水电安装图</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教你看建筑水电安装图教你看建筑水电安装图看水电图很简单.看水施图的时候一定要将平面图和系统图对着看,这样才知道管道是在什么地方转弯,在什么地方变径,在什么地方分配水点,配水点标高是多少,而且在看给水的时候要看看有没有相应的排水措施...</w:t>
      </w:r>
    </w:p>
    <w:p>
      <w:pPr>
        <w:ind w:left="0" w:right="0" w:firstLine="560"/>
        <w:spacing w:before="450" w:after="450" w:line="312" w:lineRule="auto"/>
      </w:pPr>
      <w:r>
        <w:rPr>
          <w:rFonts w:ascii="黑体" w:hAnsi="黑体" w:eastAsia="黑体" w:cs="黑体"/>
          <w:color w:val="000000"/>
          <w:sz w:val="36"/>
          <w:szCs w:val="36"/>
          <w:b w:val="1"/>
          <w:bCs w:val="1"/>
        </w:rPr>
        <w:t xml:space="preserve">第一篇：教你看建筑水电安装图</w:t>
      </w:r>
    </w:p>
    <w:p>
      <w:pPr>
        <w:ind w:left="0" w:right="0" w:firstLine="560"/>
        <w:spacing w:before="450" w:after="450" w:line="312" w:lineRule="auto"/>
      </w:pPr>
      <w:r>
        <w:rPr>
          <w:rFonts w:ascii="宋体" w:hAnsi="宋体" w:eastAsia="宋体" w:cs="宋体"/>
          <w:color w:val="000"/>
          <w:sz w:val="28"/>
          <w:szCs w:val="28"/>
        </w:rPr>
        <w:t xml:space="preserve">教你看建筑水电安装图</w:t>
      </w:r>
    </w:p>
    <w:p>
      <w:pPr>
        <w:ind w:left="0" w:right="0" w:firstLine="560"/>
        <w:spacing w:before="450" w:after="450" w:line="312" w:lineRule="auto"/>
      </w:pPr>
      <w:r>
        <w:rPr>
          <w:rFonts w:ascii="宋体" w:hAnsi="宋体" w:eastAsia="宋体" w:cs="宋体"/>
          <w:color w:val="000"/>
          <w:sz w:val="28"/>
          <w:szCs w:val="28"/>
        </w:rPr>
        <w:t xml:space="preserve">看水电图很简单.看水施图的时候一定要将平面图和系统图对着看,这样才知道管道是在什么地方转弯,在什么地方变径,在什么地方分配水点,配水点标高是多少,而且在看给水的时候要看看有没有相应的排水措施和用水设施,再考虑给水点和排水措施、用水设施搭配是否合理，如有设计有洗衣机给水点，一般情况下给水点标高距完成地面1.1m（具体看设计），再看有没有洗衣机的排水地漏，是不是专用的洗衣机地漏，有没有存水弯，这些都有了再看有没有洗衣机的电源插座，位置是否合理，插座安全高度、安全措施有没有。看水施图一定要有很强的空间立体感，要达到感觉自己就站在房间里，在跟着管道走。</w:t>
      </w:r>
    </w:p>
    <w:p>
      <w:pPr>
        <w:ind w:left="0" w:right="0" w:firstLine="560"/>
        <w:spacing w:before="450" w:after="450" w:line="312" w:lineRule="auto"/>
      </w:pPr>
      <w:r>
        <w:rPr>
          <w:rFonts w:ascii="宋体" w:hAnsi="宋体" w:eastAsia="宋体" w:cs="宋体"/>
          <w:color w:val="000"/>
          <w:sz w:val="28"/>
          <w:szCs w:val="28"/>
        </w:rPr>
        <w:t xml:space="preserve">看电施图就先看说明，插座安装高度是多少，高度达的到安全要求否，配电箱安装位置什么地方，负荷是多少，合理否，空开大小合理否，出线的保护管是多大，电线的搭配合理否，电线与用电设备的搭配是否合理，线管敷设方式是怎么样的，在防雷接地上就看引下线位置《接地图》与《防雷图》引下线位置是否对应，如不对应那又在什么地方转换，防雷属几级防雷，避雷网大小是否在规范范围内，引下线材质，大小、钢筋搭接材料材质、规格，更要紧的是高层有没有防侧击雷的均压环，卫生间局部等电位，还有接地土壤的接地效果，当地水位，地质状况。虽然这些很多设计要考虑，但你要看水电图，看深化就得反着考察设计的合理性和实用性。</w:t>
      </w:r>
    </w:p>
    <w:p>
      <w:pPr>
        <w:ind w:left="0" w:right="0" w:firstLine="560"/>
        <w:spacing w:before="450" w:after="450" w:line="312" w:lineRule="auto"/>
      </w:pPr>
      <w:r>
        <w:rPr>
          <w:rFonts w:ascii="宋体" w:hAnsi="宋体" w:eastAsia="宋体" w:cs="宋体"/>
          <w:color w:val="000"/>
          <w:sz w:val="28"/>
          <w:szCs w:val="28"/>
        </w:rPr>
        <w:t xml:space="preserve">看水电图还要结合土建看，看结构梁的大小，预埋套管大小是否合理，建筑标高是多少，水电设施安装后房间使用高度有没有影响。房间尺寸，墙身尺寸，筏板厚度，找平层厚度，保温属内保温还是外保温，保温层厚度，内外墙装饰层厚度，当这些数据都有了之后才能准确的进行预埋、预留、制作加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第二篇：2024年建筑水电安装工作总结</w:t>
      </w:r>
    </w:p>
    <w:p>
      <w:pPr>
        <w:ind w:left="0" w:right="0" w:firstLine="560"/>
        <w:spacing w:before="450" w:after="450" w:line="312" w:lineRule="auto"/>
      </w:pPr>
      <w:r>
        <w:rPr>
          <w:rFonts w:ascii="宋体" w:hAnsi="宋体" w:eastAsia="宋体" w:cs="宋体"/>
          <w:color w:val="000"/>
          <w:sz w:val="28"/>
          <w:szCs w:val="28"/>
        </w:rPr>
        <w:t xml:space="preserve">2024年建筑水电安装工作总结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2024年建筑水电安装工作总结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初入建筑行业的我，通过不断向领导同事学习，以及在实际工作中不断的总结摸索，在工作学习上都取得了较明显的进步，在这__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领导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领导的指导，让我学会了一套学习方案，每天拿着图纸，在各个楼层对照着已经___好的管线识图，渐渐的已经基本能识图，接下来每天按照领导的要求认真完成各项任务，并且做到每天熟记施工规范及技术要求，领导检查工作时提出的每一个质量与技术缺陷我都会牢牢记住，认真去思考。刚开始的时候对于工作有点懈怠，经过领导的批评，让我明白自己的岗位所担负的责任，___月被调到华润万家物流配送中心，正式进入了水暖实习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领导都会给出详细的答案，在这四个月里，我发现自己还有很多的不足，特别是在人员管理方面，还有实践能力，在今后的工作中，我将不断加强个人修养，努力学习，努力提高工作能力，适应新形势下本职工作的需要，扬长避短，发奋工作，克难攻坚，力求把工作做得更好，树立水电___分公司的良好形象、以上是我个人__工作总结，俗话说:“点点滴滴，造就不凡”，在以后的工作中，不管工作是枯燥的还是多彩多姿的，我都要不断积累经验，与各位同事一起共同努力，勤奋的工作，刻苦的学习，努力提高文化素质和各种工作技能，为了水电___分公司的发展做出最大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第三篇：教你怎样看电气系统图</w:t>
      </w:r>
    </w:p>
    <w:p>
      <w:pPr>
        <w:ind w:left="0" w:right="0" w:firstLine="560"/>
        <w:spacing w:before="450" w:after="450" w:line="312" w:lineRule="auto"/>
      </w:pPr>
      <w:r>
        <w:rPr>
          <w:rFonts w:ascii="宋体" w:hAnsi="宋体" w:eastAsia="宋体" w:cs="宋体"/>
          <w:color w:val="000"/>
          <w:sz w:val="28"/>
          <w:szCs w:val="28"/>
        </w:rPr>
        <w:t xml:space="preserve">从电源引入端开始向配出端顺序看：</w:t>
      </w:r>
    </w:p>
    <w:p>
      <w:pPr>
        <w:ind w:left="0" w:right="0" w:firstLine="560"/>
        <w:spacing w:before="450" w:after="450" w:line="312" w:lineRule="auto"/>
      </w:pPr>
      <w:r>
        <w:rPr>
          <w:rFonts w:ascii="宋体" w:hAnsi="宋体" w:eastAsia="宋体" w:cs="宋体"/>
          <w:color w:val="000"/>
          <w:sz w:val="28"/>
          <w:szCs w:val="28"/>
        </w:rPr>
        <w:t xml:space="preserve">1、SCB10-2024 10/0.4 D/Yn11  干式变压器，10KV/0.4KV，容量2000KVA，高压侧三角形接法，低压侧为星形接法，连接组别为D/Yn11（星三角11点接法）；</w:t>
      </w:r>
    </w:p>
    <w:p>
      <w:pPr>
        <w:ind w:left="0" w:right="0" w:firstLine="560"/>
        <w:spacing w:before="450" w:after="450" w:line="312" w:lineRule="auto"/>
      </w:pPr>
      <w:r>
        <w:rPr>
          <w:rFonts w:ascii="宋体" w:hAnsi="宋体" w:eastAsia="宋体" w:cs="宋体"/>
          <w:color w:val="000"/>
          <w:sz w:val="28"/>
          <w:szCs w:val="28"/>
        </w:rPr>
        <w:t xml:space="preserve">2、TMY-3[2*(125*10)]+1*(125*10)低压进线柜主母线或低压水平母线规格，125*10硬铜排，3条相线为双排，PEN为单排；</w:t>
      </w:r>
    </w:p>
    <w:p>
      <w:pPr>
        <w:ind w:left="0" w:right="0" w:firstLine="560"/>
        <w:spacing w:before="450" w:after="450" w:line="312" w:lineRule="auto"/>
      </w:pPr>
      <w:r>
        <w:rPr>
          <w:rFonts w:ascii="宋体" w:hAnsi="宋体" w:eastAsia="宋体" w:cs="宋体"/>
          <w:color w:val="000"/>
          <w:sz w:val="28"/>
          <w:szCs w:val="28"/>
        </w:rPr>
        <w:t xml:space="preserve">3、MT40H1/3P MIC5.0 I=3200A  低压总进线自动（万能）断路器，施耐德品牌,电流规格4000A，整定电流（长延时）3200A，性能要求查厂家样本；   4、4000/5A  进线侧电流互感器变比，4000/5</w:t>
      </w:r>
    </w:p>
    <w:p>
      <w:pPr>
        <w:ind w:left="0" w:right="0" w:firstLine="560"/>
        <w:spacing w:before="450" w:after="450" w:line="312" w:lineRule="auto"/>
      </w:pPr>
      <w:r>
        <w:rPr>
          <w:rFonts w:ascii="宋体" w:hAnsi="宋体" w:eastAsia="宋体" w:cs="宋体"/>
          <w:color w:val="000"/>
          <w:sz w:val="28"/>
          <w:szCs w:val="28"/>
        </w:rPr>
        <w:t xml:space="preserve">5、NS100H/3P I=100A GPU3-60II</w:t>
      </w:r>
    </w:p>
    <w:p>
      <w:pPr>
        <w:ind w:left="0" w:right="0" w:firstLine="560"/>
        <w:spacing w:before="450" w:after="450" w:line="312" w:lineRule="auto"/>
      </w:pPr>
      <w:r>
        <w:rPr>
          <w:rFonts w:ascii="宋体" w:hAnsi="宋体" w:eastAsia="宋体" w:cs="宋体"/>
          <w:color w:val="000"/>
          <w:sz w:val="28"/>
          <w:szCs w:val="28"/>
        </w:rPr>
        <w:t xml:space="preserve">浪涌保护辅助回路，配施耐德NS100H/3P开关、GPU3-60II浪涌吸收保护器；</w:t>
      </w:r>
    </w:p>
    <w:p>
      <w:pPr>
        <w:ind w:left="0" w:right="0" w:firstLine="560"/>
        <w:spacing w:before="450" w:after="450" w:line="312" w:lineRule="auto"/>
      </w:pPr>
      <w:r>
        <w:rPr>
          <w:rFonts w:ascii="宋体" w:hAnsi="宋体" w:eastAsia="宋体" w:cs="宋体"/>
          <w:color w:val="000"/>
          <w:sz w:val="28"/>
          <w:szCs w:val="28"/>
        </w:rPr>
        <w:t xml:space="preserve">6、D1:MNS 1000*1000*2200  低压柜编号、型号，MNS系列，进线柜尺寸为1000宽、1000深、2200高；</w:t>
      </w:r>
    </w:p>
    <w:p>
      <w:pPr>
        <w:ind w:left="0" w:right="0" w:firstLine="560"/>
        <w:spacing w:before="450" w:after="450" w:line="312" w:lineRule="auto"/>
      </w:pPr>
      <w:r>
        <w:rPr>
          <w:rFonts w:ascii="宋体" w:hAnsi="宋体" w:eastAsia="宋体" w:cs="宋体"/>
          <w:color w:val="000"/>
          <w:sz w:val="28"/>
          <w:szCs w:val="28"/>
        </w:rPr>
        <w:t xml:space="preserve">7、D2、D3:无功功率补偿  电容补偿柜</w:t>
      </w:r>
    </w:p>
    <w:p>
      <w:pPr>
        <w:ind w:left="0" w:right="0" w:firstLine="560"/>
        <w:spacing w:before="450" w:after="450" w:line="312" w:lineRule="auto"/>
      </w:pPr>
      <w:r>
        <w:rPr>
          <w:rFonts w:ascii="宋体" w:hAnsi="宋体" w:eastAsia="宋体" w:cs="宋体"/>
          <w:color w:val="000"/>
          <w:sz w:val="28"/>
          <w:szCs w:val="28"/>
        </w:rPr>
        <w:t xml:space="preserve">8、GLR-1250/3P,ZWK ARC-12/J  带熔断器隔离开关1250A/3P,无功功率自动补偿控制器（安科瑞品牌）12路；</w:t>
      </w:r>
    </w:p>
    <w:p>
      <w:pPr>
        <w:ind w:left="0" w:right="0" w:firstLine="560"/>
        <w:spacing w:before="450" w:after="450" w:line="312" w:lineRule="auto"/>
      </w:pPr>
      <w:r>
        <w:rPr>
          <w:rFonts w:ascii="宋体" w:hAnsi="宋体" w:eastAsia="宋体" w:cs="宋体"/>
          <w:color w:val="000"/>
          <w:sz w:val="28"/>
          <w:szCs w:val="28"/>
        </w:rPr>
        <w:t xml:space="preserve">9、FYS-0.22  浪涌吸收保护（避雷器）；</w:t>
      </w:r>
    </w:p>
    <w:p>
      <w:pPr>
        <w:ind w:left="0" w:right="0" w:firstLine="560"/>
        <w:spacing w:before="450" w:after="450" w:line="312" w:lineRule="auto"/>
      </w:pPr>
      <w:r>
        <w:rPr>
          <w:rFonts w:ascii="宋体" w:hAnsi="宋体" w:eastAsia="宋体" w:cs="宋体"/>
          <w:color w:val="000"/>
          <w:sz w:val="28"/>
          <w:szCs w:val="28"/>
        </w:rPr>
        <w:t xml:space="preserve">10、NT100-100A</w:t>
      </w:r>
    </w:p>
    <w:p>
      <w:pPr>
        <w:ind w:left="0" w:right="0" w:firstLine="560"/>
        <w:spacing w:before="450" w:after="450" w:line="312" w:lineRule="auto"/>
      </w:pPr>
      <w:r>
        <w:rPr>
          <w:rFonts w:ascii="宋体" w:hAnsi="宋体" w:eastAsia="宋体" w:cs="宋体"/>
          <w:color w:val="000"/>
          <w:sz w:val="28"/>
          <w:szCs w:val="28"/>
        </w:rPr>
        <w:t xml:space="preserve">熔断器，100A；</w:t>
      </w:r>
    </w:p>
    <w:p>
      <w:pPr>
        <w:ind w:left="0" w:right="0" w:firstLine="560"/>
        <w:spacing w:before="450" w:after="450" w:line="312" w:lineRule="auto"/>
      </w:pPr>
      <w:r>
        <w:rPr>
          <w:rFonts w:ascii="宋体" w:hAnsi="宋体" w:eastAsia="宋体" w:cs="宋体"/>
          <w:color w:val="000"/>
          <w:sz w:val="28"/>
          <w:szCs w:val="28"/>
        </w:rPr>
        <w:t xml:space="preserve">11、LC1-DPK12M7C  施耐德产接触器，需要查产品样本（略），用于自动切换电容器组；</w:t>
      </w:r>
    </w:p>
    <w:p>
      <w:pPr>
        <w:ind w:left="0" w:right="0" w:firstLine="560"/>
        <w:spacing w:before="450" w:after="450" w:line="312" w:lineRule="auto"/>
      </w:pPr>
      <w:r>
        <w:rPr>
          <w:rFonts w:ascii="宋体" w:hAnsi="宋体" w:eastAsia="宋体" w:cs="宋体"/>
          <w:color w:val="000"/>
          <w:sz w:val="28"/>
          <w:szCs w:val="28"/>
        </w:rPr>
        <w:t xml:space="preserve">12、FK-Dr30/440/7  电容器组回路串接电抗器，防止瞬间切换过电流；   13、10*MKPg0.44-30-3  10组电容器，MKPg0.44型号，30KVar、三相；</w:t>
      </w:r>
    </w:p>
    <w:p>
      <w:pPr>
        <w:ind w:left="0" w:right="0" w:firstLine="560"/>
        <w:spacing w:before="450" w:after="450" w:line="312" w:lineRule="auto"/>
      </w:pPr>
      <w:r>
        <w:rPr>
          <w:rFonts w:ascii="宋体" w:hAnsi="宋体" w:eastAsia="宋体" w:cs="宋体"/>
          <w:color w:val="000"/>
          <w:sz w:val="28"/>
          <w:szCs w:val="28"/>
        </w:rPr>
        <w:t xml:space="preserve">14、D7，含4套NS系列断路器  低压出线柜，NS400N/3P 200A表示施耐德NS400N断路器，400A框架，整定电流为200A；   15、112KW WDZA-YJY-4*185+E95  该出线回路为112KW负荷，出线电缆为无卤低烟A级阻燃（交联聚乙烯绝缘、交联聚乙烯护套），规格为4*185+E95，E95表示PE线规格95；</w:t>
      </w:r>
    </w:p>
    <w:p>
      <w:pPr>
        <w:ind w:left="0" w:right="0" w:firstLine="560"/>
        <w:spacing w:before="450" w:after="450" w:line="312" w:lineRule="auto"/>
      </w:pPr>
      <w:r>
        <w:rPr>
          <w:rFonts w:ascii="宋体" w:hAnsi="宋体" w:eastAsia="宋体" w:cs="宋体"/>
          <w:color w:val="000"/>
          <w:sz w:val="28"/>
          <w:szCs w:val="28"/>
        </w:rPr>
        <w:t xml:space="preserve">16、ACR220E、300/5  安科瑞品牌仪表（出线回路电流表），配300/5电流互感器；</w:t>
      </w:r>
    </w:p>
    <w:p>
      <w:pPr>
        <w:ind w:left="0" w:right="0" w:firstLine="560"/>
        <w:spacing w:before="450" w:after="450" w:line="312" w:lineRule="auto"/>
      </w:pPr>
      <w:r>
        <w:rPr>
          <w:rFonts w:ascii="宋体" w:hAnsi="宋体" w:eastAsia="宋体" w:cs="宋体"/>
          <w:color w:val="000"/>
          <w:sz w:val="28"/>
          <w:szCs w:val="28"/>
        </w:rPr>
        <w:t xml:space="preserve">17、D9，含MT25H1/3P MIC5.0 I=1600A及2024/5A  低压母联柜，断路器为MT25H1/3P MIC5.0，整定电流1600A，配2024/5A电流互感器。</w:t>
      </w:r>
    </w:p>
    <w:p>
      <w:pPr>
        <w:ind w:left="0" w:right="0" w:firstLine="560"/>
        <w:spacing w:before="450" w:after="450" w:line="312" w:lineRule="auto"/>
      </w:pPr>
      <w:r>
        <w:rPr>
          <w:rFonts w:ascii="宋体" w:hAnsi="宋体" w:eastAsia="宋体" w:cs="宋体"/>
          <w:color w:val="000"/>
          <w:sz w:val="28"/>
          <w:szCs w:val="28"/>
        </w:rPr>
        <w:t xml:space="preserve">18、标注：3-7-N3之类  不同的设计人员有不同的习惯，这里表示第3套变配电系统（对应变压器T3）、第7面低压柜、第3条出线回路（该柜内的第3个抽屉）；</w:t>
      </w:r>
    </w:p>
    <w:p>
      <w:pPr>
        <w:ind w:left="0" w:right="0" w:firstLine="560"/>
        <w:spacing w:before="450" w:after="450" w:line="312" w:lineRule="auto"/>
      </w:pPr>
      <w:r>
        <w:rPr>
          <w:rFonts w:ascii="宋体" w:hAnsi="宋体" w:eastAsia="宋体" w:cs="宋体"/>
          <w:color w:val="000"/>
          <w:sz w:val="28"/>
          <w:szCs w:val="28"/>
        </w:rPr>
        <w:t xml:space="preserve">19、补充  MNS系列低压配电柜标准垂直母线的规格是1000A，即每个柜可以提供1000A以内的配电负荷能力，超出1000A时（如需要1600A）要采用双垂直母线，可以做到2000A，这些参数要查不同系列低压柜的样本。配电系统图上的符号</w:t>
      </w:r>
    </w:p>
    <w:p>
      <w:pPr>
        <w:ind w:left="0" w:right="0" w:firstLine="560"/>
        <w:spacing w:before="450" w:after="450" w:line="312" w:lineRule="auto"/>
      </w:pPr>
      <w:r>
        <w:rPr>
          <w:rFonts w:ascii="宋体" w:hAnsi="宋体" w:eastAsia="宋体" w:cs="宋体"/>
          <w:color w:val="000"/>
          <w:sz w:val="28"/>
          <w:szCs w:val="28"/>
        </w:rPr>
        <w:t xml:space="preserve">系统图中某线路上标有:ZR-YJV-4*25+1*16-CT-SC80-ACC   ZR 表示阻燃   YJV--交联聚乙烯绝缘低卤、阻燃、耐火型电力电缆  4*25+1*16是线的平方数  SC是表示水煤气钢管  CT是表示电缆桥架敷设  80说的是公称直径 既不是外径也不是内径  ACC是表示：暗敷设在不能进人的吊顶内</w:t>
      </w:r>
    </w:p>
    <w:p>
      <w:pPr>
        <w:ind w:left="0" w:right="0" w:firstLine="560"/>
        <w:spacing w:before="450" w:after="450" w:line="312" w:lineRule="auto"/>
      </w:pPr>
      <w:r>
        <w:rPr>
          <w:rFonts w:ascii="黑体" w:hAnsi="黑体" w:eastAsia="黑体" w:cs="黑体"/>
          <w:color w:val="000000"/>
          <w:sz w:val="36"/>
          <w:szCs w:val="36"/>
          <w:b w:val="1"/>
          <w:bCs w:val="1"/>
        </w:rPr>
        <w:t xml:space="preserve">第四篇：水电安装</w:t>
      </w:r>
    </w:p>
    <w:p>
      <w:pPr>
        <w:ind w:left="0" w:right="0" w:firstLine="560"/>
        <w:spacing w:before="450" w:after="450" w:line="312" w:lineRule="auto"/>
      </w:pPr>
      <w:r>
        <w:rPr>
          <w:rFonts w:ascii="宋体" w:hAnsi="宋体" w:eastAsia="宋体" w:cs="宋体"/>
          <w:color w:val="000"/>
          <w:sz w:val="28"/>
          <w:szCs w:val="28"/>
        </w:rPr>
        <w:t xml:space="preserve">6、进入作业地点时，先检查、熟悉作业环境，若发现不安全因素、隐患，必须及时向有关部门汇报，并及时处理整改，确认安全无误后再进行施工作业，对施工过程中发现危及人身安全的隐患，应立即停止作业，及时要求有关部门处理解决，现场所有安全防护措施和安全标志等，严禁私自移动和拆除。</w:t>
      </w:r>
    </w:p>
    <w:p>
      <w:pPr>
        <w:ind w:left="0" w:right="0" w:firstLine="560"/>
        <w:spacing w:before="450" w:after="450" w:line="312" w:lineRule="auto"/>
      </w:pPr>
      <w:r>
        <w:rPr>
          <w:rFonts w:ascii="宋体" w:hAnsi="宋体" w:eastAsia="宋体" w:cs="宋体"/>
          <w:color w:val="000"/>
          <w:sz w:val="28"/>
          <w:szCs w:val="28"/>
        </w:rPr>
        <w:t xml:space="preserve">7、努力学习专业安全技术知识，敬岗爱业，养成良好的职业道德风尚，树立为生产一线服务的思想，确保安全。</w:t>
      </w:r>
    </w:p>
    <w:p>
      <w:pPr>
        <w:ind w:left="0" w:right="0" w:firstLine="560"/>
        <w:spacing w:before="450" w:after="450" w:line="312" w:lineRule="auto"/>
      </w:pPr>
      <w:r>
        <w:rPr>
          <w:rFonts w:ascii="宋体" w:hAnsi="宋体" w:eastAsia="宋体" w:cs="宋体"/>
          <w:color w:val="000"/>
          <w:sz w:val="28"/>
          <w:szCs w:val="28"/>
        </w:rPr>
        <w:t xml:space="preserve">8、严格执行安全用电有关规定和规范标准，服从安全管理，做到自己不违章作业，拒绝违章指挥，和及时制止他人违章作业。</w:t>
      </w:r>
    </w:p>
    <w:p>
      <w:pPr>
        <w:ind w:left="0" w:right="0" w:firstLine="560"/>
        <w:spacing w:before="450" w:after="450" w:line="312" w:lineRule="auto"/>
      </w:pPr>
      <w:r>
        <w:rPr>
          <w:rFonts w:ascii="宋体" w:hAnsi="宋体" w:eastAsia="宋体" w:cs="宋体"/>
          <w:color w:val="000"/>
          <w:sz w:val="28"/>
          <w:szCs w:val="28"/>
        </w:rPr>
        <w:t xml:space="preserve">9、禁止带电操作，需要拉闸操作和维修时，须经项目部有关部门审批，作业时执行安全用电的组织措施和技术措施，不得自行拆改用电设备和线路，严格按规范标准和施工组织设计，较低要求执行。</w:t>
      </w:r>
    </w:p>
    <w:p>
      <w:pPr>
        <w:ind w:left="0" w:right="0" w:firstLine="560"/>
        <w:spacing w:before="450" w:after="450" w:line="312" w:lineRule="auto"/>
      </w:pPr>
      <w:r>
        <w:rPr>
          <w:rFonts w:ascii="宋体" w:hAnsi="宋体" w:eastAsia="宋体" w:cs="宋体"/>
          <w:color w:val="000"/>
          <w:sz w:val="28"/>
          <w:szCs w:val="28"/>
        </w:rPr>
        <w:t xml:space="preserve">10、特殊工种人员必须持证上岗，没有上岗证的人员严禁从事特殊工种作业，特殊工种如电工、电焊工、气焊工等。</w:t>
      </w:r>
    </w:p>
    <w:p>
      <w:pPr>
        <w:ind w:left="0" w:right="0" w:firstLine="560"/>
        <w:spacing w:before="450" w:after="450" w:line="312" w:lineRule="auto"/>
      </w:pPr>
      <w:r>
        <w:rPr>
          <w:rFonts w:ascii="宋体" w:hAnsi="宋体" w:eastAsia="宋体" w:cs="宋体"/>
          <w:color w:val="000"/>
          <w:sz w:val="28"/>
          <w:szCs w:val="28"/>
        </w:rPr>
        <w:t xml:space="preserve">11、在基础坑内作业时严禁翻越栏杆，向坑内抛掷工具。工具和工件必须由施工专用通道向下搬运。</w:t>
      </w:r>
    </w:p>
    <w:p>
      <w:pPr>
        <w:ind w:left="0" w:right="0" w:firstLine="560"/>
        <w:spacing w:before="450" w:after="450" w:line="312" w:lineRule="auto"/>
      </w:pPr>
      <w:r>
        <w:rPr>
          <w:rFonts w:ascii="宋体" w:hAnsi="宋体" w:eastAsia="宋体" w:cs="宋体"/>
          <w:color w:val="000"/>
          <w:sz w:val="28"/>
          <w:szCs w:val="28"/>
        </w:rPr>
        <w:t xml:space="preserve">12、施工现场用火要符合消防规定要求，施工单位用火必须向项目部申请开具用火证和配备消防设施（如灭火器、水桶</w:t>
      </w:r>
    </w:p>
    <w:p>
      <w:pPr>
        <w:ind w:left="0" w:right="0" w:firstLine="560"/>
        <w:spacing w:before="450" w:after="450" w:line="312" w:lineRule="auto"/>
      </w:pPr>
      <w:r>
        <w:rPr>
          <w:rFonts w:ascii="宋体" w:hAnsi="宋体" w:eastAsia="宋体" w:cs="宋体"/>
          <w:color w:val="000"/>
          <w:sz w:val="28"/>
          <w:szCs w:val="28"/>
        </w:rPr>
        <w:t xml:space="preserve">且水桶必须盛满水）并有专人负责看护。</w:t>
      </w:r>
    </w:p>
    <w:p>
      <w:pPr>
        <w:ind w:left="0" w:right="0" w:firstLine="560"/>
        <w:spacing w:before="450" w:after="450" w:line="312" w:lineRule="auto"/>
      </w:pPr>
      <w:r>
        <w:rPr>
          <w:rFonts w:ascii="宋体" w:hAnsi="宋体" w:eastAsia="宋体" w:cs="宋体"/>
          <w:color w:val="000"/>
          <w:sz w:val="28"/>
          <w:szCs w:val="28"/>
        </w:rPr>
        <w:t xml:space="preserve">13、施工现场严禁打架、斗殴，因工作与交叉作业人员发生冲突后要及时向项目部报告，由项目部进行协调解决，如在施工现场打架一经发现将严肃处理，发生重大伤害时将交送公安机关处理。</w:t>
      </w:r>
    </w:p>
    <w:p>
      <w:pPr>
        <w:ind w:left="0" w:right="0" w:firstLine="560"/>
        <w:spacing w:before="450" w:after="450" w:line="312" w:lineRule="auto"/>
      </w:pPr>
      <w:r>
        <w:rPr>
          <w:rFonts w:ascii="宋体" w:hAnsi="宋体" w:eastAsia="宋体" w:cs="宋体"/>
          <w:color w:val="000"/>
          <w:sz w:val="28"/>
          <w:szCs w:val="28"/>
        </w:rPr>
        <w:t xml:space="preserve">14、作业安全要求：高空作业2米以上（含2米）为高空作业，下列人员不得从事作业，如有高血压、心脏病、恐高症、癫痫病。高空作业人员衣袖、裤腿要扎好扎紧，严禁穿易滑鞋。</w:t>
      </w:r>
    </w:p>
    <w:p>
      <w:pPr>
        <w:ind w:left="0" w:right="0" w:firstLine="560"/>
        <w:spacing w:before="450" w:after="450" w:line="312" w:lineRule="auto"/>
      </w:pPr>
      <w:r>
        <w:rPr>
          <w:rFonts w:ascii="宋体" w:hAnsi="宋体" w:eastAsia="宋体" w:cs="宋体"/>
          <w:color w:val="000"/>
          <w:sz w:val="28"/>
          <w:szCs w:val="28"/>
        </w:rPr>
        <w:t xml:space="preserve">15、高空作业要带好安全帽并系好安全带，正确使用安全带，安全带正确使用原则是“高挂低用”，严禁低用高挂，挂点牢固可靠。高空作业人员应带好工具袋，使用完的工具应随手放入工具袋中，严禁上下抛掷，必要时用绳子绑牢上下传递。</w:t>
      </w:r>
    </w:p>
    <w:p>
      <w:pPr>
        <w:ind w:left="0" w:right="0" w:firstLine="560"/>
        <w:spacing w:before="450" w:after="450" w:line="312" w:lineRule="auto"/>
      </w:pPr>
      <w:r>
        <w:rPr>
          <w:rFonts w:ascii="宋体" w:hAnsi="宋体" w:eastAsia="宋体" w:cs="宋体"/>
          <w:color w:val="000"/>
          <w:sz w:val="28"/>
          <w:szCs w:val="28"/>
        </w:rPr>
        <w:t xml:space="preserve">16、管井施工时，施工人员必须戴好安全帽、安全带，管井周围必须设安全防护栏杆，上层必须设防护板和本层防护板，上层设防护板防止物体坠落打击，本层设防护板防止施工人员坠落。</w:t>
      </w:r>
    </w:p>
    <w:p>
      <w:pPr>
        <w:ind w:left="0" w:right="0" w:firstLine="560"/>
        <w:spacing w:before="450" w:after="450" w:line="312" w:lineRule="auto"/>
      </w:pPr>
      <w:r>
        <w:rPr>
          <w:rFonts w:ascii="宋体" w:hAnsi="宋体" w:eastAsia="宋体" w:cs="宋体"/>
          <w:color w:val="000"/>
          <w:sz w:val="28"/>
          <w:szCs w:val="28"/>
        </w:rPr>
        <w:t xml:space="preserve">17使用手持电动工具，在手持电动工具作业前必须按照以下要求进行检查；外壳、手柄不出现破损、裂缝，电缆软线及插头等完好无损，开关动作正常，保护接零连接正确牢固可靠；各部防护罩齐全牢固，电气保护装置可靠后方可使用。</w:t>
      </w:r>
    </w:p>
    <w:p>
      <w:pPr>
        <w:ind w:left="0" w:right="0" w:firstLine="560"/>
        <w:spacing w:before="450" w:after="450" w:line="312" w:lineRule="auto"/>
      </w:pPr>
      <w:r>
        <w:rPr>
          <w:rFonts w:ascii="宋体" w:hAnsi="宋体" w:eastAsia="宋体" w:cs="宋体"/>
          <w:color w:val="000"/>
          <w:sz w:val="28"/>
          <w:szCs w:val="28"/>
        </w:rPr>
        <w:t xml:space="preserve">18、氧气瓶、乙炔瓶严禁在太阳光下暴晒，搬运要轻拿轻放，避免猛烈撞击，乙炔减压表必须配有回火阀，没有回火阀的减压表禁止使用，氧气表嘴和氧气减压表严禁沾有油污，氧气瓶和乙炔瓶安全距离不得少于5米，距火源的安全距离不少于15米。</w:t>
      </w:r>
    </w:p>
    <w:p>
      <w:pPr>
        <w:ind w:left="0" w:right="0" w:firstLine="560"/>
        <w:spacing w:before="450" w:after="450" w:line="312" w:lineRule="auto"/>
      </w:pPr>
      <w:r>
        <w:rPr>
          <w:rFonts w:ascii="宋体" w:hAnsi="宋体" w:eastAsia="宋体" w:cs="宋体"/>
          <w:color w:val="000"/>
          <w:sz w:val="28"/>
          <w:szCs w:val="28"/>
        </w:rPr>
        <w:t xml:space="preserve">19、施工现场的电焊机要有电工接线，不得私自乱接。</w:t>
      </w:r>
    </w:p>
    <w:p>
      <w:pPr>
        <w:ind w:left="0" w:right="0" w:firstLine="560"/>
        <w:spacing w:before="450" w:after="450" w:line="312" w:lineRule="auto"/>
      </w:pPr>
      <w:r>
        <w:rPr>
          <w:rFonts w:ascii="宋体" w:hAnsi="宋体" w:eastAsia="宋体" w:cs="宋体"/>
          <w:color w:val="000"/>
          <w:sz w:val="28"/>
          <w:szCs w:val="28"/>
        </w:rPr>
        <w:t xml:space="preserve">20、操作前应首先检查焊机和工具，如焊钳和焊接电缆的绝缘、焊机外壳保护接地和焊机的各接地点等，确认安全合格后方可作业。</w:t>
      </w:r>
    </w:p>
    <w:p>
      <w:pPr>
        <w:ind w:left="0" w:right="0" w:firstLine="560"/>
        <w:spacing w:before="450" w:after="450" w:line="312" w:lineRule="auto"/>
      </w:pPr>
      <w:r>
        <w:rPr>
          <w:rFonts w:ascii="宋体" w:hAnsi="宋体" w:eastAsia="宋体" w:cs="宋体"/>
          <w:color w:val="000"/>
          <w:sz w:val="28"/>
          <w:szCs w:val="28"/>
        </w:rPr>
        <w:t xml:space="preserve">21.电焊机一次侧首端必须使用漏电保护开关控制，焊机机壳做可靠接零保护，二次侧应装防触电装置。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第五篇：2024年建筑水电安装工程师工作总结</w:t>
      </w:r>
    </w:p>
    <w:p>
      <w:pPr>
        <w:ind w:left="0" w:right="0" w:firstLine="560"/>
        <w:spacing w:before="450" w:after="450" w:line="312" w:lineRule="auto"/>
      </w:pPr>
      <w:r>
        <w:rPr>
          <w:rFonts w:ascii="宋体" w:hAnsi="宋体" w:eastAsia="宋体" w:cs="宋体"/>
          <w:color w:val="000"/>
          <w:sz w:val="28"/>
          <w:szCs w:val="28"/>
        </w:rPr>
        <w:t xml:space="preserve">2024年建筑水电安装工程师工作总结范文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2024年建筑水电安装工程师工作总结范文</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___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___，___-4#首层及小市政排水管道标高测定、___、回填、分层夯实;预埋、暗装等隐蔽电气线路的___，相关主要开关、电箱___等都需旁站监理，以保证施工质量。经过一段时间，取得一定的成绩，但水电___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宋体" w:hAnsi="宋体" w:eastAsia="宋体" w:cs="宋体"/>
          <w:color w:val="000"/>
          <w:sz w:val="28"/>
          <w:szCs w:val="28"/>
        </w:rPr>
        <w:t xml:space="preserve">建筑水电___工程师工作总结范文2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初入建筑行业的我，通过不断向领导同事学习，以及在实际工作中不断的总结摸索，在工作学习上都取得了较明显的进步，在这__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领导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领导的指导，让我学会了一套学习方案，每天拿着图纸，在各个楼层对照着已经___好的管线识图，渐渐的已经基本能识图，接下来每天按照领导的要求认真完成各项任务，并且做到每天熟记施工规范及技术要求，领导检查工作时提出的每一个质量与技术缺陷我都会牢牢记住，认真去思考。刚开始的时候对于工作有点懈怠，经过领导的批评，让我明白自己的岗位所担负的责任，___月被调到华润万家物流配送中心，正式进入了水暖实习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领导都会给出详细的答案，在这四个月里，我发现自己还有很多的不足，特别是在人员管理方面，还有实践能力，在今后的工作中，我将不断加强个人修养，努力学习，努力提高工作能力，适应新形势下本职工作的需要，扬长避短，发奋工作，克难攻坚，力求把工作做得更好，树立水电___分公司的良好形象、以上是我个人__工作总结，俗话说:“点点滴滴，造就不凡”，在以后的工作中，不管工作是枯燥的还是多彩多姿的，我都要不断积累经验，与各位同事一起共同努力，勤奋的工作，刻苦的学习，努力提高文化素质和各种工作技能，为了水电___分公司的发展做出最大的贡献。</w:t>
      </w:r>
    </w:p>
    <w:p>
      <w:pPr>
        <w:ind w:left="0" w:right="0" w:firstLine="560"/>
        <w:spacing w:before="450" w:after="450" w:line="312" w:lineRule="auto"/>
      </w:pPr>
      <w:r>
        <w:rPr>
          <w:rFonts w:ascii="宋体" w:hAnsi="宋体" w:eastAsia="宋体" w:cs="宋体"/>
          <w:color w:val="000"/>
          <w:sz w:val="28"/>
          <w:szCs w:val="28"/>
        </w:rPr>
        <w:t xml:space="preserve">建筑水电___工程师工作总结范文3</w:t>
      </w:r>
    </w:p>
    <w:p>
      <w:pPr>
        <w:ind w:left="0" w:right="0" w:firstLine="560"/>
        <w:spacing w:before="450" w:after="450" w:line="312" w:lineRule="auto"/>
      </w:pPr>
      <w:r>
        <w:rPr>
          <w:rFonts w:ascii="宋体" w:hAnsi="宋体" w:eastAsia="宋体" w:cs="宋体"/>
          <w:color w:val="000"/>
          <w:sz w:val="28"/>
          <w:szCs w:val="28"/>
        </w:rPr>
        <w:t xml:space="preserve">本人叫刘配军，男，汉族，出生于___年__月，于__年于滁州职业技术学院毕业。本人从__年毕业后从事建筑行业，在宿州市峙恒建设监理事务所工作期间于__年具备了助理工程师的专业资格。在获得助工资格以来，仍一直从事建筑行业。在这五年里，我一直工作在建筑工程施工第一线，做到理论联系实际、理论和实践相结合，对业务知识精益求精，使自己的专业知识和技能不断提高，为工程的施工管理工作打下了坚实的基础。现对本人工作五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___主义、___思想和___理论，认真学习和研讨“八荣八耻”的___荣耻观，认真学习和体会党的“建设和谐社会”的精神。本人能严守法律法规，能树立并保持正确的人生观、价值观和___荣辱观。近年来，我一直坚持看新闻报道等新闻栏目或报刊杂志，通过了解国家大事和百姓心声，来更好地学习执行党和国家的（范本）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w:t>
      </w:r>
    </w:p>
    <w:p>
      <w:pPr>
        <w:ind w:left="0" w:right="0" w:firstLine="560"/>
        <w:spacing w:before="450" w:after="450" w:line="312" w:lineRule="auto"/>
      </w:pPr>
      <w:r>
        <w:rPr>
          <w:rFonts w:ascii="宋体" w:hAnsi="宋体" w:eastAsia="宋体" w:cs="宋体"/>
          <w:color w:val="000"/>
          <w:sz w:val="28"/>
          <w:szCs w:val="28"/>
        </w:rPr>
        <w:t xml:space="preserve">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___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本人__年__月至__年__月期间在校学习土木工程专业，学习了建筑工程施工和管理等工程方面专业课程，掌握了建筑工程方面</w:t>
      </w:r>
    </w:p>
    <w:p>
      <w:pPr>
        <w:ind w:left="0" w:right="0" w:firstLine="560"/>
        <w:spacing w:before="450" w:after="450" w:line="312" w:lineRule="auto"/>
      </w:pPr>
      <w:r>
        <w:rPr>
          <w:rFonts w:ascii="宋体" w:hAnsi="宋体" w:eastAsia="宋体" w:cs="宋体"/>
          <w:color w:val="000"/>
          <w:sz w:val="28"/>
          <w:szCs w:val="28"/>
        </w:rPr>
        <w:t xml:space="preserve">专业理论知识，为日后掌握建筑工程专业技能奠定了坚实的基础。本人工作过程中不断为自己加油充电，参加了监理员的培训考核，及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___设计的业务水平，能独立完成整套投标文件的编制工作，并</w:t>
      </w:r>
    </w:p>
    <w:p>
      <w:pPr>
        <w:ind w:left="0" w:right="0" w:firstLine="560"/>
        <w:spacing w:before="450" w:after="450" w:line="312" w:lineRule="auto"/>
      </w:pPr>
      <w:r>
        <w:rPr>
          <w:rFonts w:ascii="宋体" w:hAnsi="宋体" w:eastAsia="宋体" w:cs="宋体"/>
          <w:color w:val="000"/>
          <w:sz w:val="28"/>
          <w:szCs w:val="28"/>
        </w:rPr>
        <w:t xml:space="preserve">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一些代表性的建筑工程，如宿州市建设综合服务中心工程，天鹅湾国际社区，拂晓大道工程，宿州千亩居住园工程、智慧云计算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包括建筑、___、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争取合理利润的最大化，赢得公司现场负责施工人员的尊重。通过该工程的锻炼，我的现场质量、安全和管理能力大_大提升，预决算水平上了一个台阶。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五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建筑水电___工程师工作总结范文4</w:t>
      </w:r>
    </w:p>
    <w:p>
      <w:pPr>
        <w:ind w:left="0" w:right="0" w:firstLine="560"/>
        <w:spacing w:before="450" w:after="450" w:line="312" w:lineRule="auto"/>
      </w:pPr>
      <w:r>
        <w:rPr>
          <w:rFonts w:ascii="宋体" w:hAnsi="宋体" w:eastAsia="宋体" w:cs="宋体"/>
          <w:color w:val="000"/>
          <w:sz w:val="28"/>
          <w:szCs w:val="28"/>
        </w:rPr>
        <w:t xml:space="preserve">根据___上的安排，__年初我被调到空分车间工作，任职专责工程师，分管技术及培训工作，由于以前没有这方面的工作经验，难免工作中出现这样那样的问题，不过在相关领导的关心和指导下，通过自身努力，与车间全体员工一起，在前任的工作基础上较好的完成了今年自身分管的工作，下面就一年来的工作情况作如下述职:</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生产技术方面:</w:t>
      </w:r>
    </w:p>
    <w:p>
      <w:pPr>
        <w:ind w:left="0" w:right="0" w:firstLine="560"/>
        <w:spacing w:before="450" w:after="450" w:line="312" w:lineRule="auto"/>
      </w:pPr>
      <w:r>
        <w:rPr>
          <w:rFonts w:ascii="宋体" w:hAnsi="宋体" w:eastAsia="宋体" w:cs="宋体"/>
          <w:color w:val="000"/>
          <w:sz w:val="28"/>
          <w:szCs w:val="28"/>
        </w:rPr>
        <w:t xml:space="preserve">第一、完成了工艺技术台帐的规范整理工作。</w:t>
      </w:r>
    </w:p>
    <w:p>
      <w:pPr>
        <w:ind w:left="0" w:right="0" w:firstLine="560"/>
        <w:spacing w:before="450" w:after="450" w:line="312" w:lineRule="auto"/>
      </w:pPr>
      <w:r>
        <w:rPr>
          <w:rFonts w:ascii="宋体" w:hAnsi="宋体" w:eastAsia="宋体" w:cs="宋体"/>
          <w:color w:val="000"/>
          <w:sz w:val="28"/>
          <w:szCs w:val="28"/>
        </w:rPr>
        <w:t xml:space="preserve">年初按照厂生产运行部的统一安排，同时参照对一厂和三厂部分车间的生产技术工作的交流学习情况，同时根据生产部的具体要求对所有生产技术相关台帐进行了规范和整理，同时投用了公司下发的受控资料柜和资料夹等专用设备，这样就在形式和内容上让车间的技术管理工作达到了一个前所未有的高度。并多次在厂综合岗检和公司生产技术处的专项检查中获得好评。特别是在今年公司的达标建设中，空分车间被评为公司级达标单位，作为几个专项工作之一，车间的生产技术工作做出了自己应有的贡献，为厂和车间争得了荣誉，更为员工带来了实惠。</w:t>
      </w:r>
    </w:p>
    <w:p>
      <w:pPr>
        <w:ind w:left="0" w:right="0" w:firstLine="560"/>
        <w:spacing w:before="450" w:after="450" w:line="312" w:lineRule="auto"/>
      </w:pPr>
      <w:r>
        <w:rPr>
          <w:rFonts w:ascii="宋体" w:hAnsi="宋体" w:eastAsia="宋体" w:cs="宋体"/>
          <w:color w:val="000"/>
          <w:sz w:val="28"/>
          <w:szCs w:val="28"/>
        </w:rPr>
        <w:t xml:space="preserve">第二、在生产受控方面，首先车间加大了宣传力度，设立了宣传栏，定期更新受控知识，使员工对生产受控有了更深的认识;</w:t>
      </w:r>
    </w:p>
    <w:p>
      <w:pPr>
        <w:ind w:left="0" w:right="0" w:firstLine="560"/>
        <w:spacing w:before="450" w:after="450" w:line="312" w:lineRule="auto"/>
      </w:pPr>
      <w:r>
        <w:rPr>
          <w:rFonts w:ascii="宋体" w:hAnsi="宋体" w:eastAsia="宋体" w:cs="宋体"/>
          <w:color w:val="000"/>
          <w:sz w:val="28"/>
          <w:szCs w:val="28"/>
        </w:rPr>
        <w:t xml:space="preserve">其次，__年车间操作规程修订工作按照公司要求顺利完成，车间在年初制定了修订方案，成立了___机构，明确了要求，同时对相关人员进行了分工并对阶段任务进行跟踪考核，最终高质量完成此项长线工作;再有就是车间对现有操作卡进行了完善和增补，新增操作卡___项，彻底杜绝了无卡操作的情况，操作卡的格式按生产部的要求也进行了改进，使之更贴近生产实际，较以前操作更加方便高效。在平时管理中，严格落实“四有一卡”的要求，做到了生产操作“有指令、有规程、有确认、有监控、卡片化”。正常操作以规程为依据，按工艺技术规程和操作规程进行控制。特殊操作实行了确认票制，按确认单进行操作确认签字。突发问题以应急预案为控制手段，突发性事故发生时紧急启动应急预案，立即实施操作，以减少事故和防止事故扩大。</w:t>
      </w:r>
    </w:p>
    <w:p>
      <w:pPr>
        <w:ind w:left="0" w:right="0" w:firstLine="560"/>
        <w:spacing w:before="450" w:after="450" w:line="312" w:lineRule="auto"/>
      </w:pPr>
      <w:r>
        <w:rPr>
          <w:rFonts w:ascii="宋体" w:hAnsi="宋体" w:eastAsia="宋体" w:cs="宋体"/>
          <w:color w:val="000"/>
          <w:sz w:val="28"/>
          <w:szCs w:val="28"/>
        </w:rPr>
        <w:t xml:space="preserve">第三、mes系统顺利上线运行。</w:t>
      </w:r>
    </w:p>
    <w:p>
      <w:pPr>
        <w:ind w:left="0" w:right="0" w:firstLine="560"/>
        <w:spacing w:before="450" w:after="450" w:line="312" w:lineRule="auto"/>
      </w:pPr>
      <w:r>
        <w:rPr>
          <w:rFonts w:ascii="宋体" w:hAnsi="宋体" w:eastAsia="宋体" w:cs="宋体"/>
          <w:color w:val="000"/>
          <w:sz w:val="28"/>
          <w:szCs w:val="28"/>
        </w:rPr>
        <w:t xml:space="preserve">我们根据车间的实际情况，确定由工艺员对此项工作具体负责，纳入其每天的检查内容，并在试运行前再次对岗位具体操作人员进行了一对一的培训，最大限度的减少了误操作的可能性，同时根据试运行情况，随时收集发现的问题，并积极地与项目组成员沟通解决，从而顺利完成了试运行任务，于__年__月底顺利上线运行。目前运行情况良好，它为管理层及时的了解装置运行情况并合理的调整生产方案提供了一个很好的平台。</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第一、按照人事部要求顺利开展了“培训进班组”活动。</w:t>
      </w:r>
    </w:p>
    <w:p>
      <w:pPr>
        <w:ind w:left="0" w:right="0" w:firstLine="560"/>
        <w:spacing w:before="450" w:after="450" w:line="312" w:lineRule="auto"/>
      </w:pPr>
      <w:r>
        <w:rPr>
          <w:rFonts w:ascii="宋体" w:hAnsi="宋体" w:eastAsia="宋体" w:cs="宋体"/>
          <w:color w:val="000"/>
          <w:sz w:val="28"/>
          <w:szCs w:val="28"/>
        </w:rPr>
        <w:t xml:space="preserve">按照人事部统一部署，车间迅速制定了实施方案，动员全体岗位人员和管理人员积极参与，成立了专职教师队伍，确定了岗位师徒结对关系，利用交接班和安全活动时间定期开展培训工作，同时将“岗位练兵和技能比武”及“学用规程杜绝违章”等活动纳入培训内容，丰富了“培训进班组”活动的。车间不定期对学习效果进行跟踪考核，对好的班组及岗位员工进行了适当的奖励，以鼓励其积极性。同时车间内部根据实际情况不定期确定车间级师徒结对关系，目前已有___对师徒完成学习，经考核达到新岗位的上岗要求，还有___对正在学习期间，这样就很好的提高了车间的二岗率、三岗率水平，也为将来实施五班三运转提供了很好的条件。通过每日一题、每周一卡、每月一课及每季一考等形式的“培训进班组”活动，有针对性地对全体员工进行了培训，使他们能更好从事现有工作;</w:t>
      </w:r>
    </w:p>
    <w:p>
      <w:pPr>
        <w:ind w:left="0" w:right="0" w:firstLine="560"/>
        <w:spacing w:before="450" w:after="450" w:line="312" w:lineRule="auto"/>
      </w:pPr>
      <w:r>
        <w:rPr>
          <w:rFonts w:ascii="宋体" w:hAnsi="宋体" w:eastAsia="宋体" w:cs="宋体"/>
          <w:color w:val="000"/>
          <w:sz w:val="28"/>
          <w:szCs w:val="28"/>
        </w:rPr>
        <w:t xml:space="preserve">第二、开展了岗位练兵和技能比武活动。</w:t>
      </w:r>
    </w:p>
    <w:p>
      <w:pPr>
        <w:ind w:left="0" w:right="0" w:firstLine="560"/>
        <w:spacing w:before="450" w:after="450" w:line="312" w:lineRule="auto"/>
      </w:pPr>
      <w:r>
        <w:rPr>
          <w:rFonts w:ascii="宋体" w:hAnsi="宋体" w:eastAsia="宋体" w:cs="宋体"/>
          <w:color w:val="000"/>
          <w:sz w:val="28"/>
          <w:szCs w:val="28"/>
        </w:rPr>
        <w:t xml:space="preserve">车间根据上届比武和目前的具体情况，制定了本届技能比武的活动方案，明确了目标和相关措施，详细制定了员工脱产和在岗培训方案，定期进行有针对性的仿真测试，对重点人员进行了跟踪强化学习。不过本次比武成绩较上届有所下滑，有待进一步总结经验教训。但是我们为此已经付出了很大的努力，所以我们无怨无悔，同时我们最终也达到了岗位练兵的目的。</w:t>
      </w:r>
    </w:p>
    <w:p>
      <w:pPr>
        <w:ind w:left="0" w:right="0" w:firstLine="560"/>
        <w:spacing w:before="450" w:after="450" w:line="312" w:lineRule="auto"/>
      </w:pPr>
      <w:r>
        <w:rPr>
          <w:rFonts w:ascii="宋体" w:hAnsi="宋体" w:eastAsia="宋体" w:cs="宋体"/>
          <w:color w:val="000"/>
          <w:sz w:val="28"/>
          <w:szCs w:val="28"/>
        </w:rPr>
        <w:t xml:space="preserve">二、思想政治、廉政建设方面</w:t>
      </w:r>
    </w:p>
    <w:p>
      <w:pPr>
        <w:ind w:left="0" w:right="0" w:firstLine="560"/>
        <w:spacing w:before="450" w:after="450" w:line="312" w:lineRule="auto"/>
      </w:pPr>
      <w:r>
        <w:rPr>
          <w:rFonts w:ascii="宋体" w:hAnsi="宋体" w:eastAsia="宋体" w:cs="宋体"/>
          <w:color w:val="000"/>
          <w:sz w:val="28"/>
          <w:szCs w:val="28"/>
        </w:rPr>
        <w:t xml:space="preserve">1、思想政治方面:__年车间主要是利用周二安全活动及周三政治学习的时间对___大、公司及厂等各种会议精神进行了详细的传达，通过该渠道，我也了解了国家的（范本）相关政策、公司及厂的相关信息，对自身工作的方向性有了很好的指引。在自身的业务学习上，今年主要通过领导干部的“五个一”活动，树立了自身学习的榜样，制定了学习方案，对车间的相关制度、工艺原理和项目改造情况等进行了详细学习，使自身业务能力逐步得到了提高。</w:t>
      </w:r>
    </w:p>
    <w:p>
      <w:pPr>
        <w:ind w:left="0" w:right="0" w:firstLine="560"/>
        <w:spacing w:before="450" w:after="450" w:line="312" w:lineRule="auto"/>
      </w:pPr>
      <w:r>
        <w:rPr>
          <w:rFonts w:ascii="宋体" w:hAnsi="宋体" w:eastAsia="宋体" w:cs="宋体"/>
          <w:color w:val="000"/>
          <w:sz w:val="28"/>
          <w:szCs w:val="28"/>
        </w:rPr>
        <w:t xml:space="preserve">2、廉政建设方面:自__年__月到空分车间工作以来，我时刻提醒自己，工作上要经得起诱惑，顶得住压力，干好自己的本职工作。同时做工作一定要就事论事，一视同仁，经得起同事、员工和领导的检验。另外在班子建设方面，车间内部在作出各种决定之前都要经过班子成员___讨论通过，小到各种奖罚、评优创先，大到各种检修方案的制定等，这充分体现了车间班子民主管理、团结协作的优良作风，同时对个人的廉政自律也提到了积极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1、技术方面基础工作有待加强，还存在应付检查的情况;</w:t>
      </w:r>
    </w:p>
    <w:p>
      <w:pPr>
        <w:ind w:left="0" w:right="0" w:firstLine="560"/>
        <w:spacing w:before="450" w:after="450" w:line="312" w:lineRule="auto"/>
      </w:pPr>
      <w:r>
        <w:rPr>
          <w:rFonts w:ascii="宋体" w:hAnsi="宋体" w:eastAsia="宋体" w:cs="宋体"/>
          <w:color w:val="000"/>
          <w:sz w:val="28"/>
          <w:szCs w:val="28"/>
        </w:rPr>
        <w:t xml:space="preserve">2、专业技术知识储备有待提高;</w:t>
      </w:r>
    </w:p>
    <w:p>
      <w:pPr>
        <w:ind w:left="0" w:right="0" w:firstLine="560"/>
        <w:spacing w:before="450" w:after="450" w:line="312" w:lineRule="auto"/>
      </w:pPr>
      <w:r>
        <w:rPr>
          <w:rFonts w:ascii="宋体" w:hAnsi="宋体" w:eastAsia="宋体" w:cs="宋体"/>
          <w:color w:val="000"/>
          <w:sz w:val="28"/>
          <w:szCs w:val="28"/>
        </w:rPr>
        <w:t xml:space="preserve">3、工作的积极主动性不足，存在等靠现象;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1、在__年工作基础上，__年要强化技术基础工作，尤其是台帐管理、资料归档和制度的掌握上要下狠功夫，让工作常态化，减少应付现象;</w:t>
      </w:r>
    </w:p>
    <w:p>
      <w:pPr>
        <w:ind w:left="0" w:right="0" w:firstLine="560"/>
        <w:spacing w:before="450" w:after="450" w:line="312" w:lineRule="auto"/>
      </w:pPr>
      <w:r>
        <w:rPr>
          <w:rFonts w:ascii="宋体" w:hAnsi="宋体" w:eastAsia="宋体" w:cs="宋体"/>
          <w:color w:val="000"/>
          <w:sz w:val="28"/>
          <w:szCs w:val="28"/>
        </w:rPr>
        <w:t xml:space="preserve">2、通过各种渠道了解和学习相关专业技术知识，解决自身技术瓶颈;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3、强化工作的主体意识，积极主动介入自身工作，不等不靠，按照工作职责及业绩合同要求主动开展自身工作，尤其___年是大修年，要多下现场，了解第一手资料。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2025-05-02T06:51:45+08:00</dcterms:created>
  <dcterms:modified xsi:type="dcterms:W3CDTF">2025-05-02T06:51:45+08:00</dcterms:modified>
</cp:coreProperties>
</file>

<file path=docProps/custom.xml><?xml version="1.0" encoding="utf-8"?>
<Properties xmlns="http://schemas.openxmlformats.org/officeDocument/2006/custom-properties" xmlns:vt="http://schemas.openxmlformats.org/officeDocument/2006/docPropsVTypes"/>
</file>