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全区2024保增长工作情况汇报</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第一篇：全区2024保增长工作情况汇报××区2024年四季度工业保增长促发展工作情 况 汇 报自今年下半年以来，全市工业经济呈现下滑势头。为扭转工业经济发展的不良态势，市委、市政府于9月20日召开了全市工业经济四季度保增长促发展动员大会。...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第一篇：全区2024保增长工作情况汇报</w:t>
      </w:r>
    </w:p>
    <w:p>
      <w:pPr>
        <w:ind w:left="0" w:right="0" w:firstLine="560"/>
        <w:spacing w:before="450" w:after="450" w:line="312" w:lineRule="auto"/>
      </w:pPr>
      <w:r>
        <w:rPr>
          <w:rFonts w:ascii="宋体" w:hAnsi="宋体" w:eastAsia="宋体" w:cs="宋体"/>
          <w:color w:val="000"/>
          <w:sz w:val="28"/>
          <w:szCs w:val="28"/>
        </w:rPr>
        <w:t xml:space="preserve">××区2024年四季度工业保增长促发展工作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今年下半年以来，全市工业经济呈现下滑势头。为扭转工业经济发展的不良态势，市委、市政府于9月20日召开了全市工业经济四季度保增长促发展动员大会。会议分析了全市前两个月存在的困难和问题，部署全市工业经济四季度保增长工作。</w:t>
      </w:r>
    </w:p>
    <w:p>
      <w:pPr>
        <w:ind w:left="0" w:right="0" w:firstLine="560"/>
        <w:spacing w:before="450" w:after="450" w:line="312" w:lineRule="auto"/>
      </w:pPr>
      <w:r>
        <w:rPr>
          <w:rFonts w:ascii="宋体" w:hAnsi="宋体" w:eastAsia="宋体" w:cs="宋体"/>
          <w:color w:val="000"/>
          <w:sz w:val="28"/>
          <w:szCs w:val="28"/>
        </w:rPr>
        <w:t xml:space="preserve">为贯彻落实市委、市政府关于工业经济四季度保增长促发展动员大会精神，我区在9月22日召开了全区工业保增长促发展工作动员会议，各乡镇、街道、新型工业化领导小组成员及20余家重点工业企业参加了会议。现就我区贯彻落实市委、市政府精神和结合我区实际所计划采取的措施情况汇报如下：</w:t>
      </w:r>
    </w:p>
    <w:p>
      <w:pPr>
        <w:ind w:left="0" w:right="0" w:firstLine="560"/>
        <w:spacing w:before="450" w:after="450" w:line="312" w:lineRule="auto"/>
      </w:pPr>
      <w:r>
        <w:rPr>
          <w:rFonts w:ascii="宋体" w:hAnsi="宋体" w:eastAsia="宋体" w:cs="宋体"/>
          <w:color w:val="000"/>
          <w:sz w:val="28"/>
          <w:szCs w:val="28"/>
        </w:rPr>
        <w:t xml:space="preserve">一、我区工业生产形势严峻</w:t>
      </w:r>
    </w:p>
    <w:p>
      <w:pPr>
        <w:ind w:left="0" w:right="0" w:firstLine="560"/>
        <w:spacing w:before="450" w:after="450" w:line="312" w:lineRule="auto"/>
      </w:pPr>
      <w:r>
        <w:rPr>
          <w:rFonts w:ascii="宋体" w:hAnsi="宋体" w:eastAsia="宋体" w:cs="宋体"/>
          <w:color w:val="000"/>
          <w:sz w:val="28"/>
          <w:szCs w:val="28"/>
        </w:rPr>
        <w:t xml:space="preserve">1-8月，全区128家规模工业企业共完成工业总产值161.6亿元，同比增长46.34%；实现工业增加值52.5亿元，同比增长12%。其中，8月份完成工业总产值22.8亿元，同比增长1.57%；实现工业增加值7.5亿元，同比下降13.9%。</w:t>
      </w:r>
    </w:p>
    <w:p>
      <w:pPr>
        <w:ind w:left="0" w:right="0" w:firstLine="560"/>
        <w:spacing w:before="450" w:after="450" w:line="312" w:lineRule="auto"/>
      </w:pPr>
      <w:r>
        <w:rPr>
          <w:rFonts w:ascii="宋体" w:hAnsi="宋体" w:eastAsia="宋体" w:cs="宋体"/>
          <w:color w:val="000"/>
          <w:sz w:val="28"/>
          <w:szCs w:val="28"/>
        </w:rPr>
        <w:t xml:space="preserve">分行业来看，今年1-8月，电子信息产业实现增加值5.9亿元，占全部规模工业增加值比重的11.2%，同比增长43.8%；有色金属采选冶实现增加值25.3亿元，占全部规模工业增加值的比重48.1%，同比增长8.5%；化工业实现工业增加值4.2亿元，1占全部规模工业增加值比重的8%，同比增长9.6%；能源电力产业实现增加值8.6亿元，占全部规模工业增加值比重的16.4 %，同比增长4.0%；有色金属采选业实现增加值6.5亿元，占全部规模工业增加值比重的12.4%，同比增长1.4%。</w:t>
      </w:r>
    </w:p>
    <w:p>
      <w:pPr>
        <w:ind w:left="0" w:right="0" w:firstLine="560"/>
        <w:spacing w:before="450" w:after="450" w:line="312" w:lineRule="auto"/>
      </w:pPr>
      <w:r>
        <w:rPr>
          <w:rFonts w:ascii="宋体" w:hAnsi="宋体" w:eastAsia="宋体" w:cs="宋体"/>
          <w:color w:val="000"/>
          <w:sz w:val="28"/>
          <w:szCs w:val="28"/>
        </w:rPr>
        <w:t xml:space="preserve">二、我区四季度保增长存在主要困难</w:t>
      </w:r>
    </w:p>
    <w:p>
      <w:pPr>
        <w:ind w:left="0" w:right="0" w:firstLine="560"/>
        <w:spacing w:before="450" w:after="450" w:line="312" w:lineRule="auto"/>
      </w:pPr>
      <w:r>
        <w:rPr>
          <w:rFonts w:ascii="宋体" w:hAnsi="宋体" w:eastAsia="宋体" w:cs="宋体"/>
          <w:color w:val="000"/>
          <w:sz w:val="28"/>
          <w:szCs w:val="28"/>
        </w:rPr>
        <w:t xml:space="preserve">四季度全区工业增长任务面临巨大压力。</w:t>
      </w:r>
    </w:p>
    <w:p>
      <w:pPr>
        <w:ind w:left="0" w:right="0" w:firstLine="560"/>
        <w:spacing w:before="450" w:after="450" w:line="312" w:lineRule="auto"/>
      </w:pPr>
      <w:r>
        <w:rPr>
          <w:rFonts w:ascii="宋体" w:hAnsi="宋体" w:eastAsia="宋体" w:cs="宋体"/>
          <w:color w:val="000"/>
          <w:sz w:val="28"/>
          <w:szCs w:val="28"/>
        </w:rPr>
        <w:t xml:space="preserve">一是基数大。由于2024年四季度开展了工业保增长活动，规模工业企业加足马力生产，因此，去年四季度完成产值125亿元，占全年产值的49%，平均单月产值30亿元左右，巨大的基数给今年四季度的工业经济增长带来了严峻的挑战。</w:t>
      </w:r>
    </w:p>
    <w:p>
      <w:pPr>
        <w:ind w:left="0" w:right="0" w:firstLine="560"/>
        <w:spacing w:before="450" w:after="450" w:line="312" w:lineRule="auto"/>
      </w:pPr>
      <w:r>
        <w:rPr>
          <w:rFonts w:ascii="宋体" w:hAnsi="宋体" w:eastAsia="宋体" w:cs="宋体"/>
          <w:color w:val="000"/>
          <w:sz w:val="28"/>
          <w:szCs w:val="28"/>
        </w:rPr>
        <w:t xml:space="preserve">二是目标高。新型工业化考核的工业增加值增长目标为22%，虽然产值增速一直保持在50%左右，但由于受价格指数和三次衔接系数的影响，1-7月增加值增幅一直维持在17%左右，低于全年任务值5个百分点，8月份增加值增幅更是创历史最低点，同比只增长12%，四季度工业生产形势面临的压力更加艰巨。</w:t>
      </w:r>
    </w:p>
    <w:p>
      <w:pPr>
        <w:ind w:left="0" w:right="0" w:firstLine="560"/>
        <w:spacing w:before="450" w:after="450" w:line="312" w:lineRule="auto"/>
      </w:pPr>
      <w:r>
        <w:rPr>
          <w:rFonts w:ascii="宋体" w:hAnsi="宋体" w:eastAsia="宋体" w:cs="宋体"/>
          <w:color w:val="000"/>
          <w:sz w:val="28"/>
          <w:szCs w:val="28"/>
        </w:rPr>
        <w:t xml:space="preserve">三是重点支撑型企业增长过缓、停产企业较多。产值排前10位的大中型企业产值占全区的55.25%，增幅却只有35%，比全区工业总产值增幅低15个百分点。截至8月份，直接受××流域重金属污染治理及××市工业行业淘汰落后产能等上级政策措施的影响，我区已经关闭或停产的规模以上工业企业达到17家，占全部规模工业企业家数的13%，这些企业去年全年完成产值13亿元，但今年1-8月还只完成产值3.3亿元，影响全区规模工业下降3个百分点左右。而且，我区还有数家规模以上企业正准备关停。</w:t>
      </w:r>
    </w:p>
    <w:p>
      <w:pPr>
        <w:ind w:left="0" w:right="0" w:firstLine="560"/>
        <w:spacing w:before="450" w:after="450" w:line="312" w:lineRule="auto"/>
      </w:pPr>
      <w:r>
        <w:rPr>
          <w:rFonts w:ascii="宋体" w:hAnsi="宋体" w:eastAsia="宋体" w:cs="宋体"/>
          <w:color w:val="000"/>
          <w:sz w:val="28"/>
          <w:szCs w:val="28"/>
        </w:rPr>
        <w:t xml:space="preserve">四是临时码、个体户规模工业企业改码困难。目前，全区共有15个临时码企业。其中5家已停业；市区环保部门已下文要求关停5家；剩下的5家，由于工商营业执照未办理、手续费用过高、企业注册资金到位难等原因，目前还未完成转码工作。这15家企业2024年共完成工业总产值20多亿元。如果再不改过来，10月上旬实施网上直报，将按照国家制度规定要把这些企业退出去，但基数仍要保留一年，这将是四季度工业增长及明年规模工业经济增长的一大重要障碍。因此我区规模工业要完成22%的增长目标，面临的压力不可小觑。</w:t>
      </w:r>
    </w:p>
    <w:p>
      <w:pPr>
        <w:ind w:left="0" w:right="0" w:firstLine="560"/>
        <w:spacing w:before="450" w:after="450" w:line="312" w:lineRule="auto"/>
      </w:pPr>
      <w:r>
        <w:rPr>
          <w:rFonts w:ascii="宋体" w:hAnsi="宋体" w:eastAsia="宋体" w:cs="宋体"/>
          <w:color w:val="000"/>
          <w:sz w:val="28"/>
          <w:szCs w:val="28"/>
        </w:rPr>
        <w:t xml:space="preserve">三、完成四季度保增长任务的主要措施</w:t>
      </w:r>
    </w:p>
    <w:p>
      <w:pPr>
        <w:ind w:left="0" w:right="0" w:firstLine="560"/>
        <w:spacing w:before="450" w:after="450" w:line="312" w:lineRule="auto"/>
      </w:pPr>
      <w:r>
        <w:rPr>
          <w:rFonts w:ascii="宋体" w:hAnsi="宋体" w:eastAsia="宋体" w:cs="宋体"/>
          <w:color w:val="000"/>
          <w:sz w:val="28"/>
          <w:szCs w:val="28"/>
        </w:rPr>
        <w:t xml:space="preserve">（一）领导重视，统筹安排。××区9月20日制定了《关于切实抓好当前工业保增长促发展工作的实施意见》，在工作目标、工作重点、保障措施方面作上具体部署和安排。要求全区统一步调，上下一体，多方联动，稳步实施市委、市政府提出的保增长促发展战略，加快推进重大项目建设。并于9月22日召开全区服务工业保增长促发展动员大会，会议由政府党组成员×××主持，区委副书记×××、副区长×××，区人大副主任×××，区政协党组副书记×××等区级领导出席了会议。参会人员</w:t>
      </w:r>
    </w:p>
    <w:p>
      <w:pPr>
        <w:ind w:left="0" w:right="0" w:firstLine="560"/>
        <w:spacing w:before="450" w:after="450" w:line="312" w:lineRule="auto"/>
      </w:pPr>
      <w:r>
        <w:rPr>
          <w:rFonts w:ascii="宋体" w:hAnsi="宋体" w:eastAsia="宋体" w:cs="宋体"/>
          <w:color w:val="000"/>
          <w:sz w:val="28"/>
          <w:szCs w:val="28"/>
        </w:rPr>
        <w:t xml:space="preserve">有各乡镇长、街道办事处主任，相关乡镇工业统计员，企业帮促工作组牵头单位责任人，相关企业负责人。</w:t>
      </w:r>
    </w:p>
    <w:p>
      <w:pPr>
        <w:ind w:left="0" w:right="0" w:firstLine="560"/>
        <w:spacing w:before="450" w:after="450" w:line="312" w:lineRule="auto"/>
      </w:pPr>
      <w:r>
        <w:rPr>
          <w:rFonts w:ascii="宋体" w:hAnsi="宋体" w:eastAsia="宋体" w:cs="宋体"/>
          <w:color w:val="000"/>
          <w:sz w:val="28"/>
          <w:szCs w:val="28"/>
        </w:rPr>
        <w:t xml:space="preserve">（二）要切实加大企业帮促力度。一是将保增长工作纳入各乡镇和有关单位工作重点。从现在开始，各级各部门要进一步加大对企业的帮扶力度，确保短期内坚决扭转工业生产的下滑局面。这次会议结束后，各级各部门要把服务企业、服务项目作为突出的工作重点。二是制定联系帮促制度，落实帮促责任。实行区四家领导包企业制度，区级领导带头深入企业和项目建设一线，结合企业和项目建设的实际情况，采取一对</w:t>
      </w:r>
    </w:p>
    <w:p>
      <w:pPr>
        <w:ind w:left="0" w:right="0" w:firstLine="560"/>
        <w:spacing w:before="450" w:after="450" w:line="312" w:lineRule="auto"/>
      </w:pPr>
      <w:r>
        <w:rPr>
          <w:rFonts w:ascii="宋体" w:hAnsi="宋体" w:eastAsia="宋体" w:cs="宋体"/>
          <w:color w:val="000"/>
          <w:sz w:val="28"/>
          <w:szCs w:val="28"/>
        </w:rPr>
        <w:t xml:space="preserve">一、面对面等方式，实实在在地为企业和项目建设解决问题，确保企业帮扶工作真正落到实处。实行乡镇主要领导负责制，各乡镇具体负责辖区内的工业企业四季度保增长目标任务的完成，并纳入年终绩效考核范畴。三是区×××局要合理配置资源，协调市、区相关部门，高度重视煤、电、油、运、气、资等生产要素的产供需衔接，增强生产要素保障能力。</w:t>
      </w:r>
    </w:p>
    <w:p>
      <w:pPr>
        <w:ind w:left="0" w:right="0" w:firstLine="560"/>
        <w:spacing w:before="450" w:after="450" w:line="312" w:lineRule="auto"/>
      </w:pPr>
      <w:r>
        <w:rPr>
          <w:rFonts w:ascii="宋体" w:hAnsi="宋体" w:eastAsia="宋体" w:cs="宋体"/>
          <w:color w:val="000"/>
          <w:sz w:val="28"/>
          <w:szCs w:val="28"/>
        </w:rPr>
        <w:t xml:space="preserve">（三）加强企业生产运行调节。一是要抓好停产半停产企业复产达产。全面动员各类企业抢抓机遇复产达产，加快环保达标、资源整合和矿山复产验收步伐，千方百计帮助遇到困难的企业恢复生产。矿山企业要在资源整合到位、证照齐全、符合安全生产条件的前提下尽快复产。复产要开动脑筋、全力以赴，比如对一些因不符合产业政策条件而关闭的企业，我们要引导其通过技术</w:t>
      </w:r>
    </w:p>
    <w:p>
      <w:pPr>
        <w:ind w:left="0" w:right="0" w:firstLine="560"/>
        <w:spacing w:before="450" w:after="450" w:line="312" w:lineRule="auto"/>
      </w:pPr>
      <w:r>
        <w:rPr>
          <w:rFonts w:ascii="宋体" w:hAnsi="宋体" w:eastAsia="宋体" w:cs="宋体"/>
          <w:color w:val="000"/>
          <w:sz w:val="28"/>
          <w:szCs w:val="28"/>
        </w:rPr>
        <w:t xml:space="preserve">改造、更新设备、更新工艺和靠大倚强、兼并重组等，重新投入正常运行生产。二是力促重点项目早建成投产。要突出抓好全区8个重大工业项目的推进力度，力争到年底有7个以上项目能竣工投产，切实增强工业发展后劲，同时为四季度保增长提供新的经济增长点。三是加强经济运行调控监测。×××局要全面深入地掌握工业企业有关情况和信息，准确、及时地反映工业经济运行总体情况以及工业经济运行中出现的主要困难和问题，增强经济运行工作的前瞻性、预见性和有效性，切实加强监测分析和预测，密切掌握保增长工作动态，以便及时调整工作方案。</w:t>
      </w:r>
    </w:p>
    <w:p>
      <w:pPr>
        <w:ind w:left="0" w:right="0" w:firstLine="560"/>
        <w:spacing w:before="450" w:after="450" w:line="312" w:lineRule="auto"/>
      </w:pPr>
      <w:r>
        <w:rPr>
          <w:rFonts w:ascii="宋体" w:hAnsi="宋体" w:eastAsia="宋体" w:cs="宋体"/>
          <w:color w:val="000"/>
          <w:sz w:val="28"/>
          <w:szCs w:val="28"/>
        </w:rPr>
        <w:t xml:space="preserve">（四）切实做好工业统计基础及协调工作。一是根据目标分解任务。×××局和×××局要根据今年的目标任务和今年前八个月的完成情况，制定切实可行的下阶段保增长目标，分解到四季度的每个月，并严格按照预测指标进行运行调节。二是做好统计分析，切实提高第三次衔接系数。统计数据今年起开始采用计算“企业产值增速梯度分布”系数来控制，并利用基础数据进行衔接和评估并计算衔接系数。统计部门要根据我区实际情况进行分析预测，切实提高第三次衔接系数。三是做好统计基础工作。做好基层统计数据的上报，做到应统尽统，并加强与上级×××部门的协调沟通，做到信息了解及时、畅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第二篇：县保增长工作措施工作汇报</w:t>
      </w:r>
    </w:p>
    <w:p>
      <w:pPr>
        <w:ind w:left="0" w:right="0" w:firstLine="560"/>
        <w:spacing w:before="450" w:after="450" w:line="312" w:lineRule="auto"/>
      </w:pPr>
      <w:r>
        <w:rPr>
          <w:rFonts w:ascii="宋体" w:hAnsi="宋体" w:eastAsia="宋体" w:cs="宋体"/>
          <w:color w:val="000"/>
          <w:sz w:val="28"/>
          <w:szCs w:val="28"/>
        </w:rPr>
        <w:t xml:space="preserve">本文作者：醉倚青鸾 好范文原创投稿</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以来，受金融危机影响，我县*****等骨干企业效益下滑，财政税收大幅减少。面对严峻的经济发展形势，县委、县政府快速反应，迅速行动，认真贯彻落实中省市保增长的一系列政策措施和会议精神，结合县情，制定出台了全县保增长九条措施。现将具体情况报告如下：</w:t>
      </w:r>
    </w:p>
    <w:p>
      <w:pPr>
        <w:ind w:left="0" w:right="0" w:firstLine="560"/>
        <w:spacing w:before="450" w:after="450" w:line="312" w:lineRule="auto"/>
      </w:pPr>
      <w:r>
        <w:rPr>
          <w:rFonts w:ascii="宋体" w:hAnsi="宋体" w:eastAsia="宋体" w:cs="宋体"/>
          <w:color w:val="000"/>
          <w:sz w:val="28"/>
          <w:szCs w:val="28"/>
        </w:rPr>
        <w:t xml:space="preserve">一、认真传达贯彻会议精神</w:t>
      </w:r>
    </w:p>
    <w:p>
      <w:pPr>
        <w:ind w:left="0" w:right="0" w:firstLine="560"/>
        <w:spacing w:before="450" w:after="450" w:line="312" w:lineRule="auto"/>
      </w:pPr>
      <w:r>
        <w:rPr>
          <w:rFonts w:ascii="宋体" w:hAnsi="宋体" w:eastAsia="宋体" w:cs="宋体"/>
          <w:color w:val="000"/>
          <w:sz w:val="28"/>
          <w:szCs w:val="28"/>
        </w:rPr>
        <w:t xml:space="preserve">省政府《关于进一步做好工业保增长工作的实施意见》、市政府《关于印发全市工业保增长十条措施的通知》下发后，我县高度重视，迅速组织相关乡镇、部门认真进行了学习，并就如何战胜困难，实现保增长目标进行了调研和讨论。3月18日市政府县区长紧急会议召开后，县政府主要领导召集各分管县长连夜开会，传达市上会议精神，分口研究保增长措施。3月22日，县上再次召集所有在职县级领导和主要部门负责同志，召开了全县经济保增长工作会议，通报一季度经济运行情况，分析面临的困难和问题，讨论通过了勉县经济保增长措施，同时要求有关部门围绕工业、旅游、城市开发及城市产业培育、新农村建设等重点工作，提出更为具体的保增长实施方案。</w:t>
      </w:r>
    </w:p>
    <w:p>
      <w:pPr>
        <w:ind w:left="0" w:right="0" w:firstLine="560"/>
        <w:spacing w:before="450" w:after="450" w:line="312" w:lineRule="auto"/>
      </w:pPr>
      <w:r>
        <w:rPr>
          <w:rFonts w:ascii="宋体" w:hAnsi="宋体" w:eastAsia="宋体" w:cs="宋体"/>
          <w:color w:val="000"/>
          <w:sz w:val="28"/>
          <w:szCs w:val="28"/>
        </w:rPr>
        <w:t xml:space="preserve">二、保增长主要措施</w:t>
      </w:r>
    </w:p>
    <w:p>
      <w:pPr>
        <w:ind w:left="0" w:right="0" w:firstLine="560"/>
        <w:spacing w:before="450" w:after="450" w:line="312" w:lineRule="auto"/>
      </w:pPr>
      <w:r>
        <w:rPr>
          <w:rFonts w:ascii="宋体" w:hAnsi="宋体" w:eastAsia="宋体" w:cs="宋体"/>
          <w:color w:val="000"/>
          <w:sz w:val="28"/>
          <w:szCs w:val="28"/>
        </w:rPr>
        <w:t xml:space="preserve">（一）抓工业发展保增长。投资9.3亿元，全年实施重大工业技改项目12个。其中，上半年完成八一锌业20万吨电解锌二期工程、汉钢40万吨普线、冠宇公司焊管生产线、锦泰实业15万立方米混凝土搅拌生产线等4个项目建设；年内完成尧柏公司日产2500吨水泥、建兴农业野生油料精深加工、大众建材公司环保建材等3个项目建设，实现工业总产值增长16%。投入资金3000万元，实施园区基础设施建设项目5个，完善园区服务功能。在扶持壮大支柱工业企业的同时，加快中小企业发展，到2024年，全县年产值过亿元的工业企业达10个，过千万元的工业企业达18个。扩大政、银、企合作平台，县上再增加1000万元担保资本金，提高担保中心的融资能力，认真落实县级领导包抓重点企业制度，及时研究解决企业生产经营中的各种问题，加大服务力度，帮助企业渡过难关。</w:t>
      </w:r>
    </w:p>
    <w:p>
      <w:pPr>
        <w:ind w:left="0" w:right="0" w:firstLine="560"/>
        <w:spacing w:before="450" w:after="450" w:line="312" w:lineRule="auto"/>
      </w:pPr>
      <w:r>
        <w:rPr>
          <w:rFonts w:ascii="宋体" w:hAnsi="宋体" w:eastAsia="宋体" w:cs="宋体"/>
          <w:color w:val="000"/>
          <w:sz w:val="28"/>
          <w:szCs w:val="28"/>
        </w:rPr>
        <w:t xml:space="preserve">（二）抓城市开发和城市产业培育保增长。加快商品房、经济适用房和廉租房开发销售步伐，投资1.34亿元，开发商品房5.34万平方米、经济适用房和廉租房3.6万平方米。投资1.8亿元，重点抓好一江两岸组团工程、九冶新城建设、垃圾处理场、污水处理厂等工程。上半年完成汉江堤防城区段除险加固工程，打通联盟路。启动鸭儿塘片区改造、汉江斜拉桥建设工程和县物流中心建设。投资1800万元，建成农产品交易、旧货交易市场等专业市场3个。投入资金2024万元，加快以道路硬化、绿化亮化保洁、市场改造为重点的基础设施建设。同时抓好阜川、元墩、新铺、茶店、褒城5个集镇建设。</w:t>
      </w:r>
    </w:p>
    <w:p>
      <w:pPr>
        <w:ind w:left="0" w:right="0" w:firstLine="560"/>
        <w:spacing w:before="450" w:after="450" w:line="312" w:lineRule="auto"/>
      </w:pPr>
      <w:r>
        <w:rPr>
          <w:rFonts w:ascii="宋体" w:hAnsi="宋体" w:eastAsia="宋体" w:cs="宋体"/>
          <w:color w:val="000"/>
          <w:sz w:val="28"/>
          <w:szCs w:val="28"/>
        </w:rPr>
        <w:t xml:space="preserve">（三）抓旅游产业发展保增长。强化宣传促销，办好中国汉中第六届诸葛亮清明文化旅游节。在西安、关中、陕北、成都等地和第十三届西洽会、第六届诸葛亮文化旅游节期间，通过免费赠送、买一送一等方式，发放价值1000万元的旅游景点门票。投资2024万元，实施重大旅游基础设施项目4个。6月底推出定军山开发旅游产品，年底推出温泉月亮湾开发旅游产品。投入资金700万元，新发展农家乐25户，新建AA级景区1家，二星级以上酒店2家。</w:t>
      </w:r>
    </w:p>
    <w:p>
      <w:pPr>
        <w:ind w:left="0" w:right="0" w:firstLine="560"/>
        <w:spacing w:before="450" w:after="450" w:line="312" w:lineRule="auto"/>
      </w:pPr>
      <w:r>
        <w:rPr>
          <w:rFonts w:ascii="宋体" w:hAnsi="宋体" w:eastAsia="宋体" w:cs="宋体"/>
          <w:color w:val="000"/>
          <w:sz w:val="28"/>
          <w:szCs w:val="28"/>
        </w:rPr>
        <w:t xml:space="preserve">（四）抓农民增收保增长。实施农民增收5大工程，2024年实现农业总产值增长9%、农民人均收入净增1000元的目标。特色产业工程，全年新发展茶园5000亩，发展魔芋25000亩，新增养殖大户100户，生猪饲养量达86万头，肉蛋奶总产量达4.6万吨。全年投入基地建设的扶持资金不少于1600万元。产业化工程，到2024年，全县产值过亿元的农业产业化龙头企业发展到3家。劳动力转移工程，投入资金72万元，培训劳动力600人，全年输出劳务6.5万人，创收4亿元。家电下乡工程，加大政策宣传力度，组织好市场货源，搞好售后服务，减化补贴资金兑付程序，扩大农村家电消费。农村洁净工程，投入资金1200万元，逐村建设垃圾池，中心村建立垃圾中转站，落实保洁人员，形成户分类、村收集、镇转移、县处理的农村垃圾处理模式，改善村容村貌。</w:t>
      </w:r>
    </w:p>
    <w:p>
      <w:pPr>
        <w:ind w:left="0" w:right="0" w:firstLine="560"/>
        <w:spacing w:before="450" w:after="450" w:line="312" w:lineRule="auto"/>
      </w:pPr>
      <w:r>
        <w:rPr>
          <w:rFonts w:ascii="宋体" w:hAnsi="宋体" w:eastAsia="宋体" w:cs="宋体"/>
          <w:color w:val="000"/>
          <w:sz w:val="28"/>
          <w:szCs w:val="28"/>
        </w:rPr>
        <w:t xml:space="preserve">（五）抓项目建设保增长。全年完成投资9亿元，实施灾后重建项目7类140个。3月底前完成农村灾民住房重建任务。今年确定重点项目26个，投资17.4亿元，带动固定资产投资完成21.7亿元。全年实施招商引资项目10个，实现引资4.5亿元。优化项目建设环境，建立项目建设联席会议制度，严厉打击强拉强运、强卖强供行为，确保项目建设顺利推进。</w:t>
      </w:r>
    </w:p>
    <w:p>
      <w:pPr>
        <w:ind w:left="0" w:right="0" w:firstLine="560"/>
        <w:spacing w:before="450" w:after="450" w:line="312" w:lineRule="auto"/>
      </w:pPr>
      <w:r>
        <w:rPr>
          <w:rFonts w:ascii="宋体" w:hAnsi="宋体" w:eastAsia="宋体" w:cs="宋体"/>
          <w:color w:val="000"/>
          <w:sz w:val="28"/>
          <w:szCs w:val="28"/>
        </w:rPr>
        <w:t xml:space="preserve">（六）抓创业保增长。鼓励农民工回乡创业，加大扶持力度，完善优惠政策，将创业基金扩大到1000万元，对农民工创业项目进行贴息贷款扶持，全年吸引回乡创业人员300人。多方筹资，将环卫保洁由县城扩展到25个乡镇，新增就业岗位750个。切实做好大中</w:t>
      </w:r>
    </w:p>
    <w:p>
      <w:pPr>
        <w:ind w:left="0" w:right="0" w:firstLine="560"/>
        <w:spacing w:before="450" w:after="450" w:line="312" w:lineRule="auto"/>
      </w:pPr>
      <w:r>
        <w:rPr>
          <w:rFonts w:ascii="黑体" w:hAnsi="黑体" w:eastAsia="黑体" w:cs="黑体"/>
          <w:color w:val="000000"/>
          <w:sz w:val="36"/>
          <w:szCs w:val="36"/>
          <w:b w:val="1"/>
          <w:bCs w:val="1"/>
        </w:rPr>
        <w:t xml:space="preserve">第三篇：保增长促发展</w:t>
      </w:r>
    </w:p>
    <w:p>
      <w:pPr>
        <w:ind w:left="0" w:right="0" w:firstLine="560"/>
        <w:spacing w:before="450" w:after="450" w:line="312" w:lineRule="auto"/>
      </w:pPr>
      <w:r>
        <w:rPr>
          <w:rFonts w:ascii="宋体" w:hAnsi="宋体" w:eastAsia="宋体" w:cs="宋体"/>
          <w:color w:val="000"/>
          <w:sz w:val="28"/>
          <w:szCs w:val="28"/>
        </w:rPr>
        <w:t xml:space="preserve">傲雪临霜 犹有花枝俏</w:t>
      </w:r>
    </w:p>
    <w:p>
      <w:pPr>
        <w:ind w:left="0" w:right="0" w:firstLine="560"/>
        <w:spacing w:before="450" w:after="450" w:line="312" w:lineRule="auto"/>
      </w:pPr>
      <w:r>
        <w:rPr>
          <w:rFonts w:ascii="宋体" w:hAnsi="宋体" w:eastAsia="宋体" w:cs="宋体"/>
          <w:color w:val="000"/>
          <w:sz w:val="28"/>
          <w:szCs w:val="28"/>
        </w:rPr>
        <w:t xml:space="preserve">——江苏常熟邮政在困境中保增长促发展实录</w:t>
      </w:r>
    </w:p>
    <w:p>
      <w:pPr>
        <w:ind w:left="0" w:right="0" w:firstLine="560"/>
        <w:spacing w:before="450" w:after="450" w:line="312" w:lineRule="auto"/>
      </w:pPr>
      <w:r>
        <w:rPr>
          <w:rFonts w:ascii="宋体" w:hAnsi="宋体" w:eastAsia="宋体" w:cs="宋体"/>
          <w:color w:val="000"/>
          <w:sz w:val="28"/>
          <w:szCs w:val="28"/>
        </w:rPr>
        <w:t xml:space="preserve">现代社会生产与消费的全球化趋势，决定了在席卷全球的金融危机面前没有世外桃源。</w:t>
      </w:r>
    </w:p>
    <w:p>
      <w:pPr>
        <w:ind w:left="0" w:right="0" w:firstLine="560"/>
        <w:spacing w:before="450" w:after="450" w:line="312" w:lineRule="auto"/>
      </w:pPr>
      <w:r>
        <w:rPr>
          <w:rFonts w:ascii="宋体" w:hAnsi="宋体" w:eastAsia="宋体" w:cs="宋体"/>
          <w:color w:val="000"/>
          <w:sz w:val="28"/>
          <w:szCs w:val="28"/>
        </w:rPr>
        <w:t xml:space="preserve">常熟地处富庶的苏南发达地区，是长江沿岸新兴的港口工业城市，金融风暴给常熟地方经济带来了严重的影响，2024年全市完成工业总产值、销售收入、利税总额和利润总额同比增幅分别回落10.9个、11.8个、15个和17.9个百分点。进出口总额增幅同比回落48%，新批外资项目同比下降38.2%，全年地区生产总值增幅同比回落4%。面对不利的外部大环境，常熟邮政经历和克服了重重困难，积极采取应对措施，挺过了短暂的煎熬，保持了良好的发展态势，2024年扣除邮储银行业务收入2530万元后，实现业务收入15414万元；邮务类、速递物流类业务收入也分别同比增长21.72%、26.02%，顺利完成上级下达的收支差额指标，取得骄人的成绩。在金融危机的考验面前，常熟邮政如同一株傲雪临霜的寒梅，悄然绽放。</w:t>
      </w:r>
    </w:p>
    <w:p>
      <w:pPr>
        <w:ind w:left="0" w:right="0" w:firstLine="560"/>
        <w:spacing w:before="450" w:after="450" w:line="312" w:lineRule="auto"/>
      </w:pPr>
      <w:r>
        <w:rPr>
          <w:rFonts w:ascii="宋体" w:hAnsi="宋体" w:eastAsia="宋体" w:cs="宋体"/>
          <w:color w:val="000"/>
          <w:sz w:val="28"/>
          <w:szCs w:val="28"/>
        </w:rPr>
        <w:t xml:space="preserve">第一招：迎难而上，调整业务结构</w:t>
      </w:r>
    </w:p>
    <w:p>
      <w:pPr>
        <w:ind w:left="0" w:right="0" w:firstLine="560"/>
        <w:spacing w:before="450" w:after="450" w:line="312" w:lineRule="auto"/>
      </w:pPr>
      <w:r>
        <w:rPr>
          <w:rFonts w:ascii="宋体" w:hAnsi="宋体" w:eastAsia="宋体" w:cs="宋体"/>
          <w:color w:val="000"/>
          <w:sz w:val="28"/>
          <w:szCs w:val="28"/>
        </w:rPr>
        <w:t xml:space="preserve">常熟邮政是全省第一个超亿元的县级局，多年来业务发展一直在全省处于前列，地方经济下滑带来的负面影响，一度也让常熟邮政陷入困境，尤其体现在“吃饭”工程——邮政金融业务上。2024年1-5月份，一直邮储业务收入占比老大的常熟局第一次出现了金融收入的负增长，到6月份增幅也仅为4%，金融业务发展与预期差距较大，收入结构和存款结构难以承受付息成本的快速增长。</w:t>
      </w:r>
    </w:p>
    <w:p>
      <w:pPr>
        <w:ind w:left="0" w:right="0" w:firstLine="560"/>
        <w:spacing w:before="450" w:after="450" w:line="312" w:lineRule="auto"/>
      </w:pPr>
      <w:r>
        <w:rPr>
          <w:rFonts w:ascii="宋体" w:hAnsi="宋体" w:eastAsia="宋体" w:cs="宋体"/>
          <w:color w:val="000"/>
          <w:sz w:val="28"/>
          <w:szCs w:val="28"/>
        </w:rPr>
        <w:t xml:space="preserve">为了增强大家的发展信心，稳定军心，经过深入研究和充分准备，常熟局在闻名的沙家浜及时召开了“解放思想、二次创业”专题座谈会，实事求是地分析当时金融业务发展状况，分析业务发展中的短腿，排查问题找差距，鼓士气重树信心，拿措施共想办法，积极开展二次创业。面对全局各级负责人，局长毛跃建语气坚定:“……困难是暂时的，我们一定要树立发展信心，对自己的基础有信心，对邮政改革有信心，对我们的能力有信心，沉稳应对，坚定发展目标和措施决不动摇……”。也就在这次会议上，常熟邮政明确了调整金融业务结构的战略措施，并迎难而上，自加压力，提出了“年底前邮储余额高质量地超50亿元，实现金融业务恢复性增长”的发展目标。</w:t>
      </w:r>
    </w:p>
    <w:p>
      <w:pPr>
        <w:ind w:left="0" w:right="0" w:firstLine="560"/>
        <w:spacing w:before="450" w:after="450" w:line="312" w:lineRule="auto"/>
      </w:pPr>
      <w:r>
        <w:rPr>
          <w:rFonts w:ascii="宋体" w:hAnsi="宋体" w:eastAsia="宋体" w:cs="宋体"/>
          <w:color w:val="000"/>
          <w:sz w:val="28"/>
          <w:szCs w:val="28"/>
        </w:rPr>
        <w:t xml:space="preserve">围绕这一总目标，常熟局主动出击，推出了以“上余额、增活期、推理财、抓项目”为主题的竞赛活动。竞赛不再是过去单纯的邮储余额拼比，而是重点体现优化收入结构、效益为先的发展思路。“上余额”就是上规模，余额是金融业务的根本，也是邮政利差收入的基本来源，规模反映了市场占比，没有规模就没有市场，就没有立足点，难以持续和生存。“增活期、推理财、抓项目”则是作为提高邮政储蓄收入和经济效益的主要抓手提出的，在保持常熟邮政储蓄总体规模、余额稳定有所增长的前提下，重点增加活期余额比例。活期高，收入就高，推理财是提高当期收入的有效途径，而抓好金融类的各个项目的实施，则是调整结构的长效措施。“我们理解调结构就是要抓住规模、活期、中间业务和项目这四个关键词，所以我们的一系列措施都是围绕这几个方面展开的 ”经服部周洪伟主任如是说。</w:t>
      </w:r>
    </w:p>
    <w:p>
      <w:pPr>
        <w:ind w:left="0" w:right="0" w:firstLine="560"/>
        <w:spacing w:before="450" w:after="450" w:line="312" w:lineRule="auto"/>
      </w:pPr>
      <w:r>
        <w:rPr>
          <w:rFonts w:ascii="宋体" w:hAnsi="宋体" w:eastAsia="宋体" w:cs="宋体"/>
          <w:color w:val="000"/>
          <w:sz w:val="28"/>
          <w:szCs w:val="28"/>
        </w:rPr>
        <w:t xml:space="preserve">通过对现有网点客户资料及绿卡大客户系统数据分析整理，常熟局进一步完善了目标客户资料库，及时有效推介合适产品，确立了七个营销项目。如发卡项目，重点抓住代收数字电视费、“绿卡村”建设、“绿卡天下联名卡”等契机，做好绿卡的发放工作，2024年，邮政储蓄绿卡发放总量达46万张，储户达到123万户。代发项目，及时抓住地方政府搞“土地换社保”活动契机，发展了10多万客户外，并重点发展企、事业代发工资，确保了新增1.44万户。理财产品，留住高端忠诚客户，弥补了收入缺口，产品销售跃上新台阶，列全省县级局首位，另外商务通、小额信贷、公司业务等都取得了较好的发展。毛跃建局长笑着说，“我们还将管理干部的奖金与金融的活期比例挂勾，当月达不到进度就要扣奖，这也是给全局一个信号，就一句话，结构调不好，没有好日子过”。同时他多次在支局长会议上强调，调不好结构，抓不好金融业务的支局长就是不称职的支局长。</w:t>
      </w:r>
    </w:p>
    <w:p>
      <w:pPr>
        <w:ind w:left="0" w:right="0" w:firstLine="560"/>
        <w:spacing w:before="450" w:after="450" w:line="312" w:lineRule="auto"/>
      </w:pPr>
      <w:r>
        <w:rPr>
          <w:rFonts w:ascii="宋体" w:hAnsi="宋体" w:eastAsia="宋体" w:cs="宋体"/>
          <w:color w:val="000"/>
          <w:sz w:val="28"/>
          <w:szCs w:val="28"/>
        </w:rPr>
        <w:t xml:space="preserve">思路与方式转变带来了常熟邮政金融发展周期的变化，2024年11月16日，常熟邮政储蓄总余额达到50.02亿元，总活期比例也达到了27.22%，提前完成了预期目标，16日始点储蓄余额列全省县级局第一位。2024年全局新增金融余额14.1亿，其中储蓄余额新增11.55亿，保险1.39亿，理财产品1.16亿，创出了历史新高。至2024年1月31日，常熟邮政储蓄总余额达到57.66亿元，再一次刷新记录，并全力冲击60亿目标。</w:t>
      </w:r>
    </w:p>
    <w:p>
      <w:pPr>
        <w:ind w:left="0" w:right="0" w:firstLine="560"/>
        <w:spacing w:before="450" w:after="450" w:line="312" w:lineRule="auto"/>
      </w:pPr>
      <w:r>
        <w:rPr>
          <w:rFonts w:ascii="宋体" w:hAnsi="宋体" w:eastAsia="宋体" w:cs="宋体"/>
          <w:color w:val="000"/>
          <w:sz w:val="28"/>
          <w:szCs w:val="28"/>
        </w:rPr>
        <w:t xml:space="preserve">第二招：化难为易，调整客户结构</w:t>
      </w:r>
    </w:p>
    <w:p>
      <w:pPr>
        <w:ind w:left="0" w:right="0" w:firstLine="560"/>
        <w:spacing w:before="450" w:after="450" w:line="312" w:lineRule="auto"/>
      </w:pPr>
      <w:r>
        <w:rPr>
          <w:rFonts w:ascii="宋体" w:hAnsi="宋体" w:eastAsia="宋体" w:cs="宋体"/>
          <w:color w:val="000"/>
          <w:sz w:val="28"/>
          <w:szCs w:val="28"/>
        </w:rPr>
        <w:t xml:space="preserve">常熟邮政速递自2024年实现专业化运作以来，一直保持高增长，同比增幅逐年攀升，2024-2024年实现了业务收入“三年翻番”，2024年大家都摩拳擦掌，要为实现第二个“三年翻番”夯实基础。但金融危机造成了国际经济环境的恶化，外商等待观望氛围浓，多数外商压缩经营规模，项目停顿，资金流转不顺畅，原材料价格大幅波动，营运成本明显上升，企业亏损面扩大，1-10月全市规模以上企业有442个亏损，亏损面达26.2%，处在亏损边缘的企业数达25%，住友、夏普、UPM等在常熟的世界500强企业纷纷裁员，关闭流水线。在常熟邮政速递公司我们听说了这样一件事：住友橡胶一直是速递公司国际业务的黄金客户，2024年1月份的交运邮费是82万元，至9月份已跌到28万元。面对这样的形势，能保持着去年的水平已属不易，能不能保持28%的年增长速度，当时大家心里都没底。怎一个“难”字了得！</w:t>
      </w:r>
    </w:p>
    <w:p>
      <w:pPr>
        <w:ind w:left="0" w:right="0" w:firstLine="560"/>
        <w:spacing w:before="450" w:after="450" w:line="312" w:lineRule="auto"/>
      </w:pPr>
      <w:r>
        <w:rPr>
          <w:rFonts w:ascii="宋体" w:hAnsi="宋体" w:eastAsia="宋体" w:cs="宋体"/>
          <w:color w:val="000"/>
          <w:sz w:val="28"/>
          <w:szCs w:val="28"/>
        </w:rPr>
        <w:t xml:space="preserve">严竣的形势压不垮常熟邮政人。常熟速递迅速反应，针对实际情况，及时调整现有客户结构，积极开发新客户群，降低黄金级大客户如住友橡胶出运量大幅度减少造成对EMS收入规模的影响。速递公司陆晖总经理风趣地说：“金融危机对快递服务企业都一样，如果我们不趁早主动出击，死抱着住友橡胶一棵树上，“饭”都没得吃了。”</w:t>
      </w:r>
    </w:p>
    <w:p>
      <w:pPr>
        <w:ind w:left="0" w:right="0" w:firstLine="560"/>
        <w:spacing w:before="450" w:after="450" w:line="312" w:lineRule="auto"/>
      </w:pPr>
      <w:r>
        <w:rPr>
          <w:rFonts w:ascii="宋体" w:hAnsi="宋体" w:eastAsia="宋体" w:cs="宋体"/>
          <w:color w:val="000"/>
          <w:sz w:val="28"/>
          <w:szCs w:val="28"/>
        </w:rPr>
        <w:t xml:space="preserve">“客户升级增量”活动应运而生。常熟速递对区域内未开发的企业都设立了一本详细的台帐，包括企业的产品产量、产品流向、产品年快递量及每次拜访结果等，一一记录在册，并密切关注，进行有针对性的攻关；同时重点加强对中小企业客户走访，进行无缝隙营销和“一对一营销”。通过努力，客户升级增量有了明显突破，2024年9-12月份新增客户数达到225家，新增业务收入近百万元，新增月交寄量1000元至3000元的中小客户100多户，月交寄量万元以上客户达62家。银羊电子就是新客户之一，这家电子企业的产品主要发往日本、韩国、印度等国家，由于客户对邮政速递的便利性存有疑虑，一直通过其它快递公司出运。常熟速递对该客户坚持不间断走访，充分掌握了该客户的公司动态，包括人事变动、产品方向、出运信息等，并根据其产品特点为其量身定制了快递通道、价格表和服务细则。在一次又一次的拜访之后，该客户抱着试试看的心理，终于答应开始少量交寄EMS。常熟速递抓住机会，尽全力做好邮件跟踪查询和信息反馈工作，与客户保持紧密沟通联系，最终赢得了客户信任，交寄量逐步增多，月交寄量已达上万元。物流业务也开发了全省最大的中邮快货客户—远隆贸易，2024年9-12月邮寄量达7000多件，实现收入170多万元。</w:t>
      </w:r>
    </w:p>
    <w:p>
      <w:pPr>
        <w:ind w:left="0" w:right="0" w:firstLine="560"/>
        <w:spacing w:before="450" w:after="450" w:line="312" w:lineRule="auto"/>
      </w:pPr>
      <w:r>
        <w:rPr>
          <w:rFonts w:ascii="宋体" w:hAnsi="宋体" w:eastAsia="宋体" w:cs="宋体"/>
          <w:color w:val="000"/>
          <w:sz w:val="28"/>
          <w:szCs w:val="28"/>
        </w:rPr>
        <w:t xml:space="preserve">与此同时，常熟速递审时度势，积极开辟新业务拓展新客户。如立足常熟服装城，大力拓展电子商务速递业务，通过成立攻关项目组、建立VIP俱乐部、建立淘宝客户QQ群、实施阶段性促销政策等，多措并举，促进电子商务速递业务日益壮大。2024年，电子商务速递业务实现业务收入388万元，同比翻了三番，高量期月收入达到82万元；客户数达到160多户，月交寄量万元以上的客户超15户。再如，适时推出了大闸蟹专递业务，使之成为2024年项目营销的一大亮点，实现收入达13万元。</w:t>
      </w:r>
    </w:p>
    <w:p>
      <w:pPr>
        <w:ind w:left="0" w:right="0" w:firstLine="560"/>
        <w:spacing w:before="450" w:after="450" w:line="312" w:lineRule="auto"/>
      </w:pPr>
      <w:r>
        <w:rPr>
          <w:rFonts w:ascii="宋体" w:hAnsi="宋体" w:eastAsia="宋体" w:cs="宋体"/>
          <w:color w:val="000"/>
          <w:sz w:val="28"/>
          <w:szCs w:val="28"/>
        </w:rPr>
        <w:t xml:space="preserve">为精耕细作老客户，速递公司还及时作了调整布署：一是强攻重点线路，进一步打造EMS日本精品线，加强对日本线市场的拓展，调整日本线客户结构，有效扩大EMS在日本线市场的份额。二是突破原有观念，尝试扩大EMS的市场方向，如欧洲线、美洲线等，寻求EMS新的增长点，提高EMS在国际业务中的比重。三是加强与中速—佐川公司的沟通联系，利用佐川的通道优势弥补EMS的不足，促进对日业务的发展，同时积极做好佐川业务的转化，提高EMS占比。四是多方面寻求合作伙伴，选择合适的非邮通道，提高非邮通道质量，为客户提供全通道优质服务，扩大业务规模。</w:t>
      </w:r>
    </w:p>
    <w:p>
      <w:pPr>
        <w:ind w:left="0" w:right="0" w:firstLine="560"/>
        <w:spacing w:before="450" w:after="450" w:line="312" w:lineRule="auto"/>
      </w:pPr>
      <w:r>
        <w:rPr>
          <w:rFonts w:ascii="宋体" w:hAnsi="宋体" w:eastAsia="宋体" w:cs="宋体"/>
          <w:color w:val="000"/>
          <w:sz w:val="28"/>
          <w:szCs w:val="28"/>
        </w:rPr>
        <w:t xml:space="preserve">2024年，在外贸公司、金融行业、外资公司三大主流客户快件量一路走低的因境下，常熟速递业务收入实现3862万元，同比增幅达28.33％，实现了高平台上的高增长，为第二个“三年翻番”打下了坚实的基础。</w:t>
      </w:r>
    </w:p>
    <w:p>
      <w:pPr>
        <w:ind w:left="0" w:right="0" w:firstLine="560"/>
        <w:spacing w:before="450" w:after="450" w:line="312" w:lineRule="auto"/>
      </w:pPr>
      <w:r>
        <w:rPr>
          <w:rFonts w:ascii="宋体" w:hAnsi="宋体" w:eastAsia="宋体" w:cs="宋体"/>
          <w:color w:val="000"/>
          <w:sz w:val="28"/>
          <w:szCs w:val="28"/>
        </w:rPr>
        <w:t xml:space="preserve">第三招：破解难题，调整营销方式</w:t>
      </w:r>
    </w:p>
    <w:p>
      <w:pPr>
        <w:ind w:left="0" w:right="0" w:firstLine="560"/>
        <w:spacing w:before="450" w:after="450" w:line="312" w:lineRule="auto"/>
      </w:pPr>
      <w:r>
        <w:rPr>
          <w:rFonts w:ascii="宋体" w:hAnsi="宋体" w:eastAsia="宋体" w:cs="宋体"/>
          <w:color w:val="000"/>
          <w:sz w:val="28"/>
          <w:szCs w:val="28"/>
        </w:rPr>
        <w:t xml:space="preserve">在严峻的经济形势下，邮务类业务同样面临着发展的困境。据报刊发行公司苏利军经理介绍：常熟汇邦新材料公司原订阅相关各类专业期刊900多本，流转额8.6万元，受金融危机影响，该企业二次削减，所订2024年刊物缩减到0.6万元。2024年报刊大收订的目标任务要在上年基础上增15%，计划实行流转额3580万元。经济形势严竣、目标任务又重，年末大大小小单位都需要资金安排，资金面一紧，报刊大收订的难度可想而知。</w:t>
      </w:r>
    </w:p>
    <w:p>
      <w:pPr>
        <w:ind w:left="0" w:right="0" w:firstLine="560"/>
        <w:spacing w:before="450" w:after="450" w:line="312" w:lineRule="auto"/>
      </w:pPr>
      <w:r>
        <w:rPr>
          <w:rFonts w:ascii="宋体" w:hAnsi="宋体" w:eastAsia="宋体" w:cs="宋体"/>
          <w:color w:val="000"/>
          <w:sz w:val="28"/>
          <w:szCs w:val="28"/>
        </w:rPr>
        <w:t xml:space="preserve">作为邮务类的核心业务——函件业务，困难也不小。常熟局函件业务收入连续几年达到20%的增幅水平，2024年实现了1718万元，2024年要继续保持快速增长，还得下一番苦功。集邮业务，2024年实现业务收入接近500万元，2024年要超600万；电子商务2024年业务收入超了500万元，2024年要超600万。细细数数，哪一项不是难题？</w:t>
      </w:r>
    </w:p>
    <w:p>
      <w:pPr>
        <w:ind w:left="0" w:right="0" w:firstLine="560"/>
        <w:spacing w:before="450" w:after="450" w:line="312" w:lineRule="auto"/>
      </w:pPr>
      <w:r>
        <w:rPr>
          <w:rFonts w:ascii="宋体" w:hAnsi="宋体" w:eastAsia="宋体" w:cs="宋体"/>
          <w:color w:val="000"/>
          <w:sz w:val="28"/>
          <w:szCs w:val="28"/>
        </w:rPr>
        <w:t xml:space="preserve">知难而不畏难，常熟局破解难题的办法就是调整营销方式，以开展中小企业走访活动和项目营销双轮驱动，力保邮务类业务收入增长。</w:t>
      </w:r>
    </w:p>
    <w:p>
      <w:pPr>
        <w:ind w:left="0" w:right="0" w:firstLine="560"/>
        <w:spacing w:before="450" w:after="450" w:line="312" w:lineRule="auto"/>
      </w:pPr>
      <w:r>
        <w:rPr>
          <w:rFonts w:ascii="宋体" w:hAnsi="宋体" w:eastAsia="宋体" w:cs="宋体"/>
          <w:color w:val="000"/>
          <w:sz w:val="28"/>
          <w:szCs w:val="28"/>
        </w:rPr>
        <w:t xml:space="preserve">常熟局大范围扎实开展了中小企业走访活动，务求实效，先后登门拜访5000多家中小企业，对企业进行实地了解，获取了第一 手资料，保证信息收集的全面、准确；同时，更重要的是以走访带动营销，以营销促进走访的双向互动。走访人员利用与企业洽谈业务的机会进行走访活动，从企业的实际需求出发，向客户推介合适的邮政业务，并注重新业务的宣传推广，进而让客户全方位了解邮政各项产品的特色，有针对性地进行业务推介，取得了较好的实效。</w:t>
      </w:r>
    </w:p>
    <w:p>
      <w:pPr>
        <w:ind w:left="0" w:right="0" w:firstLine="560"/>
        <w:spacing w:before="450" w:after="450" w:line="312" w:lineRule="auto"/>
      </w:pPr>
      <w:r>
        <w:rPr>
          <w:rFonts w:ascii="宋体" w:hAnsi="宋体" w:eastAsia="宋体" w:cs="宋体"/>
          <w:color w:val="000"/>
          <w:sz w:val="28"/>
          <w:szCs w:val="28"/>
        </w:rPr>
        <w:t xml:space="preserve">在项目的推动上，常熟局结合业务发展实际，专门成立了领导小组和各项目工作组，对每个部门、专业提出的每个项目组织进行评审、细化，进行促销产品组合；同时分阶段、分项目制订具体的竞赛办法，明确目标与进度，明确职责分工，客户经理跟进服务；每月组织两次分析、交流活动，及时解决项目推进中的实际问题，强力推动，并将成果与各部门的绩效挂钩考评。</w:t>
      </w:r>
    </w:p>
    <w:p>
      <w:pPr>
        <w:ind w:left="0" w:right="0" w:firstLine="560"/>
        <w:spacing w:before="450" w:after="450" w:line="312" w:lineRule="auto"/>
      </w:pPr>
      <w:r>
        <w:rPr>
          <w:rFonts w:ascii="宋体" w:hAnsi="宋体" w:eastAsia="宋体" w:cs="宋体"/>
          <w:color w:val="000"/>
          <w:sz w:val="28"/>
          <w:szCs w:val="28"/>
        </w:rPr>
        <w:t xml:space="preserve">营销方式的调整使经营发展亮点纷呈：函件专业推出了“DM《周末指示》百期主题营销”和“商函业务金秋上台阶” 活动，并力推数据库组合营销；组织了“激扬2024中国贺卡竞标”活动，2024年贺卡收入实现332万元。集邮专业深入推进“奥运集邮”，开设了奥运产品专卖店；电子商务，全面代理全市的水费代缴代收业务，全面代售汽车票业务。报刊发行，巧借外力、邮商联动，开展对写字楼的“扫楼行动”和居民区的“拉网行动”，多措并举拓展征订渠道，实行零距离服务，并全力推进“党报村建设”。营销中，各专业还注重发挥联动优势开发营销项目，如集邮、商函发挥专业合作优势，与常熟园林管理部门制作《2024常熟旅游》主题册3000本，实现收入24.9万元。</w:t>
      </w:r>
    </w:p>
    <w:p>
      <w:pPr>
        <w:ind w:left="0" w:right="0" w:firstLine="560"/>
        <w:spacing w:before="450" w:after="450" w:line="312" w:lineRule="auto"/>
      </w:pPr>
      <w:r>
        <w:rPr>
          <w:rFonts w:ascii="宋体" w:hAnsi="宋体" w:eastAsia="宋体" w:cs="宋体"/>
          <w:color w:val="000"/>
          <w:sz w:val="28"/>
          <w:szCs w:val="28"/>
        </w:rPr>
        <w:t xml:space="preserve">为了力求项目营销做出特色和效益，常熟局狠抓重点项目营销，2024年17个局级项目取得实效，其中“奥运邮品销售”项目中奥运产品销售额达275万元；“苏通大桥邮票首发”项目实现邮品销售101万元；“思乡月”项目业务收入超200万元；“数据库营销”项目实现收入287万元； “党报村”项目推广，报刊大收订一次性流转额实现3616万元，比上年增长16.5%。</w:t>
      </w:r>
    </w:p>
    <w:p>
      <w:pPr>
        <w:ind w:left="0" w:right="0" w:firstLine="560"/>
        <w:spacing w:before="450" w:after="450" w:line="312" w:lineRule="auto"/>
      </w:pPr>
      <w:r>
        <w:rPr>
          <w:rFonts w:ascii="宋体" w:hAnsi="宋体" w:eastAsia="宋体" w:cs="宋体"/>
          <w:color w:val="000"/>
          <w:sz w:val="28"/>
          <w:szCs w:val="28"/>
        </w:rPr>
        <w:t xml:space="preserve">营销方式的调整，有效破解了业务发展中的难题，拉动了收入的稳定增长。2024年函件、集邮、电子商务等邮务类业务实现跨越 式增长，同比增幅分别达17.65%、42.61%、37.32%，其中集邮、电子商务业务至11月份已提前完成收入预算目标，全年收入分别达704万元、737万元。</w:t>
      </w:r>
    </w:p>
    <w:p>
      <w:pPr>
        <w:ind w:left="0" w:right="0" w:firstLine="560"/>
        <w:spacing w:before="450" w:after="450" w:line="312" w:lineRule="auto"/>
      </w:pPr>
      <w:r>
        <w:rPr>
          <w:rFonts w:ascii="宋体" w:hAnsi="宋体" w:eastAsia="宋体" w:cs="宋体"/>
          <w:color w:val="000"/>
          <w:sz w:val="28"/>
          <w:szCs w:val="28"/>
        </w:rPr>
        <w:t xml:space="preserve">邮务类业务占总收入比重不断提高，达32.13%，比上年增6.4个百分点。2024年常熟局邮务类、速递物流类、金融业务三大重点板块形成“三足鼎立”之势。</w:t>
      </w:r>
    </w:p>
    <w:p>
      <w:pPr>
        <w:ind w:left="0" w:right="0" w:firstLine="560"/>
        <w:spacing w:before="450" w:after="450" w:line="312" w:lineRule="auto"/>
      </w:pPr>
      <w:r>
        <w:rPr>
          <w:rFonts w:ascii="宋体" w:hAnsi="宋体" w:eastAsia="宋体" w:cs="宋体"/>
          <w:color w:val="000"/>
          <w:sz w:val="28"/>
          <w:szCs w:val="28"/>
        </w:rPr>
        <w:t xml:space="preserve">经历风雨才见彩虹。过去，越过寒冬，今天，散发着芬香。进入2024年，经受住考验的常熟邮政人，将磨砺得更加成熟。让我们衷心祝愿常熟邮政人在牛年更牛，在邮政加快改革的过程中取得更好的业绩。</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第四篇：保增长保民生保稳定促振兴工作汇报</w:t>
      </w:r>
    </w:p>
    <w:p>
      <w:pPr>
        <w:ind w:left="0" w:right="0" w:firstLine="560"/>
        <w:spacing w:before="450" w:after="450" w:line="312" w:lineRule="auto"/>
      </w:pPr>
      <w:r>
        <w:rPr>
          <w:rFonts w:ascii="宋体" w:hAnsi="宋体" w:eastAsia="宋体" w:cs="宋体"/>
          <w:color w:val="000"/>
          <w:sz w:val="28"/>
          <w:szCs w:val="28"/>
        </w:rPr>
        <w:t xml:space="preserve">保增长保民生保稳定促振兴工作情况</w:t>
      </w:r>
    </w:p>
    <w:p>
      <w:pPr>
        <w:ind w:left="0" w:right="0" w:firstLine="560"/>
        <w:spacing w:before="450" w:after="450" w:line="312" w:lineRule="auto"/>
      </w:pPr>
      <w:r>
        <w:rPr>
          <w:rFonts w:ascii="宋体" w:hAnsi="宋体" w:eastAsia="宋体" w:cs="宋体"/>
          <w:color w:val="000"/>
          <w:sz w:val="28"/>
          <w:szCs w:val="28"/>
        </w:rPr>
        <w:t xml:space="preserve">为加强出租车行业管理，使我市出租车行业逐渐成为辽北对外开放的窗口，创建文化名城的载体，传播文明的使者。我处充分调动广大党员的积极性主动性、创造性，按照上级党委的要求，积极做好保增长保民生保稳定促振兴的各项工作，取得了显著的效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我处把做好保增长保民生保稳定促振兴的各项工作作为深入贯彻落实科学发展观，推进新铁岭大铁岭建设的契机，成立了工作领导小组，各部门各有分工，各司其职。</w:t>
      </w:r>
    </w:p>
    <w:p>
      <w:pPr>
        <w:ind w:left="0" w:right="0" w:firstLine="560"/>
        <w:spacing w:before="450" w:after="450" w:line="312" w:lineRule="auto"/>
      </w:pPr>
      <w:r>
        <w:rPr>
          <w:rFonts w:ascii="宋体" w:hAnsi="宋体" w:eastAsia="宋体" w:cs="宋体"/>
          <w:color w:val="000"/>
          <w:sz w:val="28"/>
          <w:szCs w:val="28"/>
        </w:rPr>
        <w:t xml:space="preserve">组 长：张金华</w:t>
      </w:r>
    </w:p>
    <w:p>
      <w:pPr>
        <w:ind w:left="0" w:right="0" w:firstLine="560"/>
        <w:spacing w:before="450" w:after="450" w:line="312" w:lineRule="auto"/>
      </w:pPr>
      <w:r>
        <w:rPr>
          <w:rFonts w:ascii="宋体" w:hAnsi="宋体" w:eastAsia="宋体" w:cs="宋体"/>
          <w:color w:val="000"/>
          <w:sz w:val="28"/>
          <w:szCs w:val="28"/>
        </w:rPr>
        <w:t xml:space="preserve">副组长：朱德伟、孙力平、李林、李克伪 成 员：各部门负责人</w:t>
      </w:r>
    </w:p>
    <w:p>
      <w:pPr>
        <w:ind w:left="0" w:right="0" w:firstLine="560"/>
        <w:spacing w:before="450" w:after="450" w:line="312" w:lineRule="auto"/>
      </w:pPr>
      <w:r>
        <w:rPr>
          <w:rFonts w:ascii="宋体" w:hAnsi="宋体" w:eastAsia="宋体" w:cs="宋体"/>
          <w:color w:val="000"/>
          <w:sz w:val="28"/>
          <w:szCs w:val="28"/>
        </w:rPr>
        <w:t xml:space="preserve">二、采取有效措施，取得显著成效</w:t>
      </w:r>
    </w:p>
    <w:p>
      <w:pPr>
        <w:ind w:left="0" w:right="0" w:firstLine="560"/>
        <w:spacing w:before="450" w:after="450" w:line="312" w:lineRule="auto"/>
      </w:pPr>
      <w:r>
        <w:rPr>
          <w:rFonts w:ascii="宋体" w:hAnsi="宋体" w:eastAsia="宋体" w:cs="宋体"/>
          <w:color w:val="000"/>
          <w:sz w:val="28"/>
          <w:szCs w:val="28"/>
        </w:rPr>
        <w:t xml:space="preserve">我处积极开展党性教育，深入落实科学发展观，充分发挥党组织的战斗堡垒作用和党员干部的先锋模范作用，落实在工作中，体现在行动上，达到了预期的效果。</w:t>
      </w:r>
    </w:p>
    <w:p>
      <w:pPr>
        <w:ind w:left="0" w:right="0" w:firstLine="560"/>
        <w:spacing w:before="450" w:after="450" w:line="312" w:lineRule="auto"/>
      </w:pPr>
      <w:r>
        <w:rPr>
          <w:rFonts w:ascii="宋体" w:hAnsi="宋体" w:eastAsia="宋体" w:cs="宋体"/>
          <w:color w:val="000"/>
          <w:sz w:val="28"/>
          <w:szCs w:val="28"/>
        </w:rPr>
        <w:t xml:space="preserve">（一）、致力公益 免费接送考生</w:t>
      </w:r>
    </w:p>
    <w:p>
      <w:pPr>
        <w:ind w:left="0" w:right="0" w:firstLine="560"/>
        <w:spacing w:before="450" w:after="450" w:line="312" w:lineRule="auto"/>
      </w:pPr>
      <w:r>
        <w:rPr>
          <w:rFonts w:ascii="宋体" w:hAnsi="宋体" w:eastAsia="宋体" w:cs="宋体"/>
          <w:color w:val="000"/>
          <w:sz w:val="28"/>
          <w:szCs w:val="28"/>
        </w:rPr>
        <w:t xml:space="preserve">每年，市出租车管理处都精心组织，积极发动，开展免费接送考生活动。每年都调集320多台出租车，按各考点的考生数量，将车辆分布在市区内各考点，免费接送考生。并派出稽查人员在各个考点之间巡回检查，维护停车秩序。同时，对家庭条件贫困、居住相对偏远的考生进行专车接送，把社会的关爱直接送到高考学子的 心中。据统计，每年在高考的三天时间里，都免费接送考生约7200多人次，免收车费36，000多元，受到社会各界的普遍赞誉。</w:t>
      </w:r>
    </w:p>
    <w:p>
      <w:pPr>
        <w:ind w:left="0" w:right="0" w:firstLine="560"/>
        <w:spacing w:before="450" w:after="450" w:line="312" w:lineRule="auto"/>
      </w:pPr>
      <w:r>
        <w:rPr>
          <w:rFonts w:ascii="宋体" w:hAnsi="宋体" w:eastAsia="宋体" w:cs="宋体"/>
          <w:color w:val="000"/>
          <w:sz w:val="28"/>
          <w:szCs w:val="28"/>
        </w:rPr>
        <w:t xml:space="preserve">（二）、弘扬新风 增强行业凝聚力</w:t>
      </w:r>
    </w:p>
    <w:p>
      <w:pPr>
        <w:ind w:left="0" w:right="0" w:firstLine="560"/>
        <w:spacing w:before="450" w:after="450" w:line="312" w:lineRule="auto"/>
      </w:pPr>
      <w:r>
        <w:rPr>
          <w:rFonts w:ascii="宋体" w:hAnsi="宋体" w:eastAsia="宋体" w:cs="宋体"/>
          <w:color w:val="000"/>
          <w:sz w:val="28"/>
          <w:szCs w:val="28"/>
        </w:rPr>
        <w:t xml:space="preserve">以先进促先进，推动行业文明建设。辽MT1470号出租车驾驶员任绍军勇救遇难学生，不顾车内被血弄脏，并且没有收取任何报酬的事迹通过新闻媒体报道后，出租车管理处和城市出租汽车协会对他予以500元的奖励，他所在的鸿运出租车公司也给予500元的奖励。在新闻媒体进行通报表扬。通过一系列的学雷锋活动，使全行业出租汽车驾驶员进一步树立一心为乘客、服务最光荣的崇高思想境界和服务理念；学习先进人物爱岗敬业、踏实工作、千方百计为乘客着想的服务精神和热心公益事业，全方位、多角度为社会服务的奉献精神。唱响优质服务的主旋律，树立八荣八耻社会主义荣辱观，用先进典型引导、带动行业的精神文明创建工作。</w:t>
      </w:r>
    </w:p>
    <w:p>
      <w:pPr>
        <w:ind w:left="0" w:right="0" w:firstLine="560"/>
        <w:spacing w:before="450" w:after="450" w:line="312" w:lineRule="auto"/>
      </w:pPr>
      <w:r>
        <w:rPr>
          <w:rFonts w:ascii="宋体" w:hAnsi="宋体" w:eastAsia="宋体" w:cs="宋体"/>
          <w:color w:val="000"/>
          <w:sz w:val="28"/>
          <w:szCs w:val="28"/>
        </w:rPr>
        <w:t xml:space="preserve">（三）、致力民生，贴近司机办实事</w:t>
      </w:r>
    </w:p>
    <w:p>
      <w:pPr>
        <w:ind w:left="0" w:right="0" w:firstLine="560"/>
        <w:spacing w:before="450" w:after="450" w:line="312" w:lineRule="auto"/>
      </w:pPr>
      <w:r>
        <w:rPr>
          <w:rFonts w:ascii="宋体" w:hAnsi="宋体" w:eastAsia="宋体" w:cs="宋体"/>
          <w:color w:val="000"/>
          <w:sz w:val="28"/>
          <w:szCs w:val="28"/>
        </w:rPr>
        <w:t xml:space="preserve">一是为了增加管理的科技含量，提高出租汽车防范盗抢等犯罪行为的能力，减轻从业人员经济负担，市出租车管理处经过社会化运作，为市区内2024台出租汽车免费安装GPS卫星定位系统的安装工作也同时启动，市区内出租车只要营运手续齐全有效，都可以到指定地点进行免费安装。目前，已有700多台出租车安装完毕，预计到年底之前，安装率达到90%以上。二是为了加强对车容车貌的管理，改善出租车的营运环境和卫生状况，在不增加从业人员经济负担的前提下，我处经多方联系，通过社会化运作的方式，为每台出租车免费定做了2套座套，并制定了相应的保洁措施，目前已投 入运作之中。三是为了方便出租车计价器的维修与保养，经我出协调，计价器服务中心实行24小时服务，随时修理，保证出租车计价器正常使用。</w:t>
      </w:r>
    </w:p>
    <w:p>
      <w:pPr>
        <w:ind w:left="0" w:right="0" w:firstLine="560"/>
        <w:spacing w:before="450" w:after="450" w:line="312" w:lineRule="auto"/>
      </w:pPr>
      <w:r>
        <w:rPr>
          <w:rFonts w:ascii="宋体" w:hAnsi="宋体" w:eastAsia="宋体" w:cs="宋体"/>
          <w:color w:val="000"/>
          <w:sz w:val="28"/>
          <w:szCs w:val="28"/>
        </w:rPr>
        <w:t xml:space="preserve">（四）、抓好培训，振兴行业促和谐</w:t>
      </w:r>
    </w:p>
    <w:p>
      <w:pPr>
        <w:ind w:left="0" w:right="0" w:firstLine="560"/>
        <w:spacing w:before="450" w:after="450" w:line="312" w:lineRule="auto"/>
      </w:pPr>
      <w:r>
        <w:rPr>
          <w:rFonts w:ascii="宋体" w:hAnsi="宋体" w:eastAsia="宋体" w:cs="宋体"/>
          <w:color w:val="000"/>
          <w:sz w:val="28"/>
          <w:szCs w:val="28"/>
        </w:rPr>
        <w:t xml:space="preserve">为切实加强出租汽车行业管理，提高从业人员服务质量和服务水平，规范经营行为，提升行业形象，促进行业振兴，我处有的放矢的开展培训工作，一是抓好岗前培训。凡从事出租车营运的司机都必须参加行业举办的培训班，学习行业法规、服务规范、职业道德等内容。考试合格的，才能办理《服务监督卡》和岗位培训合格证。所有出租车从业人员均须持《岗位培训合格证》和服务监督卡上岗，并做到车牌号、服务卡号、合格证号三统一。二是抓好在岗轮训，主要对出租车从业人员每年进行1—2次的学习教育活动，增强文明服务意识。三是抓好违章培训。对拒载、宰客、乱涨价等违反规定的，除按法规处罚外，还责令参加职业道德再培训，写出检查保证。经考试合格后方能重新上岗。四是对出租车驾驶员实行动态管理。建立出租车驾驶员档案库，将每个驾驶员的培训情况都录入微机管理。车主雇用驾驶员，必须到驾驶员培训档案库中选取。驾驶员改驾其它出租车，必须到所属公司登记审核，重新更换服务卡和合格证。五是从源头上抓起，对公司经营管理者进行业务、管理、法规、责任等方面的培训。在服务质量的监督上，行管部门为每一位出租车驾驶员都发放一个《出租车驾驶员服务监督卡》，服务卡上标明驾驶员的姓名、公司、投诉电话等内容，在服务卡上张贴本人的照片，统一摆放在车内副驾驶前的明显位置，为了便于行业 管理和乘客监督，服务监督卡的背景图片全部采用铁岭的标志性建筑或人文景观，如交通大厦、市政府大楼、彩虹桥、驻跸塔等等，每个公司一个背景图案。乘客在没有记住车牌号、服务卡号的情况下，只要说出服务监督卡的背景图案，就可缩小查找范围。这样，不仅便于处理投诉工作，更便于乘客监督。</w:t>
      </w:r>
    </w:p>
    <w:p>
      <w:pPr>
        <w:ind w:left="0" w:right="0" w:firstLine="560"/>
        <w:spacing w:before="450" w:after="450" w:line="312" w:lineRule="auto"/>
      </w:pPr>
      <w:r>
        <w:rPr>
          <w:rFonts w:ascii="宋体" w:hAnsi="宋体" w:eastAsia="宋体" w:cs="宋体"/>
          <w:color w:val="000"/>
          <w:sz w:val="28"/>
          <w:szCs w:val="28"/>
        </w:rPr>
        <w:t xml:space="preserve">（五）、加强监管，整顿市场保稳定</w:t>
      </w:r>
    </w:p>
    <w:p>
      <w:pPr>
        <w:ind w:left="0" w:right="0" w:firstLine="560"/>
        <w:spacing w:before="450" w:after="450" w:line="312" w:lineRule="auto"/>
      </w:pPr>
      <w:r>
        <w:rPr>
          <w:rFonts w:ascii="宋体" w:hAnsi="宋体" w:eastAsia="宋体" w:cs="宋体"/>
          <w:color w:val="000"/>
          <w:sz w:val="28"/>
          <w:szCs w:val="28"/>
        </w:rPr>
        <w:t xml:space="preserve">针对出租车流动性大、分散等特点，为了创造公平竞争环境，稳定交通秩序，行管部门采取得力措施，加大了行业整治力度。一是维护经营者的权益，清理收费项目，减轻了经营者的负担。按照国务院、省、市的文件要求，取消了出租汽车道路运输管理费、工商管理费等一些规费，减轻了经营者的负担。二是以打击“黑车”为主线，以取缔非法经营的车辆为目标，采取集中整治、不定期清理、巡回稽查的方式，对各县（市）区特别是乡镇和城乡结合部进行了集中打击，各县（市）区行管部门也安排专门的稽查队伍对本行政区域内的车辆进行严格管理。三是以规范从业人员守法经营为整治途径，针对一些出租车并客、异地营运、固定线路从事长途客运等现象，进行了专项清理整顿，在违规运营比较严重地段派稽查人员死看死守。稳定了市场的管理秩序和经营秩序，规范了出租车的经营行为，市场经营秩序明显好转。</w:t>
      </w:r>
    </w:p>
    <w:p>
      <w:pPr>
        <w:ind w:left="0" w:right="0" w:firstLine="560"/>
        <w:spacing w:before="450" w:after="450" w:line="312" w:lineRule="auto"/>
      </w:pPr>
      <w:r>
        <w:rPr>
          <w:rFonts w:ascii="宋体" w:hAnsi="宋体" w:eastAsia="宋体" w:cs="宋体"/>
          <w:color w:val="000"/>
          <w:sz w:val="28"/>
          <w:szCs w:val="28"/>
        </w:rPr>
        <w:t xml:space="preserve">三、完善组织建设，发挥两个作用</w:t>
      </w:r>
    </w:p>
    <w:p>
      <w:pPr>
        <w:ind w:left="0" w:right="0" w:firstLine="560"/>
        <w:spacing w:before="450" w:after="450" w:line="312" w:lineRule="auto"/>
      </w:pPr>
      <w:r>
        <w:rPr>
          <w:rFonts w:ascii="宋体" w:hAnsi="宋体" w:eastAsia="宋体" w:cs="宋体"/>
          <w:color w:val="000"/>
          <w:sz w:val="28"/>
          <w:szCs w:val="28"/>
        </w:rPr>
        <w:t xml:space="preserve">一是抓责任落实，把党建工作摆在重要位置。每年年初，我处都召开党员大会，对党建工作进行安排部署，明确全年党建工作的目标和任务，在组织领导上，做到了“四个明确”，即：明确中央确 定的指导思想、原则和目标要求；明确全县党建活动的总体安排、方法步骤；明确本级党支部每个阶段的工作重点、教育目的；明确各项工作的责任领导和责任人；在落实措施上，做到了“四有”，即：有学习计划、有学习资料、有学习记录、有心得体会，保证了党建活动的扎实推进；二是抓政治学习学习，促工作的开展。精心组织，认真学习宣传贯彻十届四中全会精神，深入开展科学发展观，联系实际，学以致用。三是抓组织建设，构筑坚强的战斗堡垒。扎实开展党建活动各项工作，进一步完善每一个活动方案，丰富活动内容，促进党支部和党员“两个作用”的有效发挥。开展支部成员和党员、党员和党员之间的谈心活动，结成对子，搞好帮扶，沟通思想，加深感情，增强党的向心力、凝聚力。把基层党组织建设成了具有亲和力、向心力和信任感、归属感的党员之家。四是抓制度完善，切实提高党建工作水平。按照民主集中制原则，我们逐步建立和完善了各项制度，重大决策征求大家民主意见，推行党务公开，增强党组织工作的透明度，充分保障广大党员的知情权、参与权、监督权，使党员更好地了解和参与单位党内事务，形成生动民主活泼的党内政治生活。</w:t>
      </w:r>
    </w:p>
    <w:p>
      <w:pPr>
        <w:ind w:left="0" w:right="0" w:firstLine="560"/>
        <w:spacing w:before="450" w:after="450" w:line="312" w:lineRule="auto"/>
      </w:pPr>
      <w:r>
        <w:rPr>
          <w:rFonts w:ascii="宋体" w:hAnsi="宋体" w:eastAsia="宋体" w:cs="宋体"/>
          <w:color w:val="000"/>
          <w:sz w:val="28"/>
          <w:szCs w:val="28"/>
        </w:rPr>
        <w:t xml:space="preserve">四、建立长效机制，增进三保一促</w:t>
      </w:r>
    </w:p>
    <w:p>
      <w:pPr>
        <w:ind w:left="0" w:right="0" w:firstLine="560"/>
        <w:spacing w:before="450" w:after="450" w:line="312" w:lineRule="auto"/>
      </w:pPr>
      <w:r>
        <w:rPr>
          <w:rFonts w:ascii="宋体" w:hAnsi="宋体" w:eastAsia="宋体" w:cs="宋体"/>
          <w:color w:val="000"/>
          <w:sz w:val="28"/>
          <w:szCs w:val="28"/>
        </w:rPr>
        <w:t xml:space="preserve">一是要加强理论和业务学习，进一步认清形势，切实增强做好保增长保民生保稳定促振兴工作的主动性。加强对党员干部要求、教育、管理和监督，努力提高广大党员干部思想政治修养，自觉同腐败行为作坚决斗争。二是狠抓责任落实，做好组织协调工作，及时掌握各方面的信息，认真研究和解决工作中出现的新情况、新问题，继续解决好出租汽车企业和出租车经营业户、从业人员的困难和问 题，让企业和经营业户满意。三是加大工作力度，要积极实践探索，建立保增长保民生保稳定工作长效机制，为完成全年工作目标、促进出租车行业和谐发展作出新贡献。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市场秩序问题。有的违法违规经营者与行管部门“打游击”，从事非法和违规经营，在一定程度上扰乱了行业正常的经营管理秩序，影响和谐交通的建设。二是服务质量问题。部分出租车车容车貌脏、乱、差；驾驶员的服务水平低，脏话连篇，与日新月异的优美城市环境不相协调，与文明行业的建设和民生发展格格不入。</w:t>
      </w:r>
    </w:p>
    <w:p>
      <w:pPr>
        <w:ind w:left="0" w:right="0" w:firstLine="560"/>
        <w:spacing w:before="450" w:after="450" w:line="312" w:lineRule="auto"/>
      </w:pPr>
      <w:r>
        <w:rPr>
          <w:rFonts w:ascii="宋体" w:hAnsi="宋体" w:eastAsia="宋体" w:cs="宋体"/>
          <w:color w:val="000"/>
          <w:sz w:val="28"/>
          <w:szCs w:val="28"/>
        </w:rPr>
        <w:t xml:space="preserve">虽然，我处在保增长保民生保稳定促振兴工作上取得了一些成绩，当时，这是一项利国利民的长期工程，要长期地坚持下去。今后，我们一方面抓好行业整顿和企业管理，另一方面抓好行业从业人员素质的提高，着力解决企业当前面临的突出困难；各部门要明确责任，完善服务机制，出台有力措施，推动新铁岭大铁岭建设，为实现“保增长、保民生、保稳定”目标奠定坚实基础。</w:t>
      </w:r>
    </w:p>
    <w:p>
      <w:pPr>
        <w:ind w:left="0" w:right="0" w:firstLine="560"/>
        <w:spacing w:before="450" w:after="450" w:line="312" w:lineRule="auto"/>
      </w:pPr>
      <w:r>
        <w:rPr>
          <w:rFonts w:ascii="宋体" w:hAnsi="宋体" w:eastAsia="宋体" w:cs="宋体"/>
          <w:color w:val="000"/>
          <w:sz w:val="28"/>
          <w:szCs w:val="28"/>
        </w:rPr>
        <w:t xml:space="preserve">二00九年十二月八日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第五篇：社会学系保增长、保民生</w:t>
      </w:r>
    </w:p>
    <w:p>
      <w:pPr>
        <w:ind w:left="0" w:right="0" w:firstLine="560"/>
        <w:spacing w:before="450" w:after="450" w:line="312" w:lineRule="auto"/>
      </w:pPr>
      <w:r>
        <w:rPr>
          <w:rFonts w:ascii="宋体" w:hAnsi="宋体" w:eastAsia="宋体" w:cs="宋体"/>
          <w:color w:val="000"/>
          <w:sz w:val="28"/>
          <w:szCs w:val="28"/>
        </w:rPr>
        <w:t xml:space="preserve">努力践行科学发展观，积极为保增长、保民生、保就业做贡献——社会学系学习实践科学发展观侧记</w:t>
      </w:r>
    </w:p>
    <w:p>
      <w:pPr>
        <w:ind w:left="0" w:right="0" w:firstLine="560"/>
        <w:spacing w:before="450" w:after="450" w:line="312" w:lineRule="auto"/>
      </w:pPr>
      <w:r>
        <w:rPr>
          <w:rFonts w:ascii="宋体" w:hAnsi="宋体" w:eastAsia="宋体" w:cs="宋体"/>
          <w:color w:val="000"/>
          <w:sz w:val="28"/>
          <w:szCs w:val="28"/>
        </w:rPr>
        <w:t xml:space="preserve">我系教授积极响应中央学习实践科学发展观的号召并身体力行、率先垂范。周运清教授作为离退休老同志，牢记党员职责，发挥余热，被省委宣传部聘为省委讲师团成员，在全国各地宣讲科学发展观20余场；周长城教授作为民主党派成员，被武汉市政府聘为参事，他利用专业领域的特长，在民生、社会建设、应对金融危机中小企业对策等方面提出了大量建设性的意见，为市政府决策做出了有益的参考。同时，他作为武汉大学生活质量研究中心主任，应校内外邀请，做民生、生活质量方面的讲座、报告6场；作为省政协委员，在政协会议上积极建言献策、参政议政，向大会提交应对金融危机议案3项，得到了有关领导的高度重视和充分肯定，引起了良好的反响。</w:t>
      </w:r>
    </w:p>
    <w:p>
      <w:pPr>
        <w:ind w:left="0" w:right="0" w:firstLine="560"/>
        <w:spacing w:before="450" w:after="450" w:line="312" w:lineRule="auto"/>
      </w:pPr>
      <w:r>
        <w:rPr>
          <w:rFonts w:ascii="宋体" w:hAnsi="宋体" w:eastAsia="宋体" w:cs="宋体"/>
          <w:color w:val="000"/>
          <w:sz w:val="28"/>
          <w:szCs w:val="28"/>
        </w:rPr>
        <w:t xml:space="preserve">社会学系学习实践科学发展观领导小组办公室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2025-07-08T02:32:33+08:00</dcterms:created>
  <dcterms:modified xsi:type="dcterms:W3CDTF">2025-07-08T02:32:33+08:00</dcterms:modified>
</cp:coreProperties>
</file>

<file path=docProps/custom.xml><?xml version="1.0" encoding="utf-8"?>
<Properties xmlns="http://schemas.openxmlformats.org/officeDocument/2006/custom-properties" xmlns:vt="http://schemas.openxmlformats.org/officeDocument/2006/docPropsVTypes"/>
</file>