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大学生思想汇报：创造人生价值</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创造人生价值敬爱的党组织：“在为人民服务的过程中，创造一名共产党人应有的人生价值。”这是今晚的党课中，深深刻入我脑海的一句话。以前，我们听过无数次“为人民服务”，我们虽知其中的意义之大，责任之重，但是，我们却没有很...</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为人民服务的过程中，创造一名共产党人应有的人生价值。”这是今晚的党课中，深深刻入我脑海的一句话。以前，我们听过无数次“为人民服务”，我们虽知其中的意义之大，责任之重，但是，我们却没有很好地将这句话理解透彻，也没有将其真正的与自己的人生理想，人生追求结合起来。</w:t>
      </w:r>
    </w:p>
    <w:p>
      <w:pPr>
        <w:ind w:left="0" w:right="0" w:firstLine="560"/>
        <w:spacing w:before="450" w:after="450" w:line="312" w:lineRule="auto"/>
      </w:pPr>
      <w:r>
        <w:rPr>
          <w:rFonts w:ascii="宋体" w:hAnsi="宋体" w:eastAsia="宋体" w:cs="宋体"/>
          <w:color w:val="000"/>
          <w:sz w:val="28"/>
          <w:szCs w:val="28"/>
        </w:rPr>
        <w:t xml:space="preserve">今晚的党课在一片和谐的氛围中开始，余四川教授从八十年代的那场讨论开始，和我们进行了关于“什么是价值”的讨论，将哲学思想和现实状况相结合，让今晚的课更加富有现实感。在今晚的课中，真的可以体会到许多以前没有思考的问题，除了对于“价值”在哲学思想上有了更深一层的理解外，还有就是对于自身的反思自省。</w:t>
      </w:r>
    </w:p>
    <w:p>
      <w:pPr>
        <w:ind w:left="0" w:right="0" w:firstLine="560"/>
        <w:spacing w:before="450" w:after="450" w:line="312" w:lineRule="auto"/>
      </w:pPr>
      <w:r>
        <w:rPr>
          <w:rFonts w:ascii="宋体" w:hAnsi="宋体" w:eastAsia="宋体" w:cs="宋体"/>
          <w:color w:val="000"/>
          <w:sz w:val="28"/>
          <w:szCs w:val="28"/>
        </w:rPr>
        <w:t xml:space="preserve">以前对于党的认识，浅薄无知，对于共产党人的使命感和价值观，只是停留在基本的“为人民服务”上，今晚对于价值观的学习，才让我更多地认识到，作为客体的共产党人，对于价值的主体，有着多么深刻而重要的联系，如果不是广大的人民群众，那么共产党人就没有实际存在的价值了，在思想上，在觉悟上，应该有这种认识，应该看到自己身上还有许多的不足，我想，这也是我们要在党校学习的重要原因。</w:t>
      </w:r>
    </w:p>
    <w:p>
      <w:pPr>
        <w:ind w:left="0" w:right="0" w:firstLine="560"/>
        <w:spacing w:before="450" w:after="450" w:line="312" w:lineRule="auto"/>
      </w:pPr>
      <w:r>
        <w:rPr>
          <w:rFonts w:ascii="宋体" w:hAnsi="宋体" w:eastAsia="宋体" w:cs="宋体"/>
          <w:color w:val="000"/>
          <w:sz w:val="28"/>
          <w:szCs w:val="28"/>
        </w:rPr>
        <w:t xml:space="preserve">为人民服务，决不能只是说说而已，要落实到行动上。在中国的革命道路上，我们可以清晰地看到，中国共产党是依靠人民群众，有着扎实的群众基础的，中国共产党可以获得人民群众的支持，就是因为一直以前，中国共产党都是以人民群众的利益为出发点，真正的为人民群众着想，无论是当时毛泽东主席所提出的，要真正帮群众解决问题，无论是吃喝穿睡，还是到今天我们的全面建设小康社会，都是为了人民群众能够过上更好更幸福的生活。我们的中国共产党在努力着，将人民群众的利益真正地摆在最上方，无论是在经济、政策、教育、医疗等方面，都积极采取一系列的措施，让人民群众真正能够生活得方便。</w:t>
      </w:r>
    </w:p>
    <w:p>
      <w:pPr>
        <w:ind w:left="0" w:right="0" w:firstLine="560"/>
        <w:spacing w:before="450" w:after="450" w:line="312" w:lineRule="auto"/>
      </w:pPr>
      <w:r>
        <w:rPr>
          <w:rFonts w:ascii="宋体" w:hAnsi="宋体" w:eastAsia="宋体" w:cs="宋体"/>
          <w:color w:val="000"/>
          <w:sz w:val="28"/>
          <w:szCs w:val="28"/>
        </w:rPr>
        <w:t xml:space="preserve">对于现在，积极向组织靠拢的我们来说，加强人生价值观修养真的是非常重要的，还记得第一次党课的时候，丁茜老师说的“如何将你们的奋斗目标和党的奋斗目标很好地结合在一起”，我们现在的奋斗目标更多的是来自于个人，也是针对于个人，但我想，现在我们应该更多地思考，如何真正地做到提高自己的价值观修养。教授提出的三点，“认真学习，提高自我”“不断改造，完善自我”“勤于实践，塑造自我”，其中的任何一条都不是简简单单就能做到的，但是，我一定会不断努力的。从价值观开始，重新认识自己，认识自己的不足，在接下来的党课学习中，相信还有会更多更大的收获。</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大学生思想汇报：为祖国富强而奋斗</w:t>
      </w:r>
    </w:p>
    <w:p>
      <w:pPr>
        <w:ind w:left="0" w:right="0" w:firstLine="560"/>
        <w:spacing w:before="450" w:after="450" w:line="312" w:lineRule="auto"/>
      </w:pPr>
      <w:r>
        <w:rPr>
          <w:rFonts w:ascii="宋体" w:hAnsi="宋体" w:eastAsia="宋体" w:cs="宋体"/>
          <w:color w:val="000"/>
          <w:sz w:val="28"/>
          <w:szCs w:val="28"/>
        </w:rPr>
        <w:t xml:space="preserve">大学生思想汇报：理论联系实际</w:t>
      </w:r>
    </w:p>
    <w:p>
      <w:pPr>
        <w:ind w:left="0" w:right="0" w:firstLine="560"/>
        <w:spacing w:before="450" w:after="450" w:line="312" w:lineRule="auto"/>
      </w:pPr>
      <w:r>
        <w:rPr>
          <w:rFonts w:ascii="宋体" w:hAnsi="宋体" w:eastAsia="宋体" w:cs="宋体"/>
          <w:color w:val="000"/>
          <w:sz w:val="28"/>
          <w:szCs w:val="28"/>
        </w:rPr>
        <w:t xml:space="preserve">大学生思想汇报：抒发心中的感慨</w:t>
      </w:r>
    </w:p>
    <w:p>
      <w:pPr>
        <w:ind w:left="0" w:right="0" w:firstLine="560"/>
        <w:spacing w:before="450" w:after="450" w:line="312" w:lineRule="auto"/>
      </w:pPr>
      <w:r>
        <w:rPr>
          <w:rFonts w:ascii="宋体" w:hAnsi="宋体" w:eastAsia="宋体" w:cs="宋体"/>
          <w:color w:val="000"/>
          <w:sz w:val="28"/>
          <w:szCs w:val="28"/>
        </w:rPr>
        <w:t xml:space="preserve">大学生思想汇报：考研动员大会的感悟</w:t>
      </w:r>
    </w:p>
    <w:p>
      <w:pPr>
        <w:ind w:left="0" w:right="0" w:firstLine="560"/>
        <w:spacing w:before="450" w:after="450" w:line="312" w:lineRule="auto"/>
      </w:pPr>
      <w:r>
        <w:rPr>
          <w:rFonts w:ascii="黑体" w:hAnsi="黑体" w:eastAsia="黑体" w:cs="黑体"/>
          <w:color w:val="000000"/>
          <w:sz w:val="36"/>
          <w:szCs w:val="36"/>
          <w:b w:val="1"/>
          <w:bCs w:val="1"/>
        </w:rPr>
        <w:t xml:space="preserve">第二篇：入党思想汇报——创造人生价值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丘吉尔曾说：“没有永恒的文凭，也没有永恒的地位，只有永恒的价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小编为大家推荐更多精彩的思想汇报：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物电系2024级物理学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第五篇：2024大学生思想汇报之坚定崇高信念，创造人生价值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2024大学生思想汇报之坚定崇高信念，创造人生价值。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思想汇报《2024大学生思想汇报之坚定崇高信念，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丘吉尔曾说：“没有永恒的文凭，也没有永恒的地位，只有永恒的价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义，坚定对中国共产党的信任，认真学习，提高自我，不断改造，塑造自我，并且始终保持着乐观健康的心态，矢志不渝的服务他人，奉献社会。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2025-07-08T05:54:03+08:00</dcterms:created>
  <dcterms:modified xsi:type="dcterms:W3CDTF">2025-07-08T05:54:03+08:00</dcterms:modified>
</cp:coreProperties>
</file>

<file path=docProps/custom.xml><?xml version="1.0" encoding="utf-8"?>
<Properties xmlns="http://schemas.openxmlformats.org/officeDocument/2006/custom-properties" xmlns:vt="http://schemas.openxmlformats.org/officeDocument/2006/docPropsVTypes"/>
</file>