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招商引资投资环境介绍</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投资环境介绍在XX县招商引资项目推介会上的讲话尊敬的各位来宾，朋友们：大家好！非常高兴也非常荣幸今天和各位客商欢聚在山清水秀的腊子口参加招商引资项目推介会，首先，我代表县四大班子和全县5万多各族人民，对各位来宾、各位朋友的...</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第一篇：招商引资投资环境介绍</w:t>
      </w:r>
    </w:p>
    <w:p>
      <w:pPr>
        <w:ind w:left="0" w:right="0" w:firstLine="560"/>
        <w:spacing w:before="450" w:after="450" w:line="312" w:lineRule="auto"/>
      </w:pPr>
      <w:r>
        <w:rPr>
          <w:rFonts w:ascii="宋体" w:hAnsi="宋体" w:eastAsia="宋体" w:cs="宋体"/>
          <w:color w:val="000"/>
          <w:sz w:val="28"/>
          <w:szCs w:val="28"/>
        </w:rPr>
        <w:t xml:space="preserve">在XX县招商引资项目推介会上的讲话</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非常高兴也非常荣幸今天和各位客商欢聚在山清水秀的腊子口参加招商引资项目推介会，首先，我代表县四大班子和全县5万多各族人民，对各位来宾、各位朋友的光临表示最热烈的欢迎和最衷心的感谢！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下面，我就XX县投资发展环境情况向各位来宾作一简要介绍：</w:t>
      </w:r>
    </w:p>
    <w:p>
      <w:pPr>
        <w:ind w:left="0" w:right="0" w:firstLine="560"/>
        <w:spacing w:before="450" w:after="450" w:line="312" w:lineRule="auto"/>
      </w:pPr>
      <w:r>
        <w:rPr>
          <w:rFonts w:ascii="宋体" w:hAnsi="宋体" w:eastAsia="宋体" w:cs="宋体"/>
          <w:color w:val="000"/>
          <w:sz w:val="28"/>
          <w:szCs w:val="28"/>
        </w:rPr>
        <w:t xml:space="preserve">XX古称“叠州”，藏语的意思是“大拇指”，地处甘肃省甘南藏族自治州南部，位于青藏高原东部边缘甘川两省交界处，平均海拔2400米，是甘肃省唯一的林业县，主要的天然林区。全县总面积5108.3平方公里，辖11个乡（镇）、52个行政村、总人口5.56万人，藏族人口占75%以上。县境内重峦叠嶂，群山连绵，森林广茂，河流纵横，可供开发的旅游、水电、矿产、农畜产品、山野珍品和藏中药材资源十分丰富。长江上游二级支流白龙江横贯全境110公里，落差850多米，大小支流29条，水能蕴藏量达80.74万千瓦，可开发利用量为65万千瓦，目前已发电、在建和签约的水电站有31座，总装机容量达53.038万千瓦，总投资41.9亿元。矿产资源主要有金、铁、锌、铀、镁、磷、钼、汞、1</w:t>
      </w:r>
    </w:p>
    <w:p>
      <w:pPr>
        <w:ind w:left="0" w:right="0" w:firstLine="560"/>
        <w:spacing w:before="450" w:after="450" w:line="312" w:lineRule="auto"/>
      </w:pPr>
      <w:r>
        <w:rPr>
          <w:rFonts w:ascii="宋体" w:hAnsi="宋体" w:eastAsia="宋体" w:cs="宋体"/>
          <w:color w:val="000"/>
          <w:sz w:val="28"/>
          <w:szCs w:val="28"/>
        </w:rPr>
        <w:t xml:space="preserve">陶土等30多种，尤以铁、白云岩、铜、黄金的储量较大，分别达到1.4亿吨、15亿吨、980万吨、18万吨，开发前景十分可观。野生菌类130种；药用植物127种；木本植物种类60科、314种，是世界新种甘南杜鹃等数十种珍稀植物的基因库场，植被覆盖率为60%，被美喻为“植物王国”和“东方的伊甸园”；野生珍稀动物27种，栖息着大熊猫、羚羊、雪豹、梅花鹿、红腹锦鸡、水獭等国家一、二、三级重点野生珍稀保护动物。1925年9月，美籍奥地利裔植物学家、人类学家约瑟夫〃洛克在日记中写道：“我平生未见如此绮丽的景色。如果《创世纪》的作者曾看见XX的美景，将会把亚当和夏娃的诞生地放在这里。XX这块地方让我震惊，广阔的森林就是一座植物学博物馆，绝对是一块处女地。它将会成为热爱大自然的人们和所有观光者的胜地。”</w:t>
      </w:r>
    </w:p>
    <w:p>
      <w:pPr>
        <w:ind w:left="0" w:right="0" w:firstLine="560"/>
        <w:spacing w:before="450" w:after="450" w:line="312" w:lineRule="auto"/>
      </w:pPr>
      <w:r>
        <w:rPr>
          <w:rFonts w:ascii="宋体" w:hAnsi="宋体" w:eastAsia="宋体" w:cs="宋体"/>
          <w:color w:val="000"/>
          <w:sz w:val="28"/>
          <w:szCs w:val="28"/>
        </w:rPr>
        <w:t xml:space="preserve">综合我县县情，在投资环境方面我县具有五大优势和三大竞争力：</w:t>
      </w:r>
    </w:p>
    <w:p>
      <w:pPr>
        <w:ind w:left="0" w:right="0" w:firstLine="560"/>
        <w:spacing w:before="450" w:after="450" w:line="312" w:lineRule="auto"/>
      </w:pPr>
      <w:r>
        <w:rPr>
          <w:rFonts w:ascii="宋体" w:hAnsi="宋体" w:eastAsia="宋体" w:cs="宋体"/>
          <w:color w:val="000"/>
          <w:sz w:val="28"/>
          <w:szCs w:val="28"/>
        </w:rPr>
        <w:t xml:space="preserve">五大优势是：</w:t>
      </w:r>
    </w:p>
    <w:p>
      <w:pPr>
        <w:ind w:left="0" w:right="0" w:firstLine="560"/>
        <w:spacing w:before="450" w:after="450" w:line="312" w:lineRule="auto"/>
      </w:pPr>
      <w:r>
        <w:rPr>
          <w:rFonts w:ascii="宋体" w:hAnsi="宋体" w:eastAsia="宋体" w:cs="宋体"/>
          <w:color w:val="000"/>
          <w:sz w:val="28"/>
          <w:szCs w:val="28"/>
        </w:rPr>
        <w:t xml:space="preserve">一是良好的区位优势。XX地处甘肃省甘南藏族自治州南部，位于青藏高原东部边缘甘川两省交界处，东有哈达铺、岷州会议遗址，南有著名的九寨沟、黄龙寺，西有东方小瑞士碌曲郎木寺、则岔石林，北有藏传佛教六大名寺之一的拉卜楞寺。具有显著的东靠西移、南北对接、梯度推进的战略区位特征。</w:t>
      </w:r>
    </w:p>
    <w:p>
      <w:pPr>
        <w:ind w:left="0" w:right="0" w:firstLine="560"/>
        <w:spacing w:before="450" w:after="450" w:line="312" w:lineRule="auto"/>
      </w:pPr>
      <w:r>
        <w:rPr>
          <w:rFonts w:ascii="宋体" w:hAnsi="宋体" w:eastAsia="宋体" w:cs="宋体"/>
          <w:color w:val="000"/>
          <w:sz w:val="28"/>
          <w:szCs w:val="28"/>
        </w:rPr>
        <w:t xml:space="preserve">二是完善的交通优势。XX</w:t>
      </w:r>
    </w:p>
    <w:p>
      <w:pPr>
        <w:ind w:left="0" w:right="0" w:firstLine="560"/>
        <w:spacing w:before="450" w:after="450" w:line="312" w:lineRule="auto"/>
      </w:pPr>
      <w:r>
        <w:rPr>
          <w:rFonts w:ascii="宋体" w:hAnsi="宋体" w:eastAsia="宋体" w:cs="宋体"/>
          <w:color w:val="000"/>
          <w:sz w:val="28"/>
          <w:szCs w:val="28"/>
        </w:rPr>
        <w:t xml:space="preserve">境内公路历程724.59公里，其中省级公路干线2条142.95公里，县乡道路35条239.34公里，形成了以省道为骨架，县乡公路为网络的公路交通体系。目前，迭（部）舟（曲）公路、江（可河）迭（部）公路和岷（县）代（古寺）公路为主的“一横两纵”公路网已经形成，随着成都至兰州铁路、XX至九寨沟公路、XX至黄龙寺公路、省道313线二级公路改建等工程的实施，时空距离将进一步缩短，区位优势更加明显。</w:t>
      </w:r>
    </w:p>
    <w:p>
      <w:pPr>
        <w:ind w:left="0" w:right="0" w:firstLine="560"/>
        <w:spacing w:before="450" w:after="450" w:line="312" w:lineRule="auto"/>
      </w:pPr>
      <w:r>
        <w:rPr>
          <w:rFonts w:ascii="宋体" w:hAnsi="宋体" w:eastAsia="宋体" w:cs="宋体"/>
          <w:color w:val="000"/>
          <w:sz w:val="28"/>
          <w:szCs w:val="28"/>
        </w:rPr>
        <w:t xml:space="preserve">三是丰富的资源优势。县域内旅游、水电、矿产、农畜产品、山野珍品和藏中药材资源十分丰富。长江上游二级支流白龙江横贯全境110公里，落差850多米，大小支流29条，水能蕴藏量达80.74万千瓦，可开发利用量为65万千瓦。矿产资源主要有金、铁、锌、铀、镁、磷、钼、汞、陶土等30多种，尤以铁、白云岩、铜、黄金的储量较大，分别达到1.4亿吨、15亿吨、980万吨、18万吨。野生菌类130种；药用植物127种；木本植物种类60科、314种，被美喻为“植物王国”和“东方的伊甸园”。旅游资源十分丰富，主要有十大景区108个景点。</w:t>
      </w:r>
    </w:p>
    <w:p>
      <w:pPr>
        <w:ind w:left="0" w:right="0" w:firstLine="560"/>
        <w:spacing w:before="450" w:after="450" w:line="312" w:lineRule="auto"/>
      </w:pPr>
      <w:r>
        <w:rPr>
          <w:rFonts w:ascii="宋体" w:hAnsi="宋体" w:eastAsia="宋体" w:cs="宋体"/>
          <w:color w:val="000"/>
          <w:sz w:val="28"/>
          <w:szCs w:val="28"/>
        </w:rPr>
        <w:t xml:space="preserve">四是健全的产业优势。我县已形成具有一定规模的工业体系，水电、矿产、旅游、特色产业逐步壮大。目前，建成投产水电站11座，总装机容量13.89万千瓦，完成投资9.7亿元，在续水电站21座，总装机容量39.15万千瓦，总投资32.2亿元，XX已成为甘肃南部特别是白龙江流域的重要电力枢纽基地；充分发挥XX自然风光、长征遗迹、民俗风</w:t>
      </w:r>
    </w:p>
    <w:p>
      <w:pPr>
        <w:ind w:left="0" w:right="0" w:firstLine="560"/>
        <w:spacing w:before="450" w:after="450" w:line="312" w:lineRule="auto"/>
      </w:pPr>
      <w:r>
        <w:rPr>
          <w:rFonts w:ascii="宋体" w:hAnsi="宋体" w:eastAsia="宋体" w:cs="宋体"/>
          <w:color w:val="000"/>
          <w:sz w:val="28"/>
          <w:szCs w:val="28"/>
        </w:rPr>
        <w:t xml:space="preserve">情和藏传佛教等四大旅游资源优势，实施了腊子口景区、达拉俄界景区、旺藏寺及白古寺景区等基础设施建设，旅游综合服务功能得到不断完善；通过招商引资，重点对金、铜、铁矿勘查，带动了以黄金矿产为龙头，白云岩、铁、铜等矿产资源的综合开发利用；引进先进的管理及创收理念，形成了以天然食品公司、酒厂等为依托，以招商引资、联合经营为融资方式的天然食品加工格局。</w:t>
      </w:r>
    </w:p>
    <w:p>
      <w:pPr>
        <w:ind w:left="0" w:right="0" w:firstLine="560"/>
        <w:spacing w:before="450" w:after="450" w:line="312" w:lineRule="auto"/>
      </w:pPr>
      <w:r>
        <w:rPr>
          <w:rFonts w:ascii="宋体" w:hAnsi="宋体" w:eastAsia="宋体" w:cs="宋体"/>
          <w:color w:val="000"/>
          <w:sz w:val="28"/>
          <w:szCs w:val="28"/>
        </w:rPr>
        <w:t xml:space="preserve">五是深厚的人文优势。XX故称“叠州”，有着“马家窑文化”、“齐家文化”和“寺洼文化”的历史遗迹，三国时蜀汉姜维沓中屯兵的古城遗址，南北朝北周、隋、唐时期建置的叠州遗址、马牧城遗址、芳州城遗址和恒香郡城堡遗址,还有历史悠久、风格各异的藏传佛教寺院23座，宛如一座藏文化大观圆。此外，XX还是片红色热土，1935年9月和1936年8月，中国工农红军先后两次途经XX，召开了著名的“俄界会议”，攻克了长征最后的天险——腊子口，被喻为长征路上的“加油站”。</w:t>
      </w:r>
    </w:p>
    <w:p>
      <w:pPr>
        <w:ind w:left="0" w:right="0" w:firstLine="560"/>
        <w:spacing w:before="450" w:after="450" w:line="312" w:lineRule="auto"/>
      </w:pPr>
      <w:r>
        <w:rPr>
          <w:rFonts w:ascii="宋体" w:hAnsi="宋体" w:eastAsia="宋体" w:cs="宋体"/>
          <w:color w:val="000"/>
          <w:sz w:val="28"/>
          <w:szCs w:val="28"/>
        </w:rPr>
        <w:t xml:space="preserve">三大竞争力：</w:t>
      </w:r>
    </w:p>
    <w:p>
      <w:pPr>
        <w:ind w:left="0" w:right="0" w:firstLine="560"/>
        <w:spacing w:before="450" w:after="450" w:line="312" w:lineRule="auto"/>
      </w:pPr>
      <w:r>
        <w:rPr>
          <w:rFonts w:ascii="宋体" w:hAnsi="宋体" w:eastAsia="宋体" w:cs="宋体"/>
          <w:color w:val="000"/>
          <w:sz w:val="28"/>
          <w:szCs w:val="28"/>
        </w:rPr>
        <w:t xml:space="preserve">一是可靠的服务环境。XX始终坚持以诚招商、以信养商、以利兴商，精心打造优越的服务环境。长期以来形成了“亲商、富商、护商、安商”的良好氛围。在政务环境上，全面推行“一站式服务”，提高办事效率，降低行政成本，努力使来XX投资的客商以最少的投资获得最大的收益。在政策</w:t>
      </w:r>
    </w:p>
    <w:p>
      <w:pPr>
        <w:ind w:left="0" w:right="0" w:firstLine="560"/>
        <w:spacing w:before="450" w:after="450" w:line="312" w:lineRule="auto"/>
      </w:pPr>
      <w:r>
        <w:rPr>
          <w:rFonts w:ascii="宋体" w:hAnsi="宋体" w:eastAsia="宋体" w:cs="宋体"/>
          <w:color w:val="000"/>
          <w:sz w:val="28"/>
          <w:szCs w:val="28"/>
        </w:rPr>
        <w:t xml:space="preserve">环境上，努力营造政策“洼地”，在用地、税费、投资条件等方面尽最大可能予以优惠，对重大项目实行“挂牌保护”制度，一事一议、特事特办。在法制环境上，全面清理各类法规和规范性文件，努力做到依法办事、依市场经济规律办事。多年来赢得了客商的高度赞誉和青睐。</w:t>
      </w:r>
    </w:p>
    <w:p>
      <w:pPr>
        <w:ind w:left="0" w:right="0" w:firstLine="560"/>
        <w:spacing w:before="450" w:after="450" w:line="312" w:lineRule="auto"/>
      </w:pPr>
      <w:r>
        <w:rPr>
          <w:rFonts w:ascii="宋体" w:hAnsi="宋体" w:eastAsia="宋体" w:cs="宋体"/>
          <w:color w:val="000"/>
          <w:sz w:val="28"/>
          <w:szCs w:val="28"/>
        </w:rPr>
        <w:t xml:space="preserve">二是完善的招商政策措施。近几年，XX先后出台了《XX县开发水电资源的若干优惠政策》、《XX县招商引资优惠政策》、《XX县招商引资项目办事程序》、《XX县招商引资项目优质服务暂行规定》、《XX县关于进一步加强和规范招商引资管理工作的实施意见》、《关于加强水电项目规范管理的实施意见》、《XX县招商引资项目协调员管理办法》等政策措施，来保证招商引资工作的有序性。向重点招商引资企业派驻了项目协调员，成立了治安室，派驻保安员，建立健全了招商引资企业内部党、团、工、妇、计生、民兵等组织，使企业内部管理得到加强，招商企业和地方群众之间的纠纷事件明显减少，项目建设环境得到切实改善。</w:t>
      </w:r>
    </w:p>
    <w:p>
      <w:pPr>
        <w:ind w:left="0" w:right="0" w:firstLine="560"/>
        <w:spacing w:before="450" w:after="450" w:line="312" w:lineRule="auto"/>
      </w:pPr>
      <w:r>
        <w:rPr>
          <w:rFonts w:ascii="宋体" w:hAnsi="宋体" w:eastAsia="宋体" w:cs="宋体"/>
          <w:color w:val="000"/>
          <w:sz w:val="28"/>
          <w:szCs w:val="28"/>
        </w:rPr>
        <w:t xml:space="preserve">群山连绵，森林广三是优越的投资环境。XX重峦叠嶂，茂，山青水秀，河流纵横。境内悬泉、飞瀑、神湖、水帘洞、秀峰、隘峡等各种奇丽壮观的自然美景遍布全境，不逊于闻名遐迩的九寨沟。2024年实现国内生产总值3.98亿元，同比增长12.4%，其中一、二、三产业分别完成1.23亿元、1.12亿元、1.63亿元，一、二、三产的比例为31︰28︰41。全</w:t>
      </w:r>
    </w:p>
    <w:p>
      <w:pPr>
        <w:ind w:left="0" w:right="0" w:firstLine="560"/>
        <w:spacing w:before="450" w:after="450" w:line="312" w:lineRule="auto"/>
      </w:pPr>
      <w:r>
        <w:rPr>
          <w:rFonts w:ascii="宋体" w:hAnsi="宋体" w:eastAsia="宋体" w:cs="宋体"/>
          <w:color w:val="000"/>
          <w:sz w:val="28"/>
          <w:szCs w:val="28"/>
        </w:rPr>
        <w:t xml:space="preserve">社会固定资产投资达到11.33亿元, 同比增长28.47%。社会消费品零售总额达到1.27亿元，同比增长15%。城镇居民人均可支配收入达到8726元，同比增长10.8%，农牧民人均纯收入达到2408元，比上年增长16.1%。强劲的发展态势、广阔的市场前景，使我县日益成为一块投资兴业的宝地、一片商机无限的热土，投资XX必将占领一个现实的巨大市场。</w:t>
      </w:r>
    </w:p>
    <w:p>
      <w:pPr>
        <w:ind w:left="0" w:right="0" w:firstLine="560"/>
        <w:spacing w:before="450" w:after="450" w:line="312" w:lineRule="auto"/>
      </w:pPr>
      <w:r>
        <w:rPr>
          <w:rFonts w:ascii="宋体" w:hAnsi="宋体" w:eastAsia="宋体" w:cs="宋体"/>
          <w:color w:val="000"/>
          <w:sz w:val="28"/>
          <w:szCs w:val="28"/>
        </w:rPr>
        <w:t xml:space="preserve">女士们、先生们、朋友们，XX是一方充满希望的热土，XX的发展离不开在座各位的关心和支持，XX正以宽广的胸怀，开放的姿态，诚信的环境，优惠的政策，全新的机制，优质的服务，欢迎四方客商、八方宾朋来XX投资兴业。XX正在成为信誉最好、成本最低、服务最优、回报最快的投资热土。我们真诚的邀请各位朋友、各界有识之士到XX旅游观光、投资兴业，相信在这片美丽的土地上您一定会获得新的体验、新的喜悦、新的收获！</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最后，祝各位领导、各位嘉宾身体健康、事业兴旺、万事如意、扎西德勒！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第二篇：徐州市最新投资环境介绍</w:t>
      </w:r>
    </w:p>
    <w:p>
      <w:pPr>
        <w:ind w:left="0" w:right="0" w:firstLine="560"/>
        <w:spacing w:before="450" w:after="450" w:line="312" w:lineRule="auto"/>
      </w:pPr>
      <w:r>
        <w:rPr>
          <w:rFonts w:ascii="宋体" w:hAnsi="宋体" w:eastAsia="宋体" w:cs="宋体"/>
          <w:color w:val="000"/>
          <w:sz w:val="28"/>
          <w:szCs w:val="28"/>
        </w:rPr>
        <w:t xml:space="preserve">徐州市最新投资环境介绍（2024）</w:t>
      </w:r>
    </w:p>
    <w:p>
      <w:pPr>
        <w:ind w:left="0" w:right="0" w:firstLine="560"/>
        <w:spacing w:before="450" w:after="450" w:line="312" w:lineRule="auto"/>
      </w:pPr>
      <w:r>
        <w:rPr>
          <w:rFonts w:ascii="宋体" w:hAnsi="宋体" w:eastAsia="宋体" w:cs="宋体"/>
          <w:color w:val="000"/>
          <w:sz w:val="28"/>
          <w:szCs w:val="28"/>
        </w:rPr>
        <w:t xml:space="preserve">徐州市人民政府</w:t>
      </w:r>
    </w:p>
    <w:p>
      <w:pPr>
        <w:ind w:left="0" w:right="0" w:firstLine="560"/>
        <w:spacing w:before="450" w:after="450" w:line="312" w:lineRule="auto"/>
      </w:pPr>
      <w:r>
        <w:rPr>
          <w:rFonts w:ascii="宋体" w:hAnsi="宋体" w:eastAsia="宋体" w:cs="宋体"/>
          <w:color w:val="000"/>
          <w:sz w:val="28"/>
          <w:szCs w:val="28"/>
        </w:rPr>
        <w:t xml:space="preserve">在2024中国徐州第九届投资洽谈会暨彭祖文化国际旅游节综合投资推介会上的讲话</w:t>
      </w:r>
    </w:p>
    <w:p>
      <w:pPr>
        <w:ind w:left="0" w:right="0" w:firstLine="560"/>
        <w:spacing w:before="450" w:after="450" w:line="312" w:lineRule="auto"/>
      </w:pPr>
      <w:r>
        <w:rPr>
          <w:rFonts w:ascii="宋体" w:hAnsi="宋体" w:eastAsia="宋体" w:cs="宋体"/>
          <w:color w:val="000"/>
          <w:sz w:val="28"/>
          <w:szCs w:val="28"/>
        </w:rPr>
        <w:t xml:space="preserve">徐州市代市长曹新平</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上午好！在这秋高气爽、丹桂飘香的美好时节，中共徐州市委、徐州市人民政府在这里隆重举行2024中国徐州第九届投资洽谈会暨彭祖文化国际旅游节综合投资推介会，向各位领导、各位嘉宾朋友推介徐州、宣传徐州。在此，我代表徐州市人民政府，向各位领导、各位嘉宾和新老朋友们，表示热烈的欢迎和衷心的感谢！下面，我就徐州的投资环境情况，作以简要介绍。</w:t>
      </w:r>
    </w:p>
    <w:p>
      <w:pPr>
        <w:ind w:left="0" w:right="0" w:firstLine="560"/>
        <w:spacing w:before="450" w:after="450" w:line="312" w:lineRule="auto"/>
      </w:pPr>
      <w:r>
        <w:rPr>
          <w:rFonts w:ascii="宋体" w:hAnsi="宋体" w:eastAsia="宋体" w:cs="宋体"/>
          <w:color w:val="000"/>
          <w:sz w:val="28"/>
          <w:szCs w:val="28"/>
        </w:rPr>
        <w:t xml:space="preserve">综合分析我市的投资环境，我们感到主要具有“五大优势”和“四大竞争力”。</w:t>
      </w:r>
    </w:p>
    <w:p>
      <w:pPr>
        <w:ind w:left="0" w:right="0" w:firstLine="560"/>
        <w:spacing w:before="450" w:after="450" w:line="312" w:lineRule="auto"/>
      </w:pPr>
      <w:r>
        <w:rPr>
          <w:rFonts w:ascii="宋体" w:hAnsi="宋体" w:eastAsia="宋体" w:cs="宋体"/>
          <w:color w:val="000"/>
          <w:sz w:val="28"/>
          <w:szCs w:val="28"/>
        </w:rPr>
        <w:t xml:space="preserve">五大优势：</w:t>
      </w:r>
    </w:p>
    <w:p>
      <w:pPr>
        <w:ind w:left="0" w:right="0" w:firstLine="560"/>
        <w:spacing w:before="450" w:after="450" w:line="312" w:lineRule="auto"/>
      </w:pPr>
      <w:r>
        <w:rPr>
          <w:rFonts w:ascii="宋体" w:hAnsi="宋体" w:eastAsia="宋体" w:cs="宋体"/>
          <w:color w:val="000"/>
          <w:sz w:val="28"/>
          <w:szCs w:val="28"/>
        </w:rPr>
        <w:t xml:space="preserve">一是良好的区位优势。徐州位于江苏西北部，地处苏鲁豫皖四省接壤地区，不仅是江苏省委、省政府重点规划建设的三大都市圈核心城市和四个特大城市之一，而且是淮海经济区的地理中心、经济中心，在周围20个地级城市、17万平方公里、1.2亿人口的区域内规模最大。在全国区域经济格局中，处于东部沿海开放和中西部开发的连接带、长江三角洲与环渤海湾两大经济板块的结合部，具有显著的东靠西移、南北对接、双向开放、梯度推进的战略区位特征。</w:t>
      </w:r>
    </w:p>
    <w:p>
      <w:pPr>
        <w:ind w:left="0" w:right="0" w:firstLine="560"/>
        <w:spacing w:before="450" w:after="450" w:line="312" w:lineRule="auto"/>
      </w:pPr>
      <w:r>
        <w:rPr>
          <w:rFonts w:ascii="宋体" w:hAnsi="宋体" w:eastAsia="宋体" w:cs="宋体"/>
          <w:color w:val="000"/>
          <w:sz w:val="28"/>
          <w:szCs w:val="28"/>
        </w:rPr>
        <w:t xml:space="preserve">二是发达的交通优势。徐州是全国重要的交通枢纽，京沪、陇海两大铁路干线的交汇点，即将开工建设的京沪高速铁路使我市到北京、上海的时间均缩短至两个多小时，并与规划建设的徐兰客运专线交汇，徐州将成为全国重要的高速铁路枢纽；5条国道、20条省道、5条高速公路在我市纵横成网；京杭大运河穿境而过；市区距连云港国际港口200公里，并以高速公路相连；观音机场已开通至上海、北京、杭州等地12条航线，正在争取开通香港临时包机；鲁宁地下输油管道纵贯境内，形成了铁路、公路、水运、航空、管道“五通汇流”的立体交通体系。</w:t>
      </w:r>
    </w:p>
    <w:p>
      <w:pPr>
        <w:ind w:left="0" w:right="0" w:firstLine="560"/>
        <w:spacing w:before="450" w:after="450" w:line="312" w:lineRule="auto"/>
      </w:pPr>
      <w:r>
        <w:rPr>
          <w:rFonts w:ascii="宋体" w:hAnsi="宋体" w:eastAsia="宋体" w:cs="宋体"/>
          <w:color w:val="000"/>
          <w:sz w:val="28"/>
          <w:szCs w:val="28"/>
        </w:rPr>
        <w:t xml:space="preserve">三是丰富的资源优势。徐州是全国重要的煤炭产地、华东地区的电力基地，拥有煤炭、井盐、铁、钛、大理石、石灰石等30多种矿产，储量大、品位高。煤炭已探明储量达39亿吨以上，年产量2500多万吨、占全省95%以上；井盐储量为220亿吨、且品位很高，发展煤化工、盐化工的资源条件十分优越；石膏年开采能力500万吨，为华东地区之首。徐州是国家粮棉生产基地，优质农副产品生产加工出口基地，秸杆养畜示范区、林业科技开发试验示范区和五大蔬菜产区之一，是中国银杏之乡、苹果之乡，全国四大胶合板加工基地之</w:t>
      </w:r>
    </w:p>
    <w:p>
      <w:pPr>
        <w:ind w:left="0" w:right="0" w:firstLine="560"/>
        <w:spacing w:before="450" w:after="450" w:line="312" w:lineRule="auto"/>
      </w:pPr>
      <w:r>
        <w:rPr>
          <w:rFonts w:ascii="宋体" w:hAnsi="宋体" w:eastAsia="宋体" w:cs="宋体"/>
          <w:color w:val="000"/>
          <w:sz w:val="28"/>
          <w:szCs w:val="28"/>
        </w:rPr>
        <w:t xml:space="preserve">一、年产量占全国五分之一，农副产品资源十分丰富。</w:t>
      </w:r>
    </w:p>
    <w:p>
      <w:pPr>
        <w:ind w:left="0" w:right="0" w:firstLine="560"/>
        <w:spacing w:before="450" w:after="450" w:line="312" w:lineRule="auto"/>
      </w:pPr>
      <w:r>
        <w:rPr>
          <w:rFonts w:ascii="宋体" w:hAnsi="宋体" w:eastAsia="宋体" w:cs="宋体"/>
          <w:color w:val="000"/>
          <w:sz w:val="28"/>
          <w:szCs w:val="28"/>
        </w:rPr>
        <w:t xml:space="preserve">四是健全的产业优势。我市形成了具有一定规模和水平的工业体系，机械、建材、化工、食品成为四大支柱产业，3家企业名列中国最大500家企业，10家企业进入全国同行业百强，50余种产品产量位居全国或全省第一。有全国最大的工程机械制造企业徐工集团，全国最大的汽车收放机生产企业天宝集团，全国最大的豆奶生产企业维维集团，全国最大的胰岛素生产企业万邦制药。徐州传统服务业起步较早、基础扎实，现代服务业业态健全、层次较高，金鹰国际、沃尔玛、家乐福、中央百货、王府井等国内外知名商家纷纷入驻，形成了淮海经济区规模最大、门类最全、档次最高的“商贸中心圈”。</w:t>
      </w:r>
    </w:p>
    <w:p>
      <w:pPr>
        <w:ind w:left="0" w:right="0" w:firstLine="560"/>
        <w:spacing w:before="450" w:after="450" w:line="312" w:lineRule="auto"/>
      </w:pPr>
      <w:r>
        <w:rPr>
          <w:rFonts w:ascii="宋体" w:hAnsi="宋体" w:eastAsia="宋体" w:cs="宋体"/>
          <w:color w:val="000"/>
          <w:sz w:val="28"/>
          <w:szCs w:val="28"/>
        </w:rPr>
        <w:t xml:space="preserve">五是深厚的人文优势。徐州是华夏九州之一，古称彭城，有着5000多年的文明史和2600多年的建城史，是上古养生学家彭祖的故国、汉代开国皇帝刘邦的故里、西楚霸王项羽的故都，前后出了12位开国皇帝，汉风遗韵淳厚，文物古迹众多。汉墓、汉画像石、汉兵马俑被誉为中国两汉文化“三绝”，项羽“戏马台”、刘邦“大风歌碑”、苏轼“放鹤亭”、北魏“大石佛”、唐代“燕子楼”以及明清“城下城”遗址等名胜古迹遍布全市。徐州还是一座山水城市，山包城，城环山，山水相连，云龙山留有历代名人足迹，云龙湖与杭州西湖并称“姊妹湖”。徐州历代名人辈出，有唐代大诗人刘禹锡、南唐词作家李煜、现代音乐家马可、国画大师李可染等，为徐州增添了浓厚的文化气息。</w:t>
      </w:r>
    </w:p>
    <w:p>
      <w:pPr>
        <w:ind w:left="0" w:right="0" w:firstLine="560"/>
        <w:spacing w:before="450" w:after="450" w:line="312" w:lineRule="auto"/>
      </w:pPr>
      <w:r>
        <w:rPr>
          <w:rFonts w:ascii="宋体" w:hAnsi="宋体" w:eastAsia="宋体" w:cs="宋体"/>
          <w:color w:val="000"/>
          <w:sz w:val="28"/>
          <w:szCs w:val="28"/>
        </w:rPr>
        <w:t xml:space="preserve">四大竞争力：</w:t>
      </w:r>
    </w:p>
    <w:p>
      <w:pPr>
        <w:ind w:left="0" w:right="0" w:firstLine="560"/>
        <w:spacing w:before="450" w:after="450" w:line="312" w:lineRule="auto"/>
      </w:pPr>
      <w:r>
        <w:rPr>
          <w:rFonts w:ascii="宋体" w:hAnsi="宋体" w:eastAsia="宋体" w:cs="宋体"/>
          <w:color w:val="000"/>
          <w:sz w:val="28"/>
          <w:szCs w:val="28"/>
        </w:rPr>
        <w:t xml:space="preserve">一是优越的服务环境。徐州始终坚持以诚招商、以信养商、以利兴商，精心打造优越的服务环境。在舆论环境上，大力倡导“干</w:t>
      </w:r>
    </w:p>
    <w:p>
      <w:pPr>
        <w:ind w:left="0" w:right="0" w:firstLine="560"/>
        <w:spacing w:before="450" w:after="450" w:line="312" w:lineRule="auto"/>
      </w:pPr>
      <w:r>
        <w:rPr>
          <w:rFonts w:ascii="宋体" w:hAnsi="宋体" w:eastAsia="宋体" w:cs="宋体"/>
          <w:color w:val="000"/>
          <w:sz w:val="28"/>
          <w:szCs w:val="28"/>
        </w:rPr>
        <w:t xml:space="preserve">部会招商、群众会创业”，形成了“亲商、富商、安商”的良好氛围。在政务环境上，积极推行“阳光服务”，全面推行“一个窗口对外、一条龙服务”，提高办事效率，降低行政成本，努力使来徐投资的客商以最少的投资获得最大的收益。在政策环境上，努力营造政策“洼地”，在用地、税费、投资条件等方面尽最大可能予以优惠，对重大项目实行“绿卡”制度，一事一议、特事特办。在法制环境上，全面清理各类法规和规范性文件，努力做到依法办事、依市场经济规律办事、按国际惯例办事。在诚信环境上，着力打造“诚信徐州”、“安全徐州”，赢得了来徐客商的高度赞誉和青睐。从2024年起，我市连续两年荣登《福布斯》“中国大陆最佳商业城市”排行榜；去年被《经济日报》评为“中国品牌经济城市”，今年被评为“浙商（省外）最佳投资城市”；在“2024跨国公司眼中最具投资价值中国城市”调查统计结果中，徐州位列第6位。目前，来徐投资合作客商遍及美国、日本、新加坡、加拿大、德国、法国及香港、台湾等40多个国家和地区，美国的卡特彼勒、罗克韦尔，德国的利勃海尔、汉高、郝斯特，法国的圣戈班，香港华润集团、协鑫集团等国际知名大公司先后在徐投资发展。中国社科院《2024年中国城市竞争力报告》显示，徐州位居大陆191个城市排行榜第36位。</w:t>
      </w:r>
    </w:p>
    <w:p>
      <w:pPr>
        <w:ind w:left="0" w:right="0" w:firstLine="560"/>
        <w:spacing w:before="450" w:after="450" w:line="312" w:lineRule="auto"/>
      </w:pPr>
      <w:r>
        <w:rPr>
          <w:rFonts w:ascii="宋体" w:hAnsi="宋体" w:eastAsia="宋体" w:cs="宋体"/>
          <w:color w:val="000"/>
          <w:sz w:val="28"/>
          <w:szCs w:val="28"/>
        </w:rPr>
        <w:t xml:space="preserve">二是较低的商务成本。徐州电力资源充沛，是江苏和华东地区的能源基地，装机容量达650万千瓦，富余电力达555万千瓦。土地利用潜力较大，是江苏省面积第二大市，工业地价指数为100.82，投资弹性系数高于全国平均水平0.3左右，可以较好地满足外商投资发展的需求。</w:t>
      </w:r>
    </w:p>
    <w:p>
      <w:pPr>
        <w:ind w:left="0" w:right="0" w:firstLine="560"/>
        <w:spacing w:before="450" w:after="450" w:line="312" w:lineRule="auto"/>
      </w:pPr>
      <w:r>
        <w:rPr>
          <w:rFonts w:ascii="宋体" w:hAnsi="宋体" w:eastAsia="宋体" w:cs="宋体"/>
          <w:color w:val="000"/>
          <w:sz w:val="28"/>
          <w:szCs w:val="28"/>
        </w:rPr>
        <w:t xml:space="preserve">三是丰富的人才资源。科教实力较为雄厚，专业技术人员众多。现有高等院校12所、高中级职业技术院校40余所、民办职业培训机构342个，独立科研院所31家、科技开发机构335家，在全国地级城市中位居前列；现有专业技术人员21万人，技术工人30万人，每年可输送中、高级技工10万人。社会劳动力资源十分丰富，劳动年龄人口580万人，每年新成长劳动力约12万人，50%以上是有专业技能的新增劳动力，且劳动力成本相对低廉。</w:t>
      </w:r>
    </w:p>
    <w:p>
      <w:pPr>
        <w:ind w:left="0" w:right="0" w:firstLine="560"/>
        <w:spacing w:before="450" w:after="450" w:line="312" w:lineRule="auto"/>
      </w:pPr>
      <w:r>
        <w:rPr>
          <w:rFonts w:ascii="宋体" w:hAnsi="宋体" w:eastAsia="宋体" w:cs="宋体"/>
          <w:color w:val="000"/>
          <w:sz w:val="28"/>
          <w:szCs w:val="28"/>
        </w:rPr>
        <w:t xml:space="preserve">四是巨大的市场空间。“十五”期间徐州经济保持了年均12.6%的增速，并在2024年实现了GDP超千亿、财政收入超百亿的“双超”目标；去年全市GDP和一般预算收入更保持了14.3%和32.3%的增速。目前，我市拥有年成交额超百亿元的市场2个、10亿元以上的市场13个，成为全国重要商品集散地和区域性商贸中心城市。进入“十一五”，我市确立了GDP年均递增13.5%、一般预算收入五年翻一番，到2024年城市化水平达50%左右的目标。强劲的发展态势、丰富的消费潜力、广阔的市场腹地，使我市日益成为一块投资兴业的宝地、一片商机无限的热土，投资徐州必将占领一个现实的巨大市场。</w:t>
      </w:r>
    </w:p>
    <w:p>
      <w:pPr>
        <w:ind w:left="0" w:right="0" w:firstLine="560"/>
        <w:spacing w:before="450" w:after="450" w:line="312" w:lineRule="auto"/>
      </w:pPr>
      <w:r>
        <w:rPr>
          <w:rFonts w:ascii="宋体" w:hAnsi="宋体" w:eastAsia="宋体" w:cs="宋体"/>
          <w:color w:val="000"/>
          <w:sz w:val="28"/>
          <w:szCs w:val="28"/>
        </w:rPr>
        <w:t xml:space="preserve">女士们、先生们、朋友们，在今天的综合推介会上，我们将举办投资洽谈会、开发区专场招商会和主城区服务业招商会三个专题招商会，共精心筛选推出了90个项目，涉及工业、现代服务业以及高新技术产业等方面，这些项目符合国家产业政策导向和我市中长期发展规划，起点高、规模大、带动性强，集中体现了我市的比较优势，具有良好的发展基础、广阔的市场前景和较高的投资回报率。我们热忱地希望各位嘉宾、各位朋友深入了解我们推介的项目，积极开展洽谈合作。我们将竭诚提供优质高效服务，为朋友们在徐投资兴业创造优越条件。衷心地希望广大客商朋友能够更多地了解徐州、投资徐州，共促发展、共享繁荣。</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第三篇：乌海市基本情况和投资环境介绍</w:t>
      </w:r>
    </w:p>
    <w:p>
      <w:pPr>
        <w:ind w:left="0" w:right="0" w:firstLine="560"/>
        <w:spacing w:before="450" w:after="450" w:line="312" w:lineRule="auto"/>
      </w:pPr>
      <w:r>
        <w:rPr>
          <w:rFonts w:ascii="宋体" w:hAnsi="宋体" w:eastAsia="宋体" w:cs="宋体"/>
          <w:color w:val="000"/>
          <w:sz w:val="28"/>
          <w:szCs w:val="28"/>
        </w:rPr>
        <w:t xml:space="preserve">乌海市基本情况和投资环境介绍</w:t>
      </w:r>
    </w:p>
    <w:p>
      <w:pPr>
        <w:ind w:left="0" w:right="0" w:firstLine="560"/>
        <w:spacing w:before="450" w:after="450" w:line="312" w:lineRule="auto"/>
      </w:pPr>
      <w:r>
        <w:rPr>
          <w:rFonts w:ascii="宋体" w:hAnsi="宋体" w:eastAsia="宋体" w:cs="宋体"/>
          <w:color w:val="000"/>
          <w:sz w:val="28"/>
          <w:szCs w:val="28"/>
        </w:rPr>
        <w:t xml:space="preserve">CCTV.com 2024年03月30日 16:50  进入复兴论坛 来源：乌海市政府信息网</w:t>
      </w:r>
    </w:p>
    <w:p>
      <w:pPr>
        <w:ind w:left="0" w:right="0" w:firstLine="560"/>
        <w:spacing w:before="450" w:after="450" w:line="312" w:lineRule="auto"/>
      </w:pPr>
      <w:r>
        <w:rPr>
          <w:rFonts w:ascii="宋体" w:hAnsi="宋体" w:eastAsia="宋体" w:cs="宋体"/>
          <w:color w:val="000"/>
          <w:sz w:val="28"/>
          <w:szCs w:val="28"/>
        </w:rPr>
        <w:t xml:space="preserve">[内容速览] 基本情况</w:t>
      </w:r>
    </w:p>
    <w:p>
      <w:pPr>
        <w:ind w:left="0" w:right="0" w:firstLine="560"/>
        <w:spacing w:before="450" w:after="450" w:line="312" w:lineRule="auto"/>
      </w:pPr>
      <w:r>
        <w:rPr>
          <w:rFonts w:ascii="宋体" w:hAnsi="宋体" w:eastAsia="宋体" w:cs="宋体"/>
          <w:color w:val="000"/>
          <w:sz w:val="28"/>
          <w:szCs w:val="28"/>
        </w:rPr>
        <w:t xml:space="preserve">乌海市是内蒙古自治区西部的新兴工业城市，地处黄河上游，东临鄂尔多斯高原，南与宁夏石嘴山市隔河相望，西接神秘的阿拉善草原，北靠肥沃的河套平原。是华北与西北的结合部，同时也是“宁蒙陕甘”经济区的结合部和沿黄经济带的中心环节。辖海勃湾、乌达、海南3个县级行政区，总面积1754平方公里，人口50万，有汉、蒙、回、满等25个民族，是西部大开发以来，率先在国内实施城乡一体化改革、实行城乡单一户籍</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乌海市是内蒙古自治区西部的新兴工业城市，地处黄河上游，东临鄂尔多斯高原，南与宁夏石嘴山市隔河相望，西接神秘的阿拉善草原，北靠肥沃的河套平原。是华北与西北的结合部，同时也是“宁蒙陕甘”经济区的结合部和沿黄经济带的中心环节。辖海勃湾、乌达、海南3个县级行政区，总面积1754平方公里，人口52万，有汉、蒙、回、满等25个民族，是西部大开发以来，率先在国内实施城乡一体化改革、实行城乡单一户籍制度的城市之一。</w:t>
      </w:r>
    </w:p>
    <w:p>
      <w:pPr>
        <w:ind w:left="0" w:right="0" w:firstLine="560"/>
        <w:spacing w:before="450" w:after="450" w:line="312" w:lineRule="auto"/>
      </w:pPr>
      <w:r>
        <w:rPr>
          <w:rFonts w:ascii="宋体" w:hAnsi="宋体" w:eastAsia="宋体" w:cs="宋体"/>
          <w:color w:val="000"/>
          <w:sz w:val="28"/>
          <w:szCs w:val="28"/>
        </w:rPr>
        <w:t xml:space="preserve">2024年，全市完成生产总值190亿元;完成工业增加值108亿元;财政收入完成39.3亿元;城镇居民人均可支配收入13623元，接近全国平均水平;农区居民人均纯收入6497元，超过全国平均水平。</w:t>
      </w:r>
    </w:p>
    <w:p>
      <w:pPr>
        <w:ind w:left="0" w:right="0" w:firstLine="560"/>
        <w:spacing w:before="450" w:after="450" w:line="312" w:lineRule="auto"/>
      </w:pPr>
      <w:r>
        <w:rPr>
          <w:rFonts w:ascii="宋体" w:hAnsi="宋体" w:eastAsia="宋体" w:cs="宋体"/>
          <w:color w:val="000"/>
          <w:sz w:val="28"/>
          <w:szCs w:val="28"/>
        </w:rPr>
        <w:t xml:space="preserve">资源状况</w:t>
      </w:r>
    </w:p>
    <w:p>
      <w:pPr>
        <w:ind w:left="0" w:right="0" w:firstLine="560"/>
        <w:spacing w:before="450" w:after="450" w:line="312" w:lineRule="auto"/>
      </w:pPr>
      <w:r>
        <w:rPr>
          <w:rFonts w:ascii="宋体" w:hAnsi="宋体" w:eastAsia="宋体" w:cs="宋体"/>
          <w:color w:val="000"/>
          <w:sz w:val="28"/>
          <w:szCs w:val="28"/>
        </w:rPr>
        <w:t xml:space="preserve">乌海素有“乌金之海”、“塞外煤城”的美誉，矿产资源十分丰富，具有得天独厚的资源优势。已探明金属、非金属矿藏达37种。其中，煤炭现有探明储量24•4亿吨，多为优质焦煤，占全自治区已探明焦煤储量的60%，是国家的重要焦煤基地;石灰石储量200亿吨以上，平均氧化钙含量50-54%，是发展水泥、电石、PVC等建材、化工产品的优质原料;高品质的石英砂、石英岩总储量达50亿吨，是生产玻璃及其制品的上等原料;煤系高岭土储量11亿吨以上，约占全国探明储量的五分之一，是生产精细高岭土、特种氧化铝的优质原料;耐火粘土3.85亿吨;石膏1300万吨;硅石1200万吨;此外，乌海还有白云岩、铁矿百、铅、锌等资源，苏里格气田的天然气已经引入城市。在乌海市周边150公里半径范围内还有丰富而大量的天然盐、碱、芒硝、石膏、无烟煤等资源。乌海市的水资源也十分丰富，黄河穿市而过，流经市区105公里，探明地下水储量93亿立方米，地表径流和地下水形成互补系统，可以满足发展用水需求。</w:t>
      </w:r>
    </w:p>
    <w:p>
      <w:pPr>
        <w:ind w:left="0" w:right="0" w:firstLine="560"/>
        <w:spacing w:before="450" w:after="450" w:line="312" w:lineRule="auto"/>
      </w:pPr>
      <w:r>
        <w:rPr>
          <w:rFonts w:ascii="宋体" w:hAnsi="宋体" w:eastAsia="宋体" w:cs="宋体"/>
          <w:color w:val="000"/>
          <w:sz w:val="28"/>
          <w:szCs w:val="28"/>
        </w:rPr>
        <w:t xml:space="preserve">工业基础</w:t>
      </w:r>
    </w:p>
    <w:p>
      <w:pPr>
        <w:ind w:left="0" w:right="0" w:firstLine="560"/>
        <w:spacing w:before="450" w:after="450" w:line="312" w:lineRule="auto"/>
      </w:pPr>
      <w:r>
        <w:rPr>
          <w:rFonts w:ascii="宋体" w:hAnsi="宋体" w:eastAsia="宋体" w:cs="宋体"/>
          <w:color w:val="000"/>
          <w:sz w:val="28"/>
          <w:szCs w:val="28"/>
        </w:rPr>
        <w:t xml:space="preserve">富集的资源为乌海工业的发展提供了良好条件。经过30年的建设和发展，乌海已初步形成了以能源、化工、建材、特色冶金为支柱，兼有轻工、机械等产业的工业经济体系。</w:t>
      </w:r>
    </w:p>
    <w:p>
      <w:pPr>
        <w:ind w:left="0" w:right="0" w:firstLine="560"/>
        <w:spacing w:before="450" w:after="450" w:line="312" w:lineRule="auto"/>
      </w:pPr>
      <w:r>
        <w:rPr>
          <w:rFonts w:ascii="宋体" w:hAnsi="宋体" w:eastAsia="宋体" w:cs="宋体"/>
          <w:color w:val="000"/>
          <w:sz w:val="28"/>
          <w:szCs w:val="28"/>
        </w:rPr>
        <w:t xml:space="preserve">能源工业。煤炭生产能力1500万吨(原煤入洗能力1200万吨)，焦炭生产能力500万吨，发电总装机容量230万千瓦，在建发电装机容量100万千瓦。</w:t>
      </w:r>
    </w:p>
    <w:p>
      <w:pPr>
        <w:ind w:left="0" w:right="0" w:firstLine="560"/>
        <w:spacing w:before="450" w:after="450" w:line="312" w:lineRule="auto"/>
      </w:pPr>
      <w:r>
        <w:rPr>
          <w:rFonts w:ascii="宋体" w:hAnsi="宋体" w:eastAsia="宋体" w:cs="宋体"/>
          <w:color w:val="000"/>
          <w:sz w:val="28"/>
          <w:szCs w:val="28"/>
        </w:rPr>
        <w:t xml:space="preserve">化学工业。已经形成以初加工为主的化工基础原料产业体系，主要产品生产能力为电石150万吨，烧碱15万吨，聚氯乙烯26万吨，煤焦油深加工15万吨。</w:t>
      </w:r>
    </w:p>
    <w:p>
      <w:pPr>
        <w:ind w:left="0" w:right="0" w:firstLine="560"/>
        <w:spacing w:before="450" w:after="450" w:line="312" w:lineRule="auto"/>
      </w:pPr>
      <w:r>
        <w:rPr>
          <w:rFonts w:ascii="宋体" w:hAnsi="宋体" w:eastAsia="宋体" w:cs="宋体"/>
          <w:color w:val="000"/>
          <w:sz w:val="28"/>
          <w:szCs w:val="28"/>
        </w:rPr>
        <w:t xml:space="preserve">建材工业。主要有水泥350万吨，平板玻璃370万重量箱。</w:t>
      </w:r>
    </w:p>
    <w:p>
      <w:pPr>
        <w:ind w:left="0" w:right="0" w:firstLine="560"/>
        <w:spacing w:before="450" w:after="450" w:line="312" w:lineRule="auto"/>
      </w:pPr>
      <w:r>
        <w:rPr>
          <w:rFonts w:ascii="宋体" w:hAnsi="宋体" w:eastAsia="宋体" w:cs="宋体"/>
          <w:color w:val="000"/>
          <w:sz w:val="28"/>
          <w:szCs w:val="28"/>
        </w:rPr>
        <w:t xml:space="preserve">特色冶金。主要产品生产能力为铁合金84万吨，工业硅2万吨。金属镁及镁合金各3万吨。与包钢合作的200万吨特种钢项目正在建设。</w:t>
      </w:r>
    </w:p>
    <w:p>
      <w:pPr>
        <w:ind w:left="0" w:right="0" w:firstLine="560"/>
        <w:spacing w:before="450" w:after="450" w:line="312" w:lineRule="auto"/>
      </w:pPr>
      <w:r>
        <w:rPr>
          <w:rFonts w:ascii="宋体" w:hAnsi="宋体" w:eastAsia="宋体" w:cs="宋体"/>
          <w:color w:val="000"/>
          <w:sz w:val="28"/>
          <w:szCs w:val="28"/>
        </w:rPr>
        <w:t xml:space="preserve">创业环境</w:t>
      </w:r>
    </w:p>
    <w:p>
      <w:pPr>
        <w:ind w:left="0" w:right="0" w:firstLine="560"/>
        <w:spacing w:before="450" w:after="450" w:line="312" w:lineRule="auto"/>
      </w:pPr>
      <w:r>
        <w:rPr>
          <w:rFonts w:ascii="宋体" w:hAnsi="宋体" w:eastAsia="宋体" w:cs="宋体"/>
          <w:color w:val="000"/>
          <w:sz w:val="28"/>
          <w:szCs w:val="28"/>
        </w:rPr>
        <w:t xml:space="preserve">经过三十多年的建设，乌海城市建设体现了“小而美”的特点，城市基础设施比较配套，服务功能日趋完善。按照城市向黄河两岸靠拢的思路，正在建设的滨河新区，增添了更加优雅的人居环境，为创业者构建了新的商务中心，提高了城市的品位。城区环境质量改善明显，2024年海勃湾城区空气质量达到二级或好于二级天数为260天，比上年增加了40多天。便捷的立体交通网络已经形成。乌海机场现有两条航线，一条飞往呼和浩特和首都北京，一条飞往古都西安，全国各地省会城市经转机后均可当日到达。109、110国道在此交汇，京藏高速公路穿市而过。包兰、东(胜)-乌(海)电气化铁路运输繁忙，可直通天津港和黄骅港。市内工业园区均有铁路专用线连接。乌海市具有丰富的旅游资源，世界级历史文化景观有桌子山岩画群、学术界称为“活化石”的国家级保护植物四合木、亚洲之最的石炭纪硅化木。自然景观奇峡谷、胡杨岛、金沙湾等。人文景观有古汉城遗址、古汉墓、满巴拉僧庙、明代烽火台等。即将开工的海勃湾黄河水利枢纽工程将形成100平方公里的库区水面，也将形成新的旅游景观。</w:t>
      </w:r>
    </w:p>
    <w:p>
      <w:pPr>
        <w:ind w:left="0" w:right="0" w:firstLine="560"/>
        <w:spacing w:before="450" w:after="450" w:line="312" w:lineRule="auto"/>
      </w:pPr>
      <w:r>
        <w:rPr>
          <w:rFonts w:ascii="宋体" w:hAnsi="宋体" w:eastAsia="宋体" w:cs="宋体"/>
          <w:color w:val="000"/>
          <w:sz w:val="28"/>
          <w:szCs w:val="28"/>
        </w:rPr>
        <w:t xml:space="preserve">投资软环境方面，乌海有独特的政策优势。除享受国家西部大开发的所有优惠政策外，还享受作为国家民委、体改委确定的民族自治地方改革开放试验区，国家建设部确定的全国工矿城市建设改革试点市，内蒙古自治区高载能工业区的一系列优惠政策，在电价、税收、土地等多方面实行优惠。乌海经济开发区先后投入基础建设资金21亿元，并跻身于内蒙古10强经济开发区，已成为乌海市经济发展和对外开放的重要窗口。2024年率先在自治区成立行政服务大厅，简化了办事程序，实行了“一事一议、特事特办“的“一站式”项目审批服务，极大地方便了投资者。在人力资源方面，乌海拥有大批技术熟练的产业工人，劳动力资源充足。乌海职业技木学校的建成，培养了大批新的技术人才。乌海又是一个新兴移民城市、工业城市，浓郁的草原文化、黄河文化和移民文化、创业文化，汇聚成现代工业文明，使乌海具备了吸收新思想、新观念和接纳创业者的博大胸怀和极大热情。</w:t>
      </w:r>
    </w:p>
    <w:p>
      <w:pPr>
        <w:ind w:left="0" w:right="0" w:firstLine="560"/>
        <w:spacing w:before="450" w:after="450" w:line="312" w:lineRule="auto"/>
      </w:pPr>
      <w:r>
        <w:rPr>
          <w:rFonts w:ascii="宋体" w:hAnsi="宋体" w:eastAsia="宋体" w:cs="宋体"/>
          <w:color w:val="000"/>
          <w:sz w:val="28"/>
          <w:szCs w:val="28"/>
        </w:rPr>
        <w:t xml:space="preserve">发展商机</w:t>
      </w:r>
    </w:p>
    <w:p>
      <w:pPr>
        <w:ind w:left="0" w:right="0" w:firstLine="560"/>
        <w:spacing w:before="450" w:after="450" w:line="312" w:lineRule="auto"/>
      </w:pPr>
      <w:r>
        <w:rPr>
          <w:rFonts w:ascii="宋体" w:hAnsi="宋体" w:eastAsia="宋体" w:cs="宋体"/>
          <w:color w:val="000"/>
          <w:sz w:val="28"/>
          <w:szCs w:val="28"/>
        </w:rPr>
        <w:t xml:space="preserve">优越的区位优势，丰富的资源优势，优惠的政策优势，坚实的工业基础，良好的创业环境，为乌海的高速发展带未了无限的商机。乌海的工业经济目前还主要以原料的初加工为主，资源的巨大优势还远末发挥出来，如果与先进发达地区的资本、技术、人才优势结合起来，则一定能够发挥出巨大的共赢效益。</w:t>
      </w:r>
    </w:p>
    <w:p>
      <w:pPr>
        <w:ind w:left="0" w:right="0" w:firstLine="560"/>
        <w:spacing w:before="450" w:after="450" w:line="312" w:lineRule="auto"/>
      </w:pPr>
      <w:r>
        <w:rPr>
          <w:rFonts w:ascii="宋体" w:hAnsi="宋体" w:eastAsia="宋体" w:cs="宋体"/>
          <w:color w:val="000"/>
          <w:sz w:val="28"/>
          <w:szCs w:val="28"/>
        </w:rPr>
        <w:t xml:space="preserve">经过论证，在乌海发展以下几个产业具有相对的比较优势。一是煤焦化工，我市煤种是主焦煤，就连山西的焦化行业也要从乌海购买一定数量的配煤。现在规划的焦化企业都在百万吨级以上，”十一五“期末焦化生产能力要达到1000万吨，焦油加工能力达到60万吨。二是氯碱化工，电石法聚氯乙烯在全国比较起来，成本最低。”十一五\"期末生产能力要达到100万吨，远景规划300万吨。三是硅化工，己经形成了一定规模的工业硅产能，正在向大阳能硅片和多晶硅方向发展。为此，我市围绕发展煤-电-化、煤-焦-化、煤-电-特色冶金产业，鼓励发展深加工、走向精细化，延伸产业链，提高附加值，力争把乌海建设成为内蒙古自治区乃至全国的煤焦氯碱特色冶金重化工业基地。此外，我市还大力鼓励和支持采用先进适用技术，综合利用工业废气、废渣、废液推进绿色环保产业，大力发展循环经济，积极支持轻工业、非资源型产业和高新技术产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第四篇：招商引资经验介绍</w:t>
      </w:r>
    </w:p>
    <w:p>
      <w:pPr>
        <w:ind w:left="0" w:right="0" w:firstLine="560"/>
        <w:spacing w:before="450" w:after="450" w:line="312" w:lineRule="auto"/>
      </w:pPr>
      <w:r>
        <w:rPr>
          <w:rFonts w:ascii="宋体" w:hAnsi="宋体" w:eastAsia="宋体" w:cs="宋体"/>
          <w:color w:val="000"/>
          <w:sz w:val="28"/>
          <w:szCs w:val="28"/>
        </w:rPr>
        <w:t xml:space="preserve">招商引资经验介绍</w:t>
      </w:r>
    </w:p>
    <w:p>
      <w:pPr>
        <w:ind w:left="0" w:right="0" w:firstLine="560"/>
        <w:spacing w:before="450" w:after="450" w:line="312" w:lineRule="auto"/>
      </w:pPr>
      <w:r>
        <w:rPr>
          <w:rFonts w:ascii="宋体" w:hAnsi="宋体" w:eastAsia="宋体" w:cs="宋体"/>
          <w:color w:val="000"/>
          <w:sz w:val="28"/>
          <w:szCs w:val="28"/>
        </w:rPr>
        <w:t xml:space="preserve">兴化市合陈镇今年聘请了１００名招商引资员，前１０个月引进各类项目５９个，吸入外资、民资５７００万元；</w:t>
      </w:r>
    </w:p>
    <w:p>
      <w:pPr>
        <w:ind w:left="0" w:right="0" w:firstLine="560"/>
        <w:spacing w:before="450" w:after="450" w:line="312" w:lineRule="auto"/>
      </w:pPr>
      <w:r>
        <w:rPr>
          <w:rFonts w:ascii="宋体" w:hAnsi="宋体" w:eastAsia="宋体" w:cs="宋体"/>
          <w:color w:val="000"/>
          <w:sz w:val="28"/>
          <w:szCs w:val="28"/>
        </w:rPr>
        <w:t xml:space="preserve">姜堰市白米镇组建私营工业园区发展有限公司，使之成为独立的市场主体和招商主体，目前已有２０多个项目进区；</w:t>
      </w:r>
    </w:p>
    <w:p>
      <w:pPr>
        <w:ind w:left="0" w:right="0" w:firstLine="560"/>
        <w:spacing w:before="450" w:after="450" w:line="312" w:lineRule="auto"/>
      </w:pPr>
      <w:r>
        <w:rPr>
          <w:rFonts w:ascii="宋体" w:hAnsi="宋体" w:eastAsia="宋体" w:cs="宋体"/>
          <w:color w:val="000"/>
          <w:sz w:val="28"/>
          <w:szCs w:val="28"/>
        </w:rPr>
        <w:t xml:space="preserve">泰兴市黄桥镇委托政府驻外机构并多次组织小股招商队伍外出招商，还实施</w:t>
      </w:r>
    </w:p>
    <w:p>
      <w:pPr>
        <w:ind w:left="0" w:right="0" w:firstLine="560"/>
        <w:spacing w:before="450" w:after="450" w:line="312" w:lineRule="auto"/>
      </w:pPr>
      <w:r>
        <w:rPr>
          <w:rFonts w:ascii="宋体" w:hAnsi="宋体" w:eastAsia="宋体" w:cs="宋体"/>
          <w:color w:val="000"/>
          <w:sz w:val="28"/>
          <w:szCs w:val="28"/>
        </w:rPr>
        <w:t xml:space="preserve">了企业上网工程进行网上招商，今年实施的招商引资项目突破１００个，仅网上招商就引进了８个项目；</w:t>
      </w:r>
    </w:p>
    <w:p>
      <w:pPr>
        <w:ind w:left="0" w:right="0" w:firstLine="560"/>
        <w:spacing w:before="450" w:after="450" w:line="312" w:lineRule="auto"/>
      </w:pPr>
      <w:r>
        <w:rPr>
          <w:rFonts w:ascii="宋体" w:hAnsi="宋体" w:eastAsia="宋体" w:cs="宋体"/>
          <w:color w:val="000"/>
          <w:sz w:val="28"/>
          <w:szCs w:val="28"/>
        </w:rPr>
        <w:t xml:space="preserve">九龙镇聘请台商任招商办主任、张郭镇每年都召开外地能人座谈会、溪桥乡办起了“乐器节”、沈 镇出台引进项目奖励办法……都不同程度地有了收获。</w:t>
      </w:r>
    </w:p>
    <w:p>
      <w:pPr>
        <w:ind w:left="0" w:right="0" w:firstLine="560"/>
        <w:spacing w:before="450" w:after="450" w:line="312" w:lineRule="auto"/>
      </w:pPr>
      <w:r>
        <w:rPr>
          <w:rFonts w:ascii="宋体" w:hAnsi="宋体" w:eastAsia="宋体" w:cs="宋体"/>
          <w:color w:val="000"/>
          <w:sz w:val="28"/>
          <w:szCs w:val="28"/>
        </w:rPr>
        <w:t xml:space="preserve">这些就在我们身边的成功做法，说明了一个简单而深刻的道理，这就是“招商引资无定法”。招商引资对于一个乡镇乃至一个地区经济发展所起的积极作用不言自明。尽管招商引资是一个复杂的系统工程，但它有两个最基本的“抓手”：一是载体，二是项目。近几年来，各地以乡镇企业园区为主体的载体建设取得了长足发展，具备了相当的水平和档次，大量的外资和民资项目在泰落地生根，全市招商引资尤其是启动民间投资有了突破性进展。但同时也不可否认，一些乡镇工作并没有少做，时间、精力、财力并没有少花，但偏偏就有栽下“梧桐树”却没有“凤凰来仪”的尴尬。乡镇之间、地区之间项目引进不平衡，乃是一个不争的事实。</w:t>
      </w:r>
    </w:p>
    <w:p>
      <w:pPr>
        <w:ind w:left="0" w:right="0" w:firstLine="560"/>
        <w:spacing w:before="450" w:after="450" w:line="312" w:lineRule="auto"/>
      </w:pPr>
      <w:r>
        <w:rPr>
          <w:rFonts w:ascii="宋体" w:hAnsi="宋体" w:eastAsia="宋体" w:cs="宋体"/>
          <w:color w:val="000"/>
          <w:sz w:val="28"/>
          <w:szCs w:val="28"/>
        </w:rPr>
        <w:t xml:space="preserve">招商引资无定法，并不是说这项工作没有规律可循，而是说，我们在开展这项工作的时候，不能被“定法”束缚，而要在吃透当地实际的前提下多一点自己的“道道”。这里所说的“定法”，既有思想观念上的条条框框，也有工作思路、工作方法上的简单照搬，根本的一点，还在于观念陈旧，思维老套，思路没有真正打开。</w:t>
      </w:r>
    </w:p>
    <w:p>
      <w:pPr>
        <w:ind w:left="0" w:right="0" w:firstLine="560"/>
        <w:spacing w:before="450" w:after="450" w:line="312" w:lineRule="auto"/>
      </w:pPr>
      <w:r>
        <w:rPr>
          <w:rFonts w:ascii="宋体" w:hAnsi="宋体" w:eastAsia="宋体" w:cs="宋体"/>
          <w:color w:val="000"/>
          <w:sz w:val="28"/>
          <w:szCs w:val="28"/>
        </w:rPr>
        <w:t xml:space="preserve">先进乡镇的经验做法无疑应当借鉴和放大，但这种借鉴不是“复印”，更不应当“买椟还珠”，只借鉴现成的做法，而忽略了这些做法背后的创新思维。</w:t>
      </w:r>
    </w:p>
    <w:p>
      <w:pPr>
        <w:ind w:left="0" w:right="0" w:firstLine="560"/>
        <w:spacing w:before="450" w:after="450" w:line="312" w:lineRule="auto"/>
      </w:pPr>
      <w:r>
        <w:rPr>
          <w:rFonts w:ascii="宋体" w:hAnsi="宋体" w:eastAsia="宋体" w:cs="宋体"/>
          <w:color w:val="000"/>
          <w:sz w:val="28"/>
          <w:szCs w:val="28"/>
        </w:rPr>
        <w:t xml:space="preserve">招商引资无定法，实质上就是最好的办法。只要真正坚持创新，就不会囿于一种或几种模式，办法和路子就会多起来，就会实现投资者发财、引资者发展的“双赢”目的。</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第五篇：招商引资工作情况介绍（模版）</w:t>
      </w:r>
    </w:p>
    <w:p>
      <w:pPr>
        <w:ind w:left="0" w:right="0" w:firstLine="560"/>
        <w:spacing w:before="450" w:after="450" w:line="312" w:lineRule="auto"/>
      </w:pPr>
      <w:r>
        <w:rPr>
          <w:rFonts w:ascii="宋体" w:hAnsi="宋体" w:eastAsia="宋体" w:cs="宋体"/>
          <w:color w:val="000"/>
          <w:sz w:val="28"/>
          <w:szCs w:val="28"/>
        </w:rPr>
        <w:t xml:space="preserve">招商引资工作情况介绍 今年以来，我镇紧紧围绕县委、县政府的部署和安排，认真贯彻落实全县招商引资工作会议精神，以项目推进为核心，坚持把招商引资作为振兴全镇经济的战略性工作来抓，全力以赴做好招商引资政策宣传工作、做实招商引资信息排查梳理工作及做细企业帮办服务工作，力争完成全年既定任务目标。</w:t>
      </w:r>
    </w:p>
    <w:p>
      <w:pPr>
        <w:ind w:left="0" w:right="0" w:firstLine="560"/>
        <w:spacing w:before="450" w:after="450" w:line="312" w:lineRule="auto"/>
      </w:pPr>
      <w:r>
        <w:rPr>
          <w:rFonts w:ascii="宋体" w:hAnsi="宋体" w:eastAsia="宋体" w:cs="宋体"/>
          <w:color w:val="000"/>
          <w:sz w:val="28"/>
          <w:szCs w:val="28"/>
        </w:rPr>
        <w:t xml:space="preserve">一、对照全年工作目标，抓好招商引资工作</w:t>
      </w:r>
    </w:p>
    <w:p>
      <w:pPr>
        <w:ind w:left="0" w:right="0" w:firstLine="560"/>
        <w:spacing w:before="450" w:after="450" w:line="312" w:lineRule="auto"/>
      </w:pPr>
      <w:r>
        <w:rPr>
          <w:rFonts w:ascii="宋体" w:hAnsi="宋体" w:eastAsia="宋体" w:cs="宋体"/>
          <w:color w:val="000"/>
          <w:sz w:val="28"/>
          <w:szCs w:val="28"/>
        </w:rPr>
        <w:t xml:space="preserve">2024年，我镇的全年招商引资目标为亿元以上工业项</w:t>
      </w:r>
    </w:p>
    <w:p>
      <w:pPr>
        <w:ind w:left="0" w:right="0" w:firstLine="560"/>
        <w:spacing w:before="450" w:after="450" w:line="312" w:lineRule="auto"/>
      </w:pPr>
      <w:r>
        <w:rPr>
          <w:rFonts w:ascii="宋体" w:hAnsi="宋体" w:eastAsia="宋体" w:cs="宋体"/>
          <w:color w:val="000"/>
          <w:sz w:val="28"/>
          <w:szCs w:val="28"/>
        </w:rPr>
        <w:t xml:space="preserve">目2个、千万元以上工业项目5个，新增规模以上企业8家，标准化厂房建设面积任务为14万平方米，截止1-8月份，z在建项目5个，投产项目3个，标准化厂房建设面积7.56万平方米，签约在建项目为12个。距离目标差距很大并且很多项目滞后严重。招商引资是全镇的重点工作，是关乎我镇经济发展的关键，工作任务目标既是一种压力也是一种机遇。集中全力缩小差距，集中精力完成任务是下一阶段的工作重点。</w:t>
      </w:r>
    </w:p>
    <w:p>
      <w:pPr>
        <w:ind w:left="0" w:right="0" w:firstLine="560"/>
        <w:spacing w:before="450" w:after="450" w:line="312" w:lineRule="auto"/>
      </w:pPr>
      <w:r>
        <w:rPr>
          <w:rFonts w:ascii="宋体" w:hAnsi="宋体" w:eastAsia="宋体" w:cs="宋体"/>
          <w:color w:val="000"/>
          <w:sz w:val="28"/>
          <w:szCs w:val="28"/>
        </w:rPr>
        <w:t xml:space="preserve">二、紧跟招商引资方向，创新招商引资工作 时间紧，任务重，是今年全镇招商面临的突出问题，我镇招商团队进行创新性的改革，成立工业、经济指挥部，负责全镇招商引资工作。及时把握对外招商方向，努力创新工</w:t>
      </w:r>
    </w:p>
    <w:p>
      <w:pPr>
        <w:ind w:left="0" w:right="0" w:firstLine="560"/>
        <w:spacing w:before="450" w:after="450" w:line="312" w:lineRule="auto"/>
      </w:pPr>
      <w:r>
        <w:rPr>
          <w:rFonts w:ascii="宋体" w:hAnsi="宋体" w:eastAsia="宋体" w:cs="宋体"/>
          <w:color w:val="000"/>
          <w:sz w:val="28"/>
          <w:szCs w:val="28"/>
        </w:rPr>
        <w:t xml:space="preserve">作方式。指挥部认真贯彻落实镇主要领导关于坚持部门每周一例会、工作每周一总结、任务每周一安排的工作要求，保障工作执行力。</w:t>
      </w:r>
    </w:p>
    <w:p>
      <w:pPr>
        <w:ind w:left="0" w:right="0" w:firstLine="560"/>
        <w:spacing w:before="450" w:after="450" w:line="312" w:lineRule="auto"/>
      </w:pPr>
      <w:r>
        <w:rPr>
          <w:rFonts w:ascii="宋体" w:hAnsi="宋体" w:eastAsia="宋体" w:cs="宋体"/>
          <w:color w:val="000"/>
          <w:sz w:val="28"/>
          <w:szCs w:val="28"/>
        </w:rPr>
        <w:t xml:space="preserve">在对外招商引资工作上，指挥部实行“123”工作方式：发挥镇工业、经济指挥部主导作用，以镇主要领导外出招商及镇在外驻点招商团两个团队为辅；镇协作招商组、镇直各部门、镇重点企业三方招商信息相配合的方式，有效调动全镇招商力量，重点突破，抓好招商引资工作。其次在政策宣传上采取“双管齐下”：镇工业、经济指挥部招商服务科统一编制了全镇招商引资优惠政策手册，用于我镇招商引资对外宣传；其次指挥部办公室将建立相应的短信平台，对已取得联系的客商进行优惠政策宣传。指挥部成员自身的业务水平也是招商引资工作的关键，为此指挥部计划邀请县级招商局人员对镇工业、经济指挥部成员进行业务培训，同时积极搜索相关产业知识进行集中学习等方式，不断提高自身业务水平，更好的为招商引资工作服务。</w:t>
      </w:r>
    </w:p>
    <w:p>
      <w:pPr>
        <w:ind w:left="0" w:right="0" w:firstLine="560"/>
        <w:spacing w:before="450" w:after="450" w:line="312" w:lineRule="auto"/>
      </w:pPr>
      <w:r>
        <w:rPr>
          <w:rFonts w:ascii="宋体" w:hAnsi="宋体" w:eastAsia="宋体" w:cs="宋体"/>
          <w:color w:val="000"/>
          <w:sz w:val="28"/>
          <w:szCs w:val="28"/>
        </w:rPr>
        <w:t xml:space="preserve">三、巩固招商引资成果，提升招商引资能力</w:t>
      </w:r>
    </w:p>
    <w:p>
      <w:pPr>
        <w:ind w:left="0" w:right="0" w:firstLine="560"/>
        <w:spacing w:before="450" w:after="450" w:line="312" w:lineRule="auto"/>
      </w:pPr>
      <w:r>
        <w:rPr>
          <w:rFonts w:ascii="宋体" w:hAnsi="宋体" w:eastAsia="宋体" w:cs="宋体"/>
          <w:color w:val="000"/>
          <w:sz w:val="28"/>
          <w:szCs w:val="28"/>
        </w:rPr>
        <w:t xml:space="preserve">“不积跬步，无以至千里”，在加大对外招商力度的基础上，还要加强对自身的建设，巩固招商引资成果，对我镇园区企业，指挥部采取“1+1保姆式”服务：为镇重点企业配备专门的帮办人员，了解企业生产经营情况，帮办企业生产出现的问题；对帮办人员采取“周督查、月通报”的考核方式，防止</w:t>
      </w:r>
    </w:p>
    <w:p>
      <w:pPr>
        <w:ind w:left="0" w:right="0" w:firstLine="560"/>
        <w:spacing w:before="450" w:after="450" w:line="312" w:lineRule="auto"/>
      </w:pPr>
      <w:r>
        <w:rPr>
          <w:rFonts w:ascii="宋体" w:hAnsi="宋体" w:eastAsia="宋体" w:cs="宋体"/>
          <w:color w:val="000"/>
          <w:sz w:val="28"/>
          <w:szCs w:val="28"/>
        </w:rPr>
        <w:t xml:space="preserve">虚假帮办现象，落实帮办服务工作。对全镇微小企业，新成立的镇微小企业孵化基地将对其提供厂房、技术指导等方面的帮助，使其不断发展壮大，成为助推我镇经济发展的一股新兴力量。</w:t>
      </w:r>
    </w:p>
    <w:p>
      <w:pPr>
        <w:ind w:left="0" w:right="0" w:firstLine="560"/>
        <w:spacing w:before="450" w:after="450" w:line="312" w:lineRule="auto"/>
      </w:pPr>
      <w:r>
        <w:rPr>
          <w:rFonts w:ascii="宋体" w:hAnsi="宋体" w:eastAsia="宋体" w:cs="宋体"/>
          <w:color w:val="000"/>
          <w:sz w:val="28"/>
          <w:szCs w:val="28"/>
        </w:rPr>
        <w:t xml:space="preserve">下一步镇工业、经济指挥部将全力围绕镇招商引资全年工作目标，不断优化工作机制，努力提高工作效率，争取尽早完成招商引资任务目标。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2025-06-20T13:29:06+08:00</dcterms:created>
  <dcterms:modified xsi:type="dcterms:W3CDTF">2025-06-20T13:29:06+08:00</dcterms:modified>
</cp:coreProperties>
</file>

<file path=docProps/custom.xml><?xml version="1.0" encoding="utf-8"?>
<Properties xmlns="http://schemas.openxmlformats.org/officeDocument/2006/custom-properties" xmlns:vt="http://schemas.openxmlformats.org/officeDocument/2006/docPropsVTypes"/>
</file>