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打牢提前跨入全省综合实力十五强的基础</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打牢提前跨入全省综合实力十五强的基础奋力谋发展努力创一流打牢提前跨入全省综合实力十五强的基础（2024年2月日）2024年，在市委、市政府的坚强领导下，我县继续保持经济活跃繁荣、社会和谐稳定、人民安居乐业的良好局面。主要表现为“两...</w:t>
      </w:r>
    </w:p>
    <w:p>
      <w:pPr>
        <w:ind w:left="0" w:right="0" w:firstLine="560"/>
        <w:spacing w:before="450" w:after="450" w:line="312" w:lineRule="auto"/>
      </w:pPr>
      <w:r>
        <w:rPr>
          <w:rFonts w:ascii="黑体" w:hAnsi="黑体" w:eastAsia="黑体" w:cs="黑体"/>
          <w:color w:val="000000"/>
          <w:sz w:val="36"/>
          <w:szCs w:val="36"/>
          <w:b w:val="1"/>
          <w:bCs w:val="1"/>
        </w:rPr>
        <w:t xml:space="preserve">第一篇：打牢提前跨入全省综合实力十五强的基础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努力创一流打牢提前跨入全省综合实力十五强的基础（2024年2月日）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w:t>
      </w:r>
    </w:p>
    <w:p>
      <w:pPr>
        <w:ind w:left="0" w:right="0" w:firstLine="560"/>
        <w:spacing w:before="450" w:after="450" w:line="312" w:lineRule="auto"/>
      </w:pPr>
      <w:r>
        <w:rPr>
          <w:rFonts w:ascii="宋体" w:hAnsi="宋体" w:eastAsia="宋体" w:cs="宋体"/>
          <w:color w:val="000"/>
          <w:sz w:val="28"/>
          <w:szCs w:val="28"/>
        </w:rPr>
        <w:t xml:space="preserve">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的8；工商税收占财政收入的比由2024年的提高到去年的。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w:t>
      </w:r>
    </w:p>
    <w:p>
      <w:pPr>
        <w:ind w:left="0" w:right="0" w:firstLine="560"/>
        <w:spacing w:before="450" w:after="450" w:line="312" w:lineRule="auto"/>
      </w:pPr>
      <w:r>
        <w:rPr>
          <w:rFonts w:ascii="黑体" w:hAnsi="黑体" w:eastAsia="黑体" w:cs="黑体"/>
          <w:color w:val="000000"/>
          <w:sz w:val="36"/>
          <w:szCs w:val="36"/>
          <w:b w:val="1"/>
          <w:bCs w:val="1"/>
        </w:rPr>
        <w:t xml:space="preserve">第二篇：打牢提前跨入全省综合实力十五强的基础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w:t>
      </w:r>
    </w:p>
    <w:p>
      <w:pPr>
        <w:ind w:left="0" w:right="0" w:firstLine="560"/>
        <w:spacing w:before="450" w:after="450" w:line="312" w:lineRule="auto"/>
      </w:pPr>
      <w:r>
        <w:rPr>
          <w:rFonts w:ascii="宋体" w:hAnsi="宋体" w:eastAsia="宋体" w:cs="宋体"/>
          <w:color w:val="000"/>
          <w:sz w:val="28"/>
          <w:szCs w:val="28"/>
        </w:rPr>
        <w:t xml:space="preserve">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（2024年2月 日）</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w:t>
      </w:r>
    </w:p>
    <w:p>
      <w:pPr>
        <w:ind w:left="0" w:right="0" w:firstLine="560"/>
        <w:spacing w:before="450" w:after="450" w:line="312" w:lineRule="auto"/>
      </w:pPr>
      <w:r>
        <w:rPr>
          <w:rFonts w:ascii="宋体" w:hAnsi="宋体" w:eastAsia="宋体" w:cs="宋体"/>
          <w:color w:val="000"/>
          <w:sz w:val="28"/>
          <w:szCs w:val="28"/>
        </w:rPr>
        <w:t xml:space="preserve">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 打牢提前跨入全省综合实力十五强的基础（2024年2月 日）2024年，在市委、市政府的坚强领导下，我县继续保持经济活跃繁荣、社会和谐稳定、人民安居乐业的良好局面，打牢提前跨入全省综合实力十五强的基础。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工作汇报《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第四篇：打牢团结基础</w:t>
      </w:r>
    </w:p>
    <w:p>
      <w:pPr>
        <w:ind w:left="0" w:right="0" w:firstLine="560"/>
        <w:spacing w:before="450" w:after="450" w:line="312" w:lineRule="auto"/>
      </w:pPr>
      <w:r>
        <w:rPr>
          <w:rFonts w:ascii="宋体" w:hAnsi="宋体" w:eastAsia="宋体" w:cs="宋体"/>
          <w:color w:val="000"/>
          <w:sz w:val="28"/>
          <w:szCs w:val="28"/>
        </w:rPr>
        <w:t xml:space="preserve">打牢团结基础，建设幸福尉犁</w:t>
      </w:r>
    </w:p>
    <w:p>
      <w:pPr>
        <w:ind w:left="0" w:right="0" w:firstLine="560"/>
        <w:spacing w:before="450" w:after="450" w:line="312" w:lineRule="auto"/>
      </w:pPr>
      <w:r>
        <w:rPr>
          <w:rFonts w:ascii="宋体" w:hAnsi="宋体" w:eastAsia="宋体" w:cs="宋体"/>
          <w:color w:val="000"/>
          <w:sz w:val="28"/>
          <w:szCs w:val="28"/>
        </w:rPr>
        <w:t xml:space="preserve">-----尉犁县宣传思想文化工作调研材料</w:t>
      </w:r>
    </w:p>
    <w:p>
      <w:pPr>
        <w:ind w:left="0" w:right="0" w:firstLine="560"/>
        <w:spacing w:before="450" w:after="450" w:line="312" w:lineRule="auto"/>
      </w:pPr>
      <w:r>
        <w:rPr>
          <w:rFonts w:ascii="宋体" w:hAnsi="宋体" w:eastAsia="宋体" w:cs="宋体"/>
          <w:color w:val="000"/>
          <w:sz w:val="28"/>
          <w:szCs w:val="28"/>
        </w:rPr>
        <w:t xml:space="preserve">近年来，尉犁县委、县人民政府按照中央、自治区和自治州关于宣传思想文化工作和意识形态领域反分裂斗争的各项要求，大力开展学习宣传第二次中央新疆工作座谈会会议精神，认真学习贯彻十八届三中全会和自治区八届六次全委（扩大）会议精神，加大工作力度，创新工作方法，明确工作责任，开展各项活动，在民族团结、宣传思想文化和意识形态领域反分裂斗争工作中取得了一定成效。</w:t>
      </w:r>
    </w:p>
    <w:p>
      <w:pPr>
        <w:ind w:left="0" w:right="0" w:firstLine="560"/>
        <w:spacing w:before="450" w:after="450" w:line="312" w:lineRule="auto"/>
      </w:pPr>
      <w:r>
        <w:rPr>
          <w:rFonts w:ascii="宋体" w:hAnsi="宋体" w:eastAsia="宋体" w:cs="宋体"/>
          <w:color w:val="000"/>
          <w:sz w:val="28"/>
          <w:szCs w:val="28"/>
        </w:rPr>
        <w:t xml:space="preserve">一、进一步加强思想政治的建设</w:t>
      </w:r>
    </w:p>
    <w:p>
      <w:pPr>
        <w:ind w:left="0" w:right="0" w:firstLine="560"/>
        <w:spacing w:before="450" w:after="450" w:line="312" w:lineRule="auto"/>
      </w:pPr>
      <w:r>
        <w:rPr>
          <w:rFonts w:ascii="宋体" w:hAnsi="宋体" w:eastAsia="宋体" w:cs="宋体"/>
          <w:color w:val="000"/>
          <w:sz w:val="28"/>
          <w:szCs w:val="28"/>
        </w:rPr>
        <w:t xml:space="preserve">持续深入开展理论武装工作。以县委中心组为龙头，以领导班子思想政治建设工作为契机，积极配合县委和县委办、政府办、思政办等部门，落实县委中心组学习和夜读制度，认真学习和深刻领会总书记在全国宣传思想工作会议上的重要讲话精神，并积极参与以马克思理论的最新成果武装广大党员干部群众，为科学跨越、建设幸福尉犁奠定坚实的思想基础。截至目前，县委中心组学习共29次，夜读62次，组织开展学习贯彻落实党的十八大和全国“两会”精神。根据自治州党委宣传部转发《关于做好一书征订工作的通知》的通知、转发《关于组织学习</w:t>
      </w:r>
    </w:p>
    <w:p>
      <w:pPr>
        <w:ind w:left="0" w:right="0" w:firstLine="560"/>
        <w:spacing w:before="450" w:after="450" w:line="312" w:lineRule="auto"/>
      </w:pPr>
      <w:r>
        <w:rPr>
          <w:rFonts w:ascii="宋体" w:hAnsi="宋体" w:eastAsia="宋体" w:cs="宋体"/>
          <w:color w:val="000"/>
          <w:sz w:val="28"/>
          <w:szCs w:val="28"/>
        </w:rPr>
        <w:t xml:space="preserve">当前位置： 2024版&gt;&gt;理论&gt;&gt;专题集纳 打牢思想作风建设的基础</w:t>
      </w:r>
    </w:p>
    <w:p>
      <w:pPr>
        <w:ind w:left="0" w:right="0" w:firstLine="560"/>
        <w:spacing w:before="450" w:after="450" w:line="312" w:lineRule="auto"/>
      </w:pPr>
      <w:r>
        <w:rPr>
          <w:rFonts w:ascii="宋体" w:hAnsi="宋体" w:eastAsia="宋体" w:cs="宋体"/>
          <w:color w:val="000"/>
          <w:sz w:val="28"/>
          <w:szCs w:val="28"/>
        </w:rPr>
        <w:t xml:space="preserve">作者：■何宏军 李广泉</w:t>
      </w:r>
    </w:p>
    <w:p>
      <w:pPr>
        <w:ind w:left="0" w:right="0" w:firstLine="560"/>
        <w:spacing w:before="450" w:after="450" w:line="312" w:lineRule="auto"/>
      </w:pPr>
      <w:r>
        <w:rPr>
          <w:rFonts w:ascii="宋体" w:hAnsi="宋体" w:eastAsia="宋体" w:cs="宋体"/>
          <w:color w:val="000"/>
          <w:sz w:val="28"/>
          <w:szCs w:val="28"/>
        </w:rPr>
        <w:t xml:space="preserve">2024-11-14 10:29:16 来源：解放军报</w:t>
      </w:r>
    </w:p>
    <w:p>
      <w:pPr>
        <w:ind w:left="0" w:right="0" w:firstLine="560"/>
        <w:spacing w:before="450" w:after="450" w:line="312" w:lineRule="auto"/>
      </w:pPr>
      <w:r>
        <w:rPr>
          <w:rFonts w:ascii="宋体" w:hAnsi="宋体" w:eastAsia="宋体" w:cs="宋体"/>
          <w:color w:val="000"/>
          <w:sz w:val="28"/>
          <w:szCs w:val="28"/>
        </w:rPr>
        <w:t xml:space="preserve">【 字号：大 中 小 】</w:t>
      </w:r>
    </w:p>
    <w:p>
      <w:pPr>
        <w:ind w:left="0" w:right="0" w:firstLine="560"/>
        <w:spacing w:before="450" w:after="450" w:line="312" w:lineRule="auto"/>
      </w:pPr>
      <w:r>
        <w:rPr>
          <w:rFonts w:ascii="宋体" w:hAnsi="宋体" w:eastAsia="宋体" w:cs="宋体"/>
          <w:color w:val="000"/>
          <w:sz w:val="28"/>
          <w:szCs w:val="28"/>
        </w:rPr>
        <w:t xml:space="preserve">【 我要打印 】</w:t>
      </w:r>
    </w:p>
    <w:p>
      <w:pPr>
        <w:ind w:left="0" w:right="0" w:firstLine="560"/>
        <w:spacing w:before="450" w:after="450" w:line="312" w:lineRule="auto"/>
      </w:pPr>
      <w:r>
        <w:rPr>
          <w:rFonts w:ascii="宋体" w:hAnsi="宋体" w:eastAsia="宋体" w:cs="宋体"/>
          <w:color w:val="000"/>
          <w:sz w:val="28"/>
          <w:szCs w:val="28"/>
        </w:rPr>
        <w:t xml:space="preserve">【 我要纠错 】</w:t>
      </w:r>
    </w:p>
    <w:p>
      <w:pPr>
        <w:ind w:left="0" w:right="0" w:firstLine="560"/>
        <w:spacing w:before="450" w:after="450" w:line="312" w:lineRule="auto"/>
      </w:pPr>
      <w:r>
        <w:rPr>
          <w:rFonts w:ascii="宋体" w:hAnsi="宋体" w:eastAsia="宋体" w:cs="宋体"/>
          <w:color w:val="000"/>
          <w:sz w:val="28"/>
          <w:szCs w:val="28"/>
        </w:rPr>
        <w:t xml:space="preserve">【 Email推荐： 】</w:t>
      </w:r>
    </w:p>
    <w:p>
      <w:pPr>
        <w:ind w:left="0" w:right="0" w:firstLine="560"/>
        <w:spacing w:before="450" w:after="450" w:line="312" w:lineRule="auto"/>
      </w:pPr>
      <w:r>
        <w:rPr>
          <w:rFonts w:ascii="宋体" w:hAnsi="宋体" w:eastAsia="宋体" w:cs="宋体"/>
          <w:color w:val="000"/>
          <w:sz w:val="28"/>
          <w:szCs w:val="28"/>
        </w:rPr>
        <w:t xml:space="preserve">思想是行动的先导。思想作风建设的关键词是“思想”，作风只是思想表现出来的态度和行为。思想是客观存在反映在人的意识中经过思维活动而产生的结果。有什么样的思想，就有什么样的思想作风。离开了思想，就无所谓思想作风。只有抓住思想建设，才能抓住思想作风建设的“牛鼻子”。</w:t>
      </w:r>
    </w:p>
    <w:p>
      <w:pPr>
        <w:ind w:left="0" w:right="0" w:firstLine="560"/>
        <w:spacing w:before="450" w:after="450" w:line="312" w:lineRule="auto"/>
      </w:pPr>
      <w:r>
        <w:rPr>
          <w:rFonts w:ascii="宋体" w:hAnsi="宋体" w:eastAsia="宋体" w:cs="宋体"/>
          <w:color w:val="000"/>
          <w:sz w:val="28"/>
          <w:szCs w:val="28"/>
        </w:rPr>
        <w:t xml:space="preserve">思想作风建设的这种“思想性”，客观上决定了它的基础性。从加强思想建设入手来打牢思想作风建设的基础，在当前关键是要以建设学习型党组织为抓手，狠抓学习、坚持学习、广泛学习、深入学习，不断提高党员干部的思想政治素质和思想理论水平。针对当前一些党员干部存在的思想浮躁不爱学、装点门面不真学、浅尝辄止不深学、借口太忙不愿学等倾向，深入抓好教育引导，强化学习意识，从而从思想源头上解决好想学、愿学、自觉学、积极学的问题。要按照胡主席关于“学理论、学科技、学管理”的要求，科学安排学习内容，广泛学习政治理论、专业技术知识；学习科学文化知识；学习军事高科技等知识，构建和形成适应新的形势发展的多学科知识储备体系，不断提高有效履行使命任务的综合素质能力。</w:t>
      </w:r>
    </w:p>
    <w:p>
      <w:pPr>
        <w:ind w:left="0" w:right="0" w:firstLine="560"/>
        <w:spacing w:before="450" w:after="450" w:line="312" w:lineRule="auto"/>
      </w:pPr>
      <w:r>
        <w:rPr>
          <w:rFonts w:ascii="宋体" w:hAnsi="宋体" w:eastAsia="宋体" w:cs="宋体"/>
          <w:color w:val="000"/>
          <w:sz w:val="28"/>
          <w:szCs w:val="28"/>
        </w:rPr>
        <w:t xml:space="preserve">重点抓好马克思主义基本理论的学习，着力掌握其立场、观点和方法，切实打牢认识问题、分析问题和解决问题的思想理论基础。突出抓好中国特色社会主义理论体系特别是科学发展观的深入学习，不断提高战略思维、辩证思维、创新思维能力，通过对创新理论的学习和运用，推动部队建设科学发展、促进官兵全面发展。突出抓好信息化知识的学习，围绕建设信息化军队，打赢信息化战争的时代要求，强化信息意识、学习信息知识、掌握信息技术、运用信息平台，从而为加快推进战斗力生成模式转变、提高基于信息系统的体系作战能力提供坚实的信息知识和信息技术支撑。</w:t>
      </w:r>
    </w:p>
    <w:p>
      <w:pPr>
        <w:ind w:left="0" w:right="0" w:firstLine="560"/>
        <w:spacing w:before="450" w:after="450" w:line="312" w:lineRule="auto"/>
      </w:pPr>
      <w:r>
        <w:rPr>
          <w:rFonts w:ascii="宋体" w:hAnsi="宋体" w:eastAsia="宋体" w:cs="宋体"/>
          <w:color w:val="000"/>
          <w:sz w:val="28"/>
          <w:szCs w:val="28"/>
        </w:rPr>
        <w:t xml:space="preserve">坚持在学习中创新，在创新中学习。不仅注重向书本学，而且善于向官兵学、向实践学；不仅要学习我党我军的光荣传统和宝贵经验，而且要敢于和善于学习当今世界的一切科学理念、先进技术和成功</w:t>
      </w:r>
    </w:p>
    <w:p>
      <w:pPr>
        <w:ind w:left="0" w:right="0" w:firstLine="560"/>
        <w:spacing w:before="450" w:after="450" w:line="312" w:lineRule="auto"/>
      </w:pPr>
      <w:r>
        <w:rPr>
          <w:rFonts w:ascii="宋体" w:hAnsi="宋体" w:eastAsia="宋体" w:cs="宋体"/>
          <w:color w:val="000"/>
          <w:sz w:val="28"/>
          <w:szCs w:val="28"/>
        </w:rPr>
        <w:t xml:space="preserve">做法；不仅要通过读书看 报学习，而且要学会利用网络等新兴媒体学习；不仅要创新思想理念，而且要创新方式方法，在推动工作、解决问题上有所发明、有所创造、有所前进。</w:t>
      </w:r>
    </w:p>
    <w:p>
      <w:pPr>
        <w:ind w:left="0" w:right="0" w:firstLine="560"/>
        <w:spacing w:before="450" w:after="450" w:line="312" w:lineRule="auto"/>
      </w:pPr>
      <w:r>
        <w:rPr>
          <w:rFonts w:ascii="宋体" w:hAnsi="宋体" w:eastAsia="宋体" w:cs="宋体"/>
          <w:color w:val="000"/>
          <w:sz w:val="28"/>
          <w:szCs w:val="28"/>
        </w:rPr>
        <w:t xml:space="preserve">充分发挥党组织在抓学促学上的优势和功能作用，使学习始终按照组织确定的目标方向落实和深化。坚持目标管理，制定党委和个人学习目标和计划，严格考勤登记；坚持课题牵引，结合任务和部队存在的突出问题，确定调研课题，组织集体攻关；坚持跟踪督导，做到年初部署，年中检查，年底考评通报；坚持“述学”制度，班子成员逐人汇报个人学习情况，存入常委理论学习档案，以良好机制确保学习型党组织建设深入持久推进，从而为加强各级党员领导干部的思想作风建设，奠定良好的思想理论和思想政治基础。</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请您文明上网、理性发言并遵守相关规定，在注册后发表评论。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遵守中华人民共和国有关法律、法规，遵守《互联网新闻信息服务管理规定》。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尊重网上道德，承担一切因您的行为而直接或间接引起的法律责任。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中国军网拥有管理笔名和留言的一切权利。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您在中国军网留言板发表的言论，中国军网有权在网站内转载或引用。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中国军网管理人员有权保留或删除其管辖中的任意内容。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参与本留言即表明您已经阅读并接受上述条款,如您对管理有意见请向留言板管理员反映。</w:t>
      </w:r>
    </w:p>
    <w:p>
      <w:pPr>
        <w:ind w:left="0" w:right="0" w:firstLine="560"/>
        <w:spacing w:before="450" w:after="450" w:line="312" w:lineRule="auto"/>
      </w:pPr>
      <w:r>
        <w:rPr>
          <w:rFonts w:ascii="宋体" w:hAnsi="宋体" w:eastAsia="宋体" w:cs="宋体"/>
          <w:color w:val="000"/>
          <w:sz w:val="28"/>
          <w:szCs w:val="28"/>
        </w:rPr>
        <w:t xml:space="preserve">会员登录名密码注册</w:t>
      </w:r>
    </w:p>
    <w:p>
      <w:pPr>
        <w:ind w:left="0" w:right="0" w:firstLine="560"/>
        <w:spacing w:before="450" w:after="450" w:line="312" w:lineRule="auto"/>
      </w:pPr>
      <w:r>
        <w:rPr>
          <w:rFonts w:ascii="宋体" w:hAnsi="宋体" w:eastAsia="宋体" w:cs="宋体"/>
          <w:color w:val="000"/>
          <w:sz w:val="28"/>
          <w:szCs w:val="28"/>
        </w:rPr>
        <w:t xml:space="preserve">查看评论</w:t>
      </w:r>
    </w:p>
    <w:p>
      <w:pPr>
        <w:ind w:left="0" w:right="0" w:firstLine="560"/>
        <w:spacing w:before="450" w:after="450" w:line="312" w:lineRule="auto"/>
      </w:pPr>
      <w:r>
        <w:rPr>
          <w:rFonts w:ascii="宋体" w:hAnsi="宋体" w:eastAsia="宋体" w:cs="宋体"/>
          <w:color w:val="000"/>
          <w:sz w:val="28"/>
          <w:szCs w:val="28"/>
        </w:rPr>
        <w:t xml:space="preserve">军事图片中心&gt;&gt;</w:t>
      </w:r>
    </w:p>
    <w:p>
      <w:pPr>
        <w:ind w:left="0" w:right="0" w:firstLine="560"/>
        <w:spacing w:before="450" w:after="450" w:line="312" w:lineRule="auto"/>
      </w:pPr>
      <w:r>
        <w:rPr>
          <w:rFonts w:ascii="宋体" w:hAnsi="宋体" w:eastAsia="宋体" w:cs="宋体"/>
          <w:color w:val="000"/>
          <w:sz w:val="28"/>
          <w:szCs w:val="28"/>
        </w:rPr>
        <w:t xml:space="preserve">胡锦涛会见美国总统奥巴马</w:t>
      </w:r>
    </w:p>
    <w:p>
      <w:pPr>
        <w:ind w:left="0" w:right="0" w:firstLine="560"/>
        <w:spacing w:before="450" w:after="450" w:line="312" w:lineRule="auto"/>
      </w:pPr>
      <w:r>
        <w:rPr>
          <w:rFonts w:ascii="宋体" w:hAnsi="宋体" w:eastAsia="宋体" w:cs="宋体"/>
          <w:color w:val="000"/>
          <w:sz w:val="28"/>
          <w:szCs w:val="28"/>
        </w:rPr>
        <w:t xml:space="preserve">胡锦涛会见越南国家主席张晋创</w:t>
      </w:r>
    </w:p>
    <w:p>
      <w:pPr>
        <w:ind w:left="0" w:right="0" w:firstLine="560"/>
        <w:spacing w:before="450" w:after="450" w:line="312" w:lineRule="auto"/>
      </w:pPr>
      <w:r>
        <w:rPr>
          <w:rFonts w:ascii="宋体" w:hAnsi="宋体" w:eastAsia="宋体" w:cs="宋体"/>
          <w:color w:val="000"/>
          <w:sz w:val="28"/>
          <w:szCs w:val="28"/>
        </w:rPr>
        <w:t xml:space="preserve">胡锦涛出席APEC工商领导人峰会并发表主旨演讲</w:t>
      </w:r>
    </w:p>
    <w:p>
      <w:pPr>
        <w:ind w:left="0" w:right="0" w:firstLine="560"/>
        <w:spacing w:before="450" w:after="450" w:line="312" w:lineRule="auto"/>
      </w:pPr>
      <w:r>
        <w:rPr>
          <w:rFonts w:ascii="宋体" w:hAnsi="宋体" w:eastAsia="宋体" w:cs="宋体"/>
          <w:color w:val="000"/>
          <w:sz w:val="28"/>
          <w:szCs w:val="28"/>
        </w:rPr>
        <w:t xml:space="preserve">胡锦涛会见连战</w:t>
      </w:r>
    </w:p>
    <w:p>
      <w:pPr>
        <w:ind w:left="0" w:right="0" w:firstLine="560"/>
        <w:spacing w:before="450" w:after="450" w:line="312" w:lineRule="auto"/>
      </w:pPr>
      <w:r>
        <w:rPr>
          <w:rFonts w:ascii="宋体" w:hAnsi="宋体" w:eastAsia="宋体" w:cs="宋体"/>
          <w:color w:val="000"/>
          <w:sz w:val="28"/>
          <w:szCs w:val="28"/>
        </w:rPr>
        <w:t xml:space="preserve">胡锦涛会见秘鲁总统乌马拉</w:t>
      </w:r>
    </w:p>
    <w:p>
      <w:pPr>
        <w:ind w:left="0" w:right="0" w:firstLine="560"/>
        <w:spacing w:before="450" w:after="450" w:line="312" w:lineRule="auto"/>
      </w:pPr>
      <w:r>
        <w:rPr>
          <w:rFonts w:ascii="宋体" w:hAnsi="宋体" w:eastAsia="宋体" w:cs="宋体"/>
          <w:color w:val="000"/>
          <w:sz w:val="28"/>
          <w:szCs w:val="28"/>
        </w:rPr>
        <w:t xml:space="preserve">重庆警备区组织军地联合演练</w:t>
      </w:r>
    </w:p>
    <w:p>
      <w:pPr>
        <w:ind w:left="0" w:right="0" w:firstLine="560"/>
        <w:spacing w:before="450" w:after="450" w:line="312" w:lineRule="auto"/>
      </w:pPr>
      <w:r>
        <w:rPr>
          <w:rFonts w:ascii="宋体" w:hAnsi="宋体" w:eastAsia="宋体" w:cs="宋体"/>
          <w:color w:val="000"/>
          <w:sz w:val="28"/>
          <w:szCs w:val="28"/>
        </w:rPr>
        <w:t xml:space="preserve">胡锦涛会见曾荫权</w:t>
      </w:r>
    </w:p>
    <w:p>
      <w:pPr>
        <w:ind w:left="0" w:right="0" w:firstLine="560"/>
        <w:spacing w:before="450" w:after="450" w:line="312" w:lineRule="auto"/>
      </w:pPr>
      <w:r>
        <w:rPr>
          <w:rFonts w:ascii="宋体" w:hAnsi="宋体" w:eastAsia="宋体" w:cs="宋体"/>
          <w:color w:val="000"/>
          <w:sz w:val="28"/>
          <w:szCs w:val="28"/>
        </w:rPr>
        <w:t xml:space="preserve">胡锦涛主席会见美国工商界代表</w:t>
      </w:r>
    </w:p>
    <w:p>
      <w:pPr>
        <w:ind w:left="0" w:right="0" w:firstLine="560"/>
        <w:spacing w:before="450" w:after="450" w:line="312" w:lineRule="auto"/>
      </w:pPr>
      <w:r>
        <w:rPr>
          <w:rFonts w:ascii="宋体" w:hAnsi="宋体" w:eastAsia="宋体" w:cs="宋体"/>
          <w:color w:val="000"/>
          <w:sz w:val="28"/>
          <w:szCs w:val="28"/>
        </w:rPr>
        <w:t xml:space="preserve">胡锦涛主席抵达夏威夷出席亚太经合组织第十九次领导人非正式会议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我军选手苏达金摘得举重世锦赛男子77公斤级挺举金牌</w:t>
      </w:r>
    </w:p>
    <w:p>
      <w:pPr>
        <w:ind w:left="0" w:right="0" w:firstLine="560"/>
        <w:spacing w:before="450" w:after="450" w:line="312" w:lineRule="auto"/>
      </w:pPr>
      <w:r>
        <w:rPr>
          <w:rFonts w:ascii="宋体" w:hAnsi="宋体" w:eastAsia="宋体" w:cs="宋体"/>
          <w:color w:val="000"/>
          <w:sz w:val="28"/>
          <w:szCs w:val="28"/>
        </w:rPr>
        <w:t xml:space="preserve">推荐专题</w:t>
      </w:r>
    </w:p>
    <w:p>
      <w:pPr>
        <w:ind w:left="0" w:right="0" w:firstLine="560"/>
        <w:spacing w:before="450" w:after="450" w:line="312" w:lineRule="auto"/>
      </w:pPr>
      <w:r>
        <w:rPr>
          <w:rFonts w:ascii="宋体" w:hAnsi="宋体" w:eastAsia="宋体" w:cs="宋体"/>
          <w:color w:val="000"/>
          <w:sz w:val="28"/>
          <w:szCs w:val="28"/>
        </w:rPr>
        <w:t xml:space="preserve">武警交通二总队劈路天山造福各族人民 国防法规网络知识竞赛 纪念辛亥革命100周年</w:t>
      </w:r>
    </w:p>
    <w:p>
      <w:pPr>
        <w:ind w:left="0" w:right="0" w:firstLine="560"/>
        <w:spacing w:before="450" w:after="450" w:line="312" w:lineRule="auto"/>
      </w:pPr>
      <w:r>
        <w:rPr>
          <w:rFonts w:ascii="宋体" w:hAnsi="宋体" w:eastAsia="宋体" w:cs="宋体"/>
          <w:color w:val="000"/>
          <w:sz w:val="28"/>
          <w:szCs w:val="28"/>
        </w:rPr>
        <w:t xml:space="preserve">导弹发射女一号王晓丽的成长道路 走基层 转作风 改文风</w:t>
      </w:r>
    </w:p>
    <w:p>
      <w:pPr>
        <w:ind w:left="0" w:right="0" w:firstLine="560"/>
        <w:spacing w:before="450" w:after="450" w:line="312" w:lineRule="auto"/>
      </w:pPr>
      <w:r>
        <w:rPr>
          <w:rFonts w:ascii="宋体" w:hAnsi="宋体" w:eastAsia="宋体" w:cs="宋体"/>
          <w:color w:val="000"/>
          <w:sz w:val="28"/>
          <w:szCs w:val="28"/>
        </w:rPr>
        <w:t xml:space="preserve">道德模范王现伟：用爱一生守护你 南京军区自主对抗演习探梦天宫</w:t>
      </w:r>
    </w:p>
    <w:p>
      <w:pPr>
        <w:ind w:left="0" w:right="0" w:firstLine="560"/>
        <w:spacing w:before="450" w:after="450" w:line="312" w:lineRule="auto"/>
      </w:pPr>
      <w:r>
        <w:rPr>
          <w:rFonts w:ascii="宋体" w:hAnsi="宋体" w:eastAsia="宋体" w:cs="宋体"/>
          <w:color w:val="000"/>
          <w:sz w:val="28"/>
          <w:szCs w:val="28"/>
        </w:rPr>
        <w:t xml:space="preserve">甘肃省千余“前沿指挥所”步入规范化 隆重表彰第三届全国道德模范 军队系统全国道德模范 建功西藏高原的钢铁运输团</w:t>
      </w:r>
    </w:p>
    <w:p>
      <w:pPr>
        <w:ind w:left="0" w:right="0" w:firstLine="560"/>
        <w:spacing w:before="450" w:after="450" w:line="312" w:lineRule="auto"/>
      </w:pPr>
      <w:r>
        <w:rPr>
          <w:rFonts w:ascii="宋体" w:hAnsi="宋体" w:eastAsia="宋体" w:cs="宋体"/>
          <w:color w:val="000"/>
          <w:sz w:val="28"/>
          <w:szCs w:val="28"/>
        </w:rPr>
        <w:t xml:space="preserve">“和平方舟”赴拉美四国医疗服务</w:t>
      </w:r>
    </w:p>
    <w:p>
      <w:pPr>
        <w:ind w:left="0" w:right="0" w:firstLine="560"/>
        <w:spacing w:before="450" w:after="450" w:line="312" w:lineRule="auto"/>
      </w:pPr>
      <w:r>
        <w:rPr>
          <w:rFonts w:ascii="宋体" w:hAnsi="宋体" w:eastAsia="宋体" w:cs="宋体"/>
          <w:color w:val="000"/>
          <w:sz w:val="28"/>
          <w:szCs w:val="28"/>
        </w:rPr>
        <w:t xml:space="preserve">“民营企业支持国防建设人物”征文 全国各地出台兵役</w:t>
      </w:r>
    </w:p>
    <w:p>
      <w:pPr>
        <w:ind w:left="0" w:right="0" w:firstLine="560"/>
        <w:spacing w:before="450" w:after="450" w:line="312" w:lineRule="auto"/>
      </w:pPr>
      <w:r>
        <w:rPr>
          <w:rFonts w:ascii="宋体" w:hAnsi="宋体" w:eastAsia="宋体" w:cs="宋体"/>
          <w:color w:val="000"/>
          <w:sz w:val="28"/>
          <w:szCs w:val="28"/>
        </w:rPr>
        <w:t xml:space="preserve">新政策</w:t>
      </w:r>
    </w:p>
    <w:p>
      <w:pPr>
        <w:ind w:left="0" w:right="0" w:firstLine="560"/>
        <w:spacing w:before="450" w:after="450" w:line="312" w:lineRule="auto"/>
      </w:pPr>
      <w:r>
        <w:rPr>
          <w:rFonts w:ascii="宋体" w:hAnsi="宋体" w:eastAsia="宋体" w:cs="宋体"/>
          <w:color w:val="000"/>
          <w:sz w:val="28"/>
          <w:szCs w:val="28"/>
        </w:rPr>
        <w:t xml:space="preserve">国防社区</w:t>
      </w:r>
    </w:p>
    <w:p>
      <w:pPr>
        <w:ind w:left="0" w:right="0" w:firstLine="560"/>
        <w:spacing w:before="450" w:after="450" w:line="312" w:lineRule="auto"/>
      </w:pPr>
      <w:r>
        <w:rPr>
          <w:rFonts w:ascii="宋体" w:hAnsi="宋体" w:eastAsia="宋体" w:cs="宋体"/>
          <w:color w:val="000"/>
          <w:sz w:val="28"/>
          <w:szCs w:val="28"/>
        </w:rPr>
        <w:t xml:space="preserve">马未都谈“光棍儿” 列车不</w:t>
      </w:r>
    </w:p>
    <w:p>
      <w:pPr>
        <w:ind w:left="0" w:right="0" w:firstLine="560"/>
        <w:spacing w:before="450" w:after="450" w:line="312" w:lineRule="auto"/>
      </w:pPr>
      <w:r>
        <w:rPr>
          <w:rFonts w:ascii="宋体" w:hAnsi="宋体" w:eastAsia="宋体" w:cs="宋体"/>
          <w:color w:val="000"/>
          <w:sz w:val="28"/>
          <w:szCs w:val="28"/>
        </w:rPr>
        <w:t xml:space="preserve">断供15元以下盒饭未必是好事</w:t>
      </w:r>
    </w:p>
    <w:p>
      <w:pPr>
        <w:ind w:left="0" w:right="0" w:firstLine="560"/>
        <w:spacing w:before="450" w:after="450" w:line="312" w:lineRule="auto"/>
      </w:pPr>
      <w:r>
        <w:rPr>
          <w:rFonts w:ascii="宋体" w:hAnsi="宋体" w:eastAsia="宋体" w:cs="宋体"/>
          <w:color w:val="000"/>
          <w:sz w:val="28"/>
          <w:szCs w:val="28"/>
        </w:rPr>
        <w:t xml:space="preserve">单福山：面对军售，中国如何亮剑？ 郁钧剑 其人其歌其书其画</w:t>
      </w:r>
    </w:p>
    <w:p>
      <w:pPr>
        <w:ind w:left="0" w:right="0" w:firstLine="560"/>
        <w:spacing w:before="450" w:after="450" w:line="312" w:lineRule="auto"/>
      </w:pPr>
      <w:r>
        <w:rPr>
          <w:rFonts w:ascii="宋体" w:hAnsi="宋体" w:eastAsia="宋体" w:cs="宋体"/>
          <w:color w:val="000"/>
          <w:sz w:val="28"/>
          <w:szCs w:val="28"/>
        </w:rPr>
        <w:t xml:space="preserve">骆家辉坐经济舱是因为“美国欠中国钱”？ [原创]只有社会主义中国才能救欧元</w:t>
      </w:r>
    </w:p>
    <w:p>
      <w:pPr>
        <w:ind w:left="0" w:right="0" w:firstLine="560"/>
        <w:spacing w:before="450" w:after="450" w:line="312" w:lineRule="auto"/>
      </w:pPr>
      <w:r>
        <w:rPr>
          <w:rFonts w:ascii="宋体" w:hAnsi="宋体" w:eastAsia="宋体" w:cs="宋体"/>
          <w:color w:val="000"/>
          <w:sz w:val="28"/>
          <w:szCs w:val="28"/>
        </w:rPr>
        <w:t xml:space="preserve">俄国再次背叛中国竟联合美越一起对付北京 博文：红军长征为何没中过埋伏？</w:t>
      </w:r>
    </w:p>
    <w:p>
      <w:pPr>
        <w:ind w:left="0" w:right="0" w:firstLine="560"/>
        <w:spacing w:before="450" w:after="450" w:line="312" w:lineRule="auto"/>
      </w:pPr>
      <w:r>
        <w:rPr>
          <w:rFonts w:ascii="宋体" w:hAnsi="宋体" w:eastAsia="宋体" w:cs="宋体"/>
          <w:color w:val="000"/>
          <w:sz w:val="28"/>
          <w:szCs w:val="28"/>
        </w:rPr>
        <w:t xml:space="preserve">[张文木]好文章当直奔民族的生死存亡和国家的兴衰成败 [东方阿德]温总理对两大毒瘤发出严重警告 博文：谁让中国达人秀变成中国病人秀？</w:t>
      </w:r>
    </w:p>
    <w:p>
      <w:pPr>
        <w:ind w:left="0" w:right="0" w:firstLine="560"/>
        <w:spacing w:before="450" w:after="450" w:line="312" w:lineRule="auto"/>
      </w:pPr>
      <w:r>
        <w:rPr>
          <w:rFonts w:ascii="宋体" w:hAnsi="宋体" w:eastAsia="宋体" w:cs="宋体"/>
          <w:color w:val="000"/>
          <w:sz w:val="28"/>
          <w:szCs w:val="28"/>
        </w:rPr>
        <w:t xml:space="preserve">博文：揭秘巴黎和会到底是谁阻止住中方签字？ [一笑]拯救美国、只需孔夫子的一句话 [东方阿德]菲律宾向联合国告啥恶状？ [东方阿德]中国对菲律宾首用“入侵”？</w:t>
      </w:r>
    </w:p>
    <w:p>
      <w:pPr>
        <w:ind w:left="0" w:right="0" w:firstLine="560"/>
        <w:spacing w:before="450" w:after="450" w:line="312" w:lineRule="auto"/>
      </w:pPr>
      <w:r>
        <w:rPr>
          <w:rFonts w:ascii="宋体" w:hAnsi="宋体" w:eastAsia="宋体" w:cs="宋体"/>
          <w:color w:val="000"/>
          <w:sz w:val="28"/>
          <w:szCs w:val="28"/>
        </w:rPr>
        <w:t xml:space="preserve">强军论坛</w:t>
      </w:r>
    </w:p>
    <w:p>
      <w:pPr>
        <w:ind w:left="0" w:right="0" w:firstLine="560"/>
        <w:spacing w:before="450" w:after="450" w:line="312" w:lineRule="auto"/>
      </w:pPr>
      <w:r>
        <w:rPr>
          <w:rFonts w:ascii="宋体" w:hAnsi="宋体" w:eastAsia="宋体" w:cs="宋体"/>
          <w:color w:val="000"/>
          <w:sz w:val="28"/>
          <w:szCs w:val="28"/>
        </w:rPr>
        <w:t xml:space="preserve">军礼颂——纪念建军84周年</w:t>
      </w:r>
    </w:p>
    <w:p>
      <w:pPr>
        <w:ind w:left="0" w:right="0" w:firstLine="560"/>
        <w:spacing w:before="450" w:after="450" w:line="312" w:lineRule="auto"/>
      </w:pPr>
      <w:r>
        <w:rPr>
          <w:rFonts w:ascii="宋体" w:hAnsi="宋体" w:eastAsia="宋体" w:cs="宋体"/>
          <w:color w:val="000"/>
          <w:sz w:val="28"/>
          <w:szCs w:val="28"/>
        </w:rPr>
        <w:t xml:space="preserve">乐观的分析南海之争对中国战略的正面影响 利比亚战争对中国的战略警示</w:t>
      </w:r>
    </w:p>
    <w:p>
      <w:pPr>
        <w:ind w:left="0" w:right="0" w:firstLine="560"/>
        <w:spacing w:before="450" w:after="450" w:line="312" w:lineRule="auto"/>
      </w:pPr>
      <w:r>
        <w:rPr>
          <w:rFonts w:ascii="宋体" w:hAnsi="宋体" w:eastAsia="宋体" w:cs="宋体"/>
          <w:color w:val="000"/>
          <w:sz w:val="28"/>
          <w:szCs w:val="28"/>
        </w:rPr>
        <w:t xml:space="preserve">关于中国必须在南沙等问题上“有所作为”的思考 南海风云：越南自知罪业深重 出此下策瞒天过海 中国在南海是否必有一战？（图）越南敢于挑战中国的原因（图）</w:t>
      </w:r>
    </w:p>
    <w:p>
      <w:pPr>
        <w:ind w:left="0" w:right="0" w:firstLine="560"/>
        <w:spacing w:before="450" w:after="450" w:line="312" w:lineRule="auto"/>
      </w:pPr>
      <w:r>
        <w:rPr>
          <w:rFonts w:ascii="宋体" w:hAnsi="宋体" w:eastAsia="宋体" w:cs="宋体"/>
          <w:color w:val="000"/>
          <w:sz w:val="28"/>
          <w:szCs w:val="28"/>
        </w:rPr>
        <w:t xml:space="preserve">南中国海争端：弥漫在中越民间中的“动武”之声 勇敢顽强、不怕牺牲才是人民军队取胜的核心 网友的《对越南作战方略对越南作战方略》 中国网军“网开一面” 各国网络部队揭秘 南海我军究竟有多少威慑力？ 戴旭：中国六百年来没人懂海军 空军上校戴旭震惊国人的演讲稿</w:t>
      </w:r>
    </w:p>
    <w:p>
      <w:pPr>
        <w:ind w:left="0" w:right="0" w:firstLine="560"/>
        <w:spacing w:before="450" w:after="450" w:line="312" w:lineRule="auto"/>
      </w:pPr>
      <w:r>
        <w:rPr>
          <w:rFonts w:ascii="宋体" w:hAnsi="宋体" w:eastAsia="宋体" w:cs="宋体"/>
          <w:color w:val="000"/>
          <w:sz w:val="28"/>
          <w:szCs w:val="28"/>
        </w:rPr>
        <w:t xml:space="preserve">军事网友</w:t>
      </w:r>
    </w:p>
    <w:p>
      <w:pPr>
        <w:ind w:left="0" w:right="0" w:firstLine="560"/>
        <w:spacing w:before="450" w:after="450" w:line="312" w:lineRule="auto"/>
      </w:pPr>
      <w:r>
        <w:rPr>
          <w:rFonts w:ascii="宋体" w:hAnsi="宋体" w:eastAsia="宋体" w:cs="宋体"/>
          <w:color w:val="000"/>
          <w:sz w:val="28"/>
          <w:szCs w:val="28"/>
        </w:rPr>
        <w:t xml:space="preserve">解读一个大国的“和平宣言”</w:t>
      </w:r>
    </w:p>
    <w:p>
      <w:pPr>
        <w:ind w:left="0" w:right="0" w:firstLine="560"/>
        <w:spacing w:before="450" w:after="450" w:line="312" w:lineRule="auto"/>
      </w:pPr>
      <w:r>
        <w:rPr>
          <w:rFonts w:ascii="宋体" w:hAnsi="宋体" w:eastAsia="宋体" w:cs="宋体"/>
          <w:color w:val="000"/>
          <w:sz w:val="28"/>
          <w:szCs w:val="28"/>
        </w:rPr>
        <w:t xml:space="preserve">中国式外训有何独特魅力？</w:t>
      </w:r>
    </w:p>
    <w:p>
      <w:pPr>
        <w:ind w:left="0" w:right="0" w:firstLine="560"/>
        <w:spacing w:before="450" w:after="450" w:line="312" w:lineRule="auto"/>
      </w:pPr>
      <w:r>
        <w:rPr>
          <w:rFonts w:ascii="宋体" w:hAnsi="宋体" w:eastAsia="宋体" w:cs="宋体"/>
          <w:color w:val="000"/>
          <w:sz w:val="28"/>
          <w:szCs w:val="28"/>
        </w:rPr>
        <w:t xml:space="preserve">离首都的最远的边防连开通互联网</w:t>
      </w:r>
    </w:p>
    <w:p>
      <w:pPr>
        <w:ind w:left="0" w:right="0" w:firstLine="560"/>
        <w:spacing w:before="450" w:after="450" w:line="312" w:lineRule="auto"/>
      </w:pPr>
      <w:r>
        <w:rPr>
          <w:rFonts w:ascii="宋体" w:hAnsi="宋体" w:eastAsia="宋体" w:cs="宋体"/>
          <w:color w:val="000"/>
          <w:sz w:val="28"/>
          <w:szCs w:val="28"/>
        </w:rPr>
        <w:t xml:space="preserve">士兵的坚守：一支业余宣传队的文化担当 80后“最美女兵”跳桥勇救轻生女 济南军区某装甲团强化心理行为训练 新疆某红军团官兵水中俯卧撑训练</w:t>
      </w:r>
    </w:p>
    <w:p>
      <w:pPr>
        <w:ind w:left="0" w:right="0" w:firstLine="560"/>
        <w:spacing w:before="450" w:after="450" w:line="312" w:lineRule="auto"/>
      </w:pPr>
      <w:r>
        <w:rPr>
          <w:rFonts w:ascii="宋体" w:hAnsi="宋体" w:eastAsia="宋体" w:cs="宋体"/>
          <w:color w:val="000"/>
          <w:sz w:val="28"/>
          <w:szCs w:val="28"/>
        </w:rPr>
        <w:t xml:space="preserve">国防科大自主创新团队报告团巡回报告反响热烈 空军吉林长春首届航空开放日掠影 阿里恶境野战 为一成不合格叫好 军营瞬间：驻训官兵秀肌肉 新生巩程：“子弟兵炙热的心温暖着我” 空军通信兵：光缆在钢铁意志中延伸 空军基地里“四朵金花”的军营初记录 界碑前，4名戍边战士看上了专场演出 军营瞬间：二炮某部荒漠“篮球赛” 天池作证 今天最美的新娘是我妈妈</w:t>
      </w:r>
    </w:p>
    <w:p>
      <w:pPr>
        <w:ind w:left="0" w:right="0" w:firstLine="560"/>
        <w:spacing w:before="450" w:after="450" w:line="312" w:lineRule="auto"/>
      </w:pPr>
      <w:r>
        <w:rPr>
          <w:rFonts w:ascii="宋体" w:hAnsi="宋体" w:eastAsia="宋体" w:cs="宋体"/>
          <w:color w:val="000"/>
          <w:sz w:val="28"/>
          <w:szCs w:val="28"/>
        </w:rPr>
        <w:t xml:space="preserve">北京军区“铸盾-2024”实兵实弹研究性演习海军陆战队装甲兵“魔鬼式”特种训练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2025-05-02T11:08:50+08:00</dcterms:created>
  <dcterms:modified xsi:type="dcterms:W3CDTF">2025-05-02T11:08:50+08:00</dcterms:modified>
</cp:coreProperties>
</file>

<file path=docProps/custom.xml><?xml version="1.0" encoding="utf-8"?>
<Properties xmlns="http://schemas.openxmlformats.org/officeDocument/2006/custom-properties" xmlns:vt="http://schemas.openxmlformats.org/officeDocument/2006/docPropsVTypes"/>
</file>