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石嘴山市2024年政府工作总结报告（范文）</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第一篇：石嘴山市2024年政府工作总结报告（范文）政 府 工 作 报 告 ——2024年1月5日在市第十一届 人民代表大会第二次会议上 市人民政府市长马金虎 各位代表： 现在，我代表市人民政府，向大会作政府工作总结报告，请予审议，并请各位...</w:t>
      </w:r>
    </w:p>
    <w:p>
      <w:pPr>
        <w:ind w:left="0" w:right="0" w:firstLine="560"/>
        <w:spacing w:before="450" w:after="450" w:line="312" w:lineRule="auto"/>
      </w:pPr>
      <w:r>
        <w:rPr>
          <w:rFonts w:ascii="黑体" w:hAnsi="黑体" w:eastAsia="黑体" w:cs="黑体"/>
          <w:color w:val="000000"/>
          <w:sz w:val="36"/>
          <w:szCs w:val="36"/>
          <w:b w:val="1"/>
          <w:bCs w:val="1"/>
        </w:rPr>
        <w:t xml:space="preserve">第一篇：石嘴山市2024年政府工作总结报告（范文）</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——2024年1月5日在市第十一届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市人民政府市长马金虎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现在，我代表市人民政府，向大会作政府工作总结报告，请予审议，并请各位政协委员和其他列席人员提出意见。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自治区党委、政府和市委的正确领导下，在市人大及其常委会和市政协的监督、支持下，以邓小平理论和“三个代表”重要思想为指导，认真贯彻落实党的十六大和十六届三中、四中全会精神，按照市委七届八次全体（扩大）会议的部署，团结和依靠全市各族人民，牢固树立和落实科学发展观，大力实施“产业对接、蓝天碧水、民心”三大工程，解放思想，实事求是，与时俱进，开拓创新，全市经济保持了强劲增长势头，社会各项事业全面发展，较好地完成了市十一届人大一次会议确定的各项目标任务。主要表现在：</w:t>
      </w:r>
    </w:p>
    <w:p>
      <w:pPr>
        <w:ind w:left="0" w:right="0" w:firstLine="560"/>
        <w:spacing w:before="450" w:after="450" w:line="312" w:lineRule="auto"/>
      </w:pPr>
      <w:r>
        <w:rPr>
          <w:rFonts w:ascii="宋体" w:hAnsi="宋体" w:eastAsia="宋体" w:cs="宋体"/>
          <w:color w:val="000"/>
          <w:sz w:val="28"/>
          <w:szCs w:val="28"/>
        </w:rPr>
        <w:t xml:space="preserve">——经济增速快。预计全市地区生产总值完成86.6亿元，比上年增长13%，提前一年完成了“十五”计划目标，其中一、二、三产业增加值分别完成7.9亿元、54.2亿元和24.5亿元，增长3.5%、17.2%和9%。预计全市地方财政收入完成5.6亿元，比上年增长33.96%，其中，市级财政收入完成4.2亿元，增长29.6%，市本级财政收入完成3.09亿元，增长29.91%。</w:t>
      </w:r>
    </w:p>
    <w:p>
      <w:pPr>
        <w:ind w:left="0" w:right="0" w:firstLine="560"/>
        <w:spacing w:before="450" w:after="450" w:line="312" w:lineRule="auto"/>
      </w:pPr>
      <w:r>
        <w:rPr>
          <w:rFonts w:ascii="宋体" w:hAnsi="宋体" w:eastAsia="宋体" w:cs="宋体"/>
          <w:color w:val="000"/>
          <w:sz w:val="28"/>
          <w:szCs w:val="28"/>
        </w:rPr>
        <w:t xml:space="preserve">——固定资产投资增长快。预计全市完成固定资产投资61亿元，比上年增长17%。</w:t>
      </w:r>
    </w:p>
    <w:p>
      <w:pPr>
        <w:ind w:left="0" w:right="0" w:firstLine="560"/>
        <w:spacing w:before="450" w:after="450" w:line="312" w:lineRule="auto"/>
      </w:pPr>
      <w:r>
        <w:rPr>
          <w:rFonts w:ascii="宋体" w:hAnsi="宋体" w:eastAsia="宋体" w:cs="宋体"/>
          <w:color w:val="000"/>
          <w:sz w:val="28"/>
          <w:szCs w:val="28"/>
        </w:rPr>
        <w:t xml:space="preserve">——对外开放步伐快。全市引进招商引资项目协议总投资62.2亿元，实际到位资金31.79亿元，比上年增长55.83%，资金到位率比上年提高11.4个百分点。预计全市实现进出口总值2.2亿美元，比上年增长37.6%，其中，实现出口总值2亿美元，比上年增长39.86%。</w:t>
      </w:r>
    </w:p>
    <w:p>
      <w:pPr>
        <w:ind w:left="0" w:right="0" w:firstLine="560"/>
        <w:spacing w:before="450" w:after="450" w:line="312" w:lineRule="auto"/>
      </w:pPr>
      <w:r>
        <w:rPr>
          <w:rFonts w:ascii="宋体" w:hAnsi="宋体" w:eastAsia="宋体" w:cs="宋体"/>
          <w:color w:val="000"/>
          <w:sz w:val="28"/>
          <w:szCs w:val="28"/>
        </w:rPr>
        <w:t xml:space="preserve">——城乡居民收入增长快。预计全市城镇居民人均可支配收入达到6910元，比上年增长13.6%；农民人均纯收入达到3290元，比上年增长10%，是1998年以来增幅最高的一年。</w:t>
      </w:r>
    </w:p>
    <w:p>
      <w:pPr>
        <w:ind w:left="0" w:right="0" w:firstLine="560"/>
        <w:spacing w:before="450" w:after="450" w:line="312" w:lineRule="auto"/>
      </w:pPr>
      <w:r>
        <w:rPr>
          <w:rFonts w:ascii="宋体" w:hAnsi="宋体" w:eastAsia="宋体" w:cs="宋体"/>
          <w:color w:val="000"/>
          <w:sz w:val="28"/>
          <w:szCs w:val="28"/>
        </w:rPr>
        <w:t xml:space="preserve">——就业超过预期目标。实现城镇新就业24489人，劳务输出38137人，城镇登记失业率控制在3.6%以内。</w:t>
      </w:r>
    </w:p>
    <w:p>
      <w:pPr>
        <w:ind w:left="0" w:right="0" w:firstLine="560"/>
        <w:spacing w:before="450" w:after="450" w:line="312" w:lineRule="auto"/>
      </w:pPr>
      <w:r>
        <w:rPr>
          <w:rFonts w:ascii="宋体" w:hAnsi="宋体" w:eastAsia="宋体" w:cs="宋体"/>
          <w:color w:val="000"/>
          <w:sz w:val="28"/>
          <w:szCs w:val="28"/>
        </w:rPr>
        <w:t xml:space="preserve">（一）认真实施“产业对接”工程，经济发展后劲增强</w:t>
      </w:r>
    </w:p>
    <w:p>
      <w:pPr>
        <w:ind w:left="0" w:right="0" w:firstLine="560"/>
        <w:spacing w:before="450" w:after="450" w:line="312" w:lineRule="auto"/>
      </w:pPr>
      <w:r>
        <w:rPr>
          <w:rFonts w:ascii="宋体" w:hAnsi="宋体" w:eastAsia="宋体" w:cs="宋体"/>
          <w:color w:val="000"/>
          <w:sz w:val="28"/>
          <w:szCs w:val="28"/>
        </w:rPr>
        <w:t xml:space="preserve">大力推进工业强市战略，工业经济增速快、质量高、效益好。努力克服电力、运输、资金紧张等制约因素，积极调整和优化工业结构，强化对工业经济的指导、协调和服务，帮助企业上项目、扩规模、抓技改、增效益，预计全市完成工业增加值47亿元，增长20.4%；实现盈利7.5亿元，增长1.2倍。重点组织实施了西部聚氯乙烯公司12万吨pVC、恒力集团60万吨钢冶轧、大荣公司年产1.5万吨双氰胺、大武口电厂1#、2#机组节能改造、鲁晶化工1.2万吨硅胶等247个新建、技改、扩建工业项目，完成投资31.7亿元，比上年增长40.8%，工业发展后劲进一步增强。“5811”工业发展规划顺利推进，全市销售收入过5亿元的企业达到4户，过1亿元的企业达到14户。国有企业改革继续深化。煤机三厂以产权制度改革为中心的企业改制工作正在顺利实施，民化集团、西北煤机二厂破产重组工作取得了重大进展。整合了煤炭、硅石等矿产资源，组建了石嘴山市矿业集团公司。加大工业园区整合力度，进一步明确了园区定位，理顺了园区管理机制，为工业发展搭建了良好的平台。</w:t>
      </w:r>
    </w:p>
    <w:p>
      <w:pPr>
        <w:ind w:left="0" w:right="0" w:firstLine="560"/>
        <w:spacing w:before="450" w:after="450" w:line="312" w:lineRule="auto"/>
      </w:pPr>
      <w:r>
        <w:rPr>
          <w:rFonts w:ascii="宋体" w:hAnsi="宋体" w:eastAsia="宋体" w:cs="宋体"/>
          <w:color w:val="000"/>
          <w:sz w:val="28"/>
          <w:szCs w:val="28"/>
        </w:rPr>
        <w:t xml:space="preserve">高度重视“三农”问题，实现了农民增收和农业增产。认真落实中央1号文件精神，高度重视粮食生产和农民增收问题，全面落实扶持农业发展的政策，减免农业税238万元，为农民发放政策性补贴687万元，调动了农民种粮的积极性，全市粮食作物播种面积达到98.5万亩，增长17.5%，粮食总产达到3.6亿公斤，增长19%。加快畜牧业发展，猪、牛、羊饲养量分别达到33.6万头、14.3万头和170万只。认真组织实施了百万农民培训工程，全市培训农民10.7万人。深入开展科技特派员创业行动，一批农业新技术、新品种得到推广应用，新建各类科技示范园区346个。农业产业化龙头企业不断发展壮大，促进了农业增效、农民增收。加快改造利用盐碱荒地步伐，启动实施了3000亩“上农下渔”示范工程项目。高标准开展了以平原绿化、黄河护岸林、村庄绿化和治沙造林为主的生态林业建设，完成人工造林6.3万亩，村庄绿化示范点105个，农村面貌进一步改善。</w:t>
      </w:r>
    </w:p>
    <w:p>
      <w:pPr>
        <w:ind w:left="0" w:right="0" w:firstLine="560"/>
        <w:spacing w:before="450" w:after="450" w:line="312" w:lineRule="auto"/>
      </w:pPr>
      <w:r>
        <w:rPr>
          <w:rFonts w:ascii="宋体" w:hAnsi="宋体" w:eastAsia="宋体" w:cs="宋体"/>
          <w:color w:val="000"/>
          <w:sz w:val="28"/>
          <w:szCs w:val="28"/>
        </w:rPr>
        <w:t xml:space="preserve">大力实施开放带动战略，招商引资实现新突破。把招商引资工作作为推动我市经济发展的重要力量，坚持“走出去，请进来”，全方位、多领域寻求合作与支持。进一步创新招商引资方式，完善招商引资机制，重奖招商引资先进典型。积极组织参加了宁夏投资贸易洽谈会暨少数民族精品展销会，成功举办了石嘴山市投资贸易洽谈会，招商引资工作取得新成绩。加强与国家开发银行的合作，基本完成了“开发性金融合作平台”的搭建工作。创新经济发展环境，加快民营企业发展，全市民营企业发展到2456户，增长58%；从业人员达10.6万人，增长38.4%；实现销售额45亿元，增长32%；上</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第二篇：政府工作总结报告(DOC)</w:t>
      </w:r>
    </w:p>
    <w:p>
      <w:pPr>
        <w:ind w:left="0" w:right="0" w:firstLine="560"/>
        <w:spacing w:before="450" w:after="450" w:line="312" w:lineRule="auto"/>
      </w:pPr>
      <w:r>
        <w:rPr>
          <w:rFonts w:ascii="宋体" w:hAnsi="宋体" w:eastAsia="宋体" w:cs="宋体"/>
          <w:color w:val="000"/>
          <w:sz w:val="28"/>
          <w:szCs w:val="28"/>
        </w:rPr>
        <w:t xml:space="preserve">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现在，我受镇人民政府委托，向大会作政府工作报告，请予审议，并请列席会议的各方面代表提出意见。</w:t>
      </w:r>
    </w:p>
    <w:p>
      <w:pPr>
        <w:ind w:left="0" w:right="0" w:firstLine="560"/>
        <w:spacing w:before="450" w:after="450" w:line="312" w:lineRule="auto"/>
      </w:pPr>
      <w:r>
        <w:rPr>
          <w:rFonts w:ascii="宋体" w:hAnsi="宋体" w:eastAsia="宋体" w:cs="宋体"/>
          <w:color w:val="000"/>
          <w:sz w:val="28"/>
          <w:szCs w:val="28"/>
        </w:rPr>
        <w:t xml:space="preserve">一、年主要工作回顾</w:t>
      </w:r>
    </w:p>
    <w:p>
      <w:pPr>
        <w:ind w:left="0" w:right="0" w:firstLine="560"/>
        <w:spacing w:before="450" w:after="450" w:line="312" w:lineRule="auto"/>
      </w:pPr>
      <w:r>
        <w:rPr>
          <w:rFonts w:ascii="宋体" w:hAnsi="宋体" w:eastAsia="宋体" w:cs="宋体"/>
          <w:color w:val="000"/>
          <w:sz w:val="28"/>
          <w:szCs w:val="28"/>
        </w:rPr>
        <w:t xml:space="preserve">年是新一届政府班子工作的第一年，也是新五年发展战略的开局之年。一年来，在区委、区政府和镇党委的领导下，全镇上下认真学习贯彻党的精神，坚持以邓小平理论和“”重要思想为指导，牢固树立和全面落实科学发展观，振奋精神求突破，务实开拓抓推进，经济继续保持健康快速发展的良好势头，城镇建设和管理上新台阶，社会稳定基础得到新巩固，社会各项事业发展达到新水平，精神文明建设取得新成果，全面超额完成了镇三届一次人代会确定的年各项工作目标和任务，现代城市化新镇建设实现了新跨越。经济健康稳定发展，综合实力明显增强</w:t>
      </w:r>
    </w:p>
    <w:p>
      <w:pPr>
        <w:ind w:left="0" w:right="0" w:firstLine="560"/>
        <w:spacing w:before="450" w:after="450" w:line="312" w:lineRule="auto"/>
      </w:pPr>
      <w:r>
        <w:rPr>
          <w:rFonts w:ascii="宋体" w:hAnsi="宋体" w:eastAsia="宋体" w:cs="宋体"/>
          <w:color w:val="000"/>
          <w:sz w:val="28"/>
          <w:szCs w:val="28"/>
        </w:rPr>
        <w:t xml:space="preserve">主要经济指标超过预期目标。年全镇完成地方财政收入亿元，同比增长%；完成增加值亿元，同比增长%；完成社会消费品零售总额47亿元，同比增长30%；完成工业销售产值亿元，同比增长%；完成生产性固定资 产投资亿元，同比增长32%；完成合同利用外资1500万美元。</w:t>
      </w:r>
    </w:p>
    <w:p>
      <w:pPr>
        <w:ind w:left="0" w:right="0" w:firstLine="560"/>
        <w:spacing w:before="450" w:after="450" w:line="312" w:lineRule="auto"/>
      </w:pPr>
      <w:r>
        <w:rPr>
          <w:rFonts w:ascii="宋体" w:hAnsi="宋体" w:eastAsia="宋体" w:cs="宋体"/>
          <w:color w:val="000"/>
          <w:sz w:val="28"/>
          <w:szCs w:val="28"/>
        </w:rPr>
        <w:t xml:space="preserve">“一业特强、多业并举”初见成效。充分利用地域优势推进房地产发展，房地产业继续成为全镇经济重要增长点，全年住宅竣工面积万平方米，销售面积万平方米，完成地方财政收入亿元，占全镇收入的51%。商业布局和业态调整成效显著，红星美凯龙、梧桐城邦社区商业中心、东方国贸朗悦商务楼等一批现代服务业重点项目相继完成并全面开业，全镇商业及服务业完成财政收入亿元，占全镇收入的%。工业继续在调整中发展，经过二年努力，地区44家危化企业综合整治基本完成，884名职工安置分流结束，关停并转了一批效益低、能耗大的“五小”企业。做好对市部属企业的属地管理工作，市部属企业发展良好。招商引资工作取得新进展，今年全镇新招商200户，新增注册资金亿元；完成地方财政收入亿元，占全镇收入的%。财政资金逐年向公共财政和民生事业倾斜。年全镇公共财政支出达亿元，同比增长%。加强了对专项资金使用的跟踪监督，强化行政事业单位财务管理，成立了镇会计记账中心，逐步推进村账镇管，规范会计行为，切实做好农村集体财务管理，提高全镇经济运行质量。认真做好农村经济普查工作，年获“第二次全国农业 普查国家级先进集体”。加强经济结构体制调整，撤销了原工业公司和农副公司，成立了新的工业公司、商业投资管理有限公司，正式接管海纳纳米科技楼，成立了宝山科技控股有限公司，进一步理顺经济发展关系，为经济新的发展奠定了基础。</w:t>
      </w:r>
    </w:p>
    <w:p>
      <w:pPr>
        <w:ind w:left="0" w:right="0" w:firstLine="560"/>
        <w:spacing w:before="450" w:after="450" w:line="312" w:lineRule="auto"/>
      </w:pPr>
      <w:r>
        <w:rPr>
          <w:rFonts w:ascii="宋体" w:hAnsi="宋体" w:eastAsia="宋体" w:cs="宋体"/>
          <w:color w:val="000"/>
          <w:sz w:val="28"/>
          <w:szCs w:val="28"/>
        </w:rPr>
        <w:t xml:space="preserve">城市建设和管理加快推进，市容环境得到改善 老镇改造工作扎实推进。老镇改造核心区居农民动迁签约达1060户，占总数的%；其中东街完成757户，达%；西街完成266户，达43%；马路桥完成37户，达66%；企业动迁已基本完成。汶北、东街基地建设全面开工建设，马路桥、上大、葑村三个动迁房基地建设基本竣工，用电、雨污水管道等市政配套建设有序开展，马路桥、上大B块基地将于20年1月实施回搬。</w:t>
      </w:r>
    </w:p>
    <w:p>
      <w:pPr>
        <w:ind w:left="0" w:right="0" w:firstLine="560"/>
        <w:spacing w:before="450" w:after="450" w:line="312" w:lineRule="auto"/>
      </w:pPr>
      <w:r>
        <w:rPr>
          <w:rFonts w:ascii="宋体" w:hAnsi="宋体" w:eastAsia="宋体" w:cs="宋体"/>
          <w:color w:val="000"/>
          <w:sz w:val="28"/>
          <w:szCs w:val="28"/>
        </w:rPr>
        <w:t xml:space="preserve">M7号线建设有序进展，完成了停车场及辅助工程动迁收尾工作，共动迁居农民350余户，企业49家，确保了8个站点和车辆场在年内全部启动建设。稳步推进雨污水治理三期工程，完成了环镇南路、丰宝路等多条道路雨污水管道排放工程，共铺设雨、污水管各6117米；基本完成了汶水路以北地区4个泵站的建设工程。</w:t>
      </w:r>
    </w:p>
    <w:p>
      <w:pPr>
        <w:ind w:left="0" w:right="0" w:firstLine="560"/>
        <w:spacing w:before="450" w:after="450" w:line="312" w:lineRule="auto"/>
      </w:pPr>
      <w:r>
        <w:rPr>
          <w:rFonts w:ascii="宋体" w:hAnsi="宋体" w:eastAsia="宋体" w:cs="宋体"/>
          <w:color w:val="000"/>
          <w:sz w:val="28"/>
          <w:szCs w:val="28"/>
        </w:rPr>
        <w:t xml:space="preserve">完成真金路文明样板路的建设和上大地区市级示范 区、镇区达标区域的创建工作，完成了大华地区怡华苑路、华灵路等道路的人行道板改建工作，基本完成了真大路、真华路等5条市政道路建设，启动外环线绿化带和沪太路景观道路建设。</w:t>
      </w:r>
    </w:p>
    <w:p>
      <w:pPr>
        <w:ind w:left="0" w:right="0" w:firstLine="560"/>
        <w:spacing w:before="450" w:after="450" w:line="312" w:lineRule="auto"/>
      </w:pPr>
      <w:r>
        <w:rPr>
          <w:rFonts w:ascii="宋体" w:hAnsi="宋体" w:eastAsia="宋体" w:cs="宋体"/>
          <w:color w:val="000"/>
          <w:sz w:val="28"/>
          <w:szCs w:val="28"/>
        </w:rPr>
        <w:t xml:space="preserve">扎实开展拆违、控违综合整治，全年共拆除违法建筑万平方米；加强拆违综合整治长效管理，建立拆违还绿、拆违建绿政府补贴机制，全年投入1300多万元，完成了葑村、南大等村约400亩绿化生态园建设，有效遏制了新的违法建筑产生。加强市容环境整治，每月开展一次全镇性环境整治日活动，完成上大路东段、沪太路南侧道路绿化改建工程，加大了渣土车管理力度，道路、河道保洁建立了长效管理制度。完成大气质量监测站建设；扎实推进环保三年行动计划，加大污染治理，有效控制污染源无序排放；全镇9个村完成了整洁村创建达标，镇域环境面貌明显改观。社会管理完善加强，社会保持和谐稳定</w:t>
      </w:r>
    </w:p>
    <w:p>
      <w:pPr>
        <w:ind w:left="0" w:right="0" w:firstLine="560"/>
        <w:spacing w:before="450" w:after="450" w:line="312" w:lineRule="auto"/>
      </w:pPr>
      <w:r>
        <w:rPr>
          <w:rFonts w:ascii="宋体" w:hAnsi="宋体" w:eastAsia="宋体" w:cs="宋体"/>
          <w:color w:val="000"/>
          <w:sz w:val="28"/>
          <w:szCs w:val="28"/>
        </w:rPr>
        <w:t xml:space="preserve">强化社会治安防控综合治理，形成了有效的“打、防、控”治安管理体系。加强来沪人员管理和服务，建立了来沪人员管理服务联席会议制度；健全了社会治安辅助力量联合办公室，成立了葑村村“六位一体”综治工作室，加强了社区保安、社区综合协管员、综治社保队等六支群防群治队伍建设；启动</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第三篇：2024政府工作总结报告</w:t>
      </w:r>
    </w:p>
    <w:p>
      <w:pPr>
        <w:ind w:left="0" w:right="0" w:firstLine="560"/>
        <w:spacing w:before="450" w:after="450" w:line="312" w:lineRule="auto"/>
      </w:pPr>
      <w:r>
        <w:rPr>
          <w:rFonts w:ascii="宋体" w:hAnsi="宋体" w:eastAsia="宋体" w:cs="宋体"/>
          <w:color w:val="000"/>
          <w:sz w:val="28"/>
          <w:szCs w:val="28"/>
        </w:rPr>
        <w:t xml:space="preserve">柏峪寺镇2024年工作总结</w:t>
      </w:r>
    </w:p>
    <w:p>
      <w:pPr>
        <w:ind w:left="0" w:right="0" w:firstLine="560"/>
        <w:spacing w:before="450" w:after="450" w:line="312" w:lineRule="auto"/>
      </w:pPr>
      <w:r>
        <w:rPr>
          <w:rFonts w:ascii="宋体" w:hAnsi="宋体" w:eastAsia="宋体" w:cs="宋体"/>
          <w:color w:val="000"/>
          <w:sz w:val="28"/>
          <w:szCs w:val="28"/>
        </w:rPr>
        <w:t xml:space="preserve">2024年，全镇全力保增收、保民生、促和谐，特色产业不断发展壮大，社会大局和谐稳定，农村面貌显著改善，全镇实现农业总产值17180万元，农民人均纯收入6327元，人民群众真正得到实惠，实现了柏峪寺经济社会又好又快发展，突出了五大亮点。</w:t>
      </w:r>
    </w:p>
    <w:p>
      <w:pPr>
        <w:ind w:left="0" w:right="0" w:firstLine="560"/>
        <w:spacing w:before="450" w:after="450" w:line="312" w:lineRule="auto"/>
      </w:pPr>
      <w:r>
        <w:rPr>
          <w:rFonts w:ascii="宋体" w:hAnsi="宋体" w:eastAsia="宋体" w:cs="宋体"/>
          <w:color w:val="000"/>
          <w:sz w:val="28"/>
          <w:szCs w:val="28"/>
        </w:rPr>
        <w:t xml:space="preserve">一是大力实施生态建设，超额完成了三大战线造林任务。按照“河边柳、路边杨、弯弯曲曲竹子上”布局，以“三大战线”为主战场，积极实施了“三大战线”造林、花果型庭院和花果型庭院示范村建设等生态建设，超额完成了全年造林绿化任务。重点在洛灵路、杨柏路、居庙路和西沙河沿线绿化和补植补造，共计栽植杨柳32公里67.5万株，栽植竹子785窝，点播刺槐400亩。花果型庭院建设栽植楸树、银杏各3万株，在庙坪村示范栽植樱桃、桃树、杏树、葡萄、银杏各700余株，栽植楸树1400株。实施了水资源保护工程，对集镇饮用水、移民搬迁点、厂矿企业等人口密集场所进行了环境治理，确保了人畜饮用水资源安全，确保不发生环境污染事件。加强土地管理，大力申报和实施土地开发整理项目，积极完成了茶房村、薛湾村、关帝庙村等项目申报和370亩整理任务，完成耕地保有量38591亩，基本农田保护面积36500亩，新增耕地面积370亩，完成水土流失治理5.5平方公里。</w:t>
      </w:r>
    </w:p>
    <w:p>
      <w:pPr>
        <w:ind w:left="0" w:right="0" w:firstLine="560"/>
        <w:spacing w:before="450" w:after="450" w:line="312" w:lineRule="auto"/>
      </w:pPr>
      <w:r>
        <w:rPr>
          <w:rFonts w:ascii="宋体" w:hAnsi="宋体" w:eastAsia="宋体" w:cs="宋体"/>
          <w:color w:val="000"/>
          <w:sz w:val="28"/>
          <w:szCs w:val="28"/>
        </w:rPr>
        <w:t xml:space="preserve">申报筹备已经到位，关帝庙村组级公路等一批路桥工程已相继开工建设。积极实施镇政府办公楼项目和3个村级活动室建设。总投资259万元的镇政府办公楼项目已完成投资，13间4层1728平米的办公楼，现已投入使用。上联合村村级活动室建设已完成投资55万元，6间2层420平米办公场所已投入使用。投资65万元的双庙村村级办公楼项目，5间2层390平米已竣工并交付使用。茶房村村级活动室建设设计7间3层690平米，现已投入使用。为民承诺实事办理顺利。四是美丽乡村创建顺利验收，小城镇建设实现新突破。柏峪寺小城镇建设依托全市美丽乡村创建契机，按照四横四纵的总体布局，东扩西延、南拓北展的总体思路，不断拉大城镇框架，完善城镇功能，提升城镇品位，顺利通过市上验收，小城镇建设实现新突破。总投资2100余万元，新建4条新街，宽14米，长2800米。栽植雪松、红叶李等苗木360株，安装路灯60盏；新建垃圾台1个，垃圾填埋处理1处；新建政府办公楼13间4层1800平方米，新建公租房64套2800平方米，硬化院落2024平方米，新建迎宾广场和群众广场2个2600平方米，新建统规自建移民搬迁户37户，城镇人口由原来不足1000人达到1800人，城镇化率由2024年的6.6%提高到现在的24%。规划总面积4平方公里，目前已建成核心区1.8平方公里。</w:t>
      </w:r>
    </w:p>
    <w:p>
      <w:pPr>
        <w:ind w:left="0" w:right="0" w:firstLine="560"/>
        <w:spacing w:before="450" w:after="450" w:line="312" w:lineRule="auto"/>
      </w:pPr>
      <w:r>
        <w:rPr>
          <w:rFonts w:ascii="宋体" w:hAnsi="宋体" w:eastAsia="宋体" w:cs="宋体"/>
          <w:color w:val="000"/>
          <w:sz w:val="28"/>
          <w:szCs w:val="28"/>
        </w:rPr>
        <w:t xml:space="preserve">五是社会管理工作不断加强，民生工程得到扎实落实。坚持优先发展教育事业，积极实施营养改善计划和落实“两免</w:t>
      </w:r>
    </w:p>
    <w:p>
      <w:pPr>
        <w:ind w:left="0" w:right="0" w:firstLine="560"/>
        <w:spacing w:before="450" w:after="450" w:line="312" w:lineRule="auto"/>
      </w:pPr>
      <w:r>
        <w:rPr>
          <w:rFonts w:ascii="宋体" w:hAnsi="宋体" w:eastAsia="宋体" w:cs="宋体"/>
          <w:color w:val="000"/>
          <w:sz w:val="28"/>
          <w:szCs w:val="28"/>
        </w:rPr>
        <w:t xml:space="preserve">采取更加有力措施，在今后工作中切实加以解决。重点做好以下八个方面的工作：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（一）狠抓项目带动，拉动经济社会大发展</w:t>
      </w:r>
    </w:p>
    <w:p>
      <w:pPr>
        <w:ind w:left="0" w:right="0" w:firstLine="560"/>
        <w:spacing w:before="450" w:after="450" w:line="312" w:lineRule="auto"/>
      </w:pPr>
      <w:r>
        <w:rPr>
          <w:rFonts w:ascii="宋体" w:hAnsi="宋体" w:eastAsia="宋体" w:cs="宋体"/>
          <w:color w:val="000"/>
          <w:sz w:val="28"/>
          <w:szCs w:val="28"/>
        </w:rPr>
        <w:t xml:space="preserve">坚持发展是硬道理，投资是硬拉动，项目是硬支撑“三硬”理念，懂得、学会、善于争取项目；今后我们必须要以项目为抓手，立足镇情实际，围绕投资争项目，围绕项目争资金，千方百计提高项目命中率，用项目建设增强突破发展后劲。聚全镇之力办好五件实事：一是完成东街150户、茶房60户总投资3600万元移民搬迁安置楼工程，六月前必须开标动工。二是实施首期投资150万元集镇建设工程，改造东街罗汉路街道，实施绿化、亮化、美化工程；9月底改造到位。三是完成坡底村投资150万元的24户特困户移民示范工程，6月底改造到位。四是依托洛河漂流景区，投资80万元修建游泳池、水上乐园，创建3A级风景区；力争5月1日前建成。五是完成万亩良种核桃建园工程，实现精品工程，争取在全县年终农村工作产业观摩中获得好位次。全镇各村各单位都要牢固树立争项目、跑资金意识，坚持每年要从省、市、县至少争取1-2个项目得到实施，充分发挥本地在外工作人员的优势资源，要放下架子、厚着脸皮、低声下气、忍气吞声用“三顾茅庐”的精神去跑项目、争资金，坚持用项目带动投资，用项目投资改善民生，推动全镇经济社会事业大发展。</w:t>
      </w:r>
    </w:p>
    <w:p>
      <w:pPr>
        <w:ind w:left="0" w:right="0" w:firstLine="560"/>
        <w:spacing w:before="450" w:after="450" w:line="312" w:lineRule="auto"/>
      </w:pPr>
      <w:r>
        <w:rPr>
          <w:rFonts w:ascii="宋体" w:hAnsi="宋体" w:eastAsia="宋体" w:cs="宋体"/>
          <w:color w:val="000"/>
          <w:sz w:val="28"/>
          <w:szCs w:val="28"/>
        </w:rPr>
        <w:t xml:space="preserve">质量，打响核桃产业品牌。四兴桑。进一步加大宣传力度，不断扩大桑农规模和建园面积，新栽良桑1000亩，养蚕1200张，培育桑菌专业村3个，10张以上户60户。五壮劳。大力发展劳务输出，年均转移劳动力4800人次，实现产值6240万元。确保农民人均纯收入在“十二五”末翻一番，超过8000元。</w:t>
      </w:r>
    </w:p>
    <w:p>
      <w:pPr>
        <w:ind w:left="0" w:right="0" w:firstLine="560"/>
        <w:spacing w:before="450" w:after="450" w:line="312" w:lineRule="auto"/>
      </w:pPr>
      <w:r>
        <w:rPr>
          <w:rFonts w:ascii="宋体" w:hAnsi="宋体" w:eastAsia="宋体" w:cs="宋体"/>
          <w:color w:val="000"/>
          <w:sz w:val="28"/>
          <w:szCs w:val="28"/>
        </w:rPr>
        <w:t xml:space="preserve">（三）打造洛河旅游名镇，促进三产快速发展</w:t>
      </w:r>
    </w:p>
    <w:p>
      <w:pPr>
        <w:ind w:left="0" w:right="0" w:firstLine="560"/>
        <w:spacing w:before="450" w:after="450" w:line="312" w:lineRule="auto"/>
      </w:pPr>
      <w:r>
        <w:rPr>
          <w:rFonts w:ascii="宋体" w:hAnsi="宋体" w:eastAsia="宋体" w:cs="宋体"/>
          <w:color w:val="000"/>
          <w:sz w:val="28"/>
          <w:szCs w:val="28"/>
        </w:rPr>
        <w:t xml:space="preserve">洛河是洛南人民的母亲河，流经柏峪寺境内近30公里，境内洛河流域平缓，沿线山川绣丽，自然风光优美，洛灵路穿境而过，加之境内有罗汉洞景区，还有茶臼山、药树庙、天平山等景点，开发潜力巨大，我们要以这些资源为依托，借景造势，挖掘潜力，大力宣传，深度开发。要对洛河风光、洛河漂流、吃、住、游、玩、行、购融为一体，进行全面策划规划包装，争取立项，争取投资；今年力争争取资金80万元，依托洛河漂流景区，修建游泳池、水上乐园，创建3A级风景区；要对景区进行全面整治提升等级，进一步完善沙河口山合水易农家山庄配套设施，争取立项修建洛河大桥2座；继续加大“三大战线”造林和洛河绿化，不断扩大对外宣传，全力将柏峪寺打造成洛河文化旅游名镇。</w:t>
      </w:r>
    </w:p>
    <w:p>
      <w:pPr>
        <w:ind w:left="0" w:right="0" w:firstLine="560"/>
        <w:spacing w:before="450" w:after="450" w:line="312" w:lineRule="auto"/>
      </w:pPr>
      <w:r>
        <w:rPr>
          <w:rFonts w:ascii="宋体" w:hAnsi="宋体" w:eastAsia="宋体" w:cs="宋体"/>
          <w:color w:val="000"/>
          <w:sz w:val="28"/>
          <w:szCs w:val="28"/>
        </w:rPr>
        <w:t xml:space="preserve">（四）狠抓民生工程建设，大力改善基础设施 立足镇情实际，不断加快基础设施建设步伐，为实现突破发展增强后劲。一要狠抓陕南移民大搬迁开发工作。重点启动实施柏峪寺街村移民搬迁集中安置点150户、茶房村移</w:t>
      </w:r>
    </w:p>
    <w:p>
      <w:pPr>
        <w:ind w:left="0" w:right="0" w:firstLine="560"/>
        <w:spacing w:before="450" w:after="450" w:line="312" w:lineRule="auto"/>
      </w:pPr>
      <w:r>
        <w:rPr>
          <w:rFonts w:ascii="宋体" w:hAnsi="宋体" w:eastAsia="宋体" w:cs="宋体"/>
          <w:color w:val="000"/>
          <w:sz w:val="28"/>
          <w:szCs w:val="28"/>
        </w:rPr>
        <w:t xml:space="preserve">处处花香的环境优美小镇。不断拉大集镇框架，全面启动实施柏峪寺街四纵四横街道建设。按照“美丽柏峪寺、魅力柏峪寺”，把发展柏峪寺旅游作为优美小镇的创建发展目标来抓。分期分段美化、绿化、亮化集镇，并将集镇向东西扩展到1.8平方公里左右，人口聚集到3000人以上，着力提高集镇建设规模、品位和形象。今年将重点启动优美小镇建设，完善环卫队和集镇管理办公室，落实人员，配全设施，进一步建立健全长效机制，夯实管理责任，加强环境卫生管理，坚持每月开展一次集镇环境卫生综合治理，确保城镇达到“水清、山绿、景好、镇美”的效果，使柏峪寺小城镇建设实现新的跨跃，努力把柏峪寺打造成商洛最有灵气、最具活力的优美小镇。</w:t>
      </w:r>
    </w:p>
    <w:p>
      <w:pPr>
        <w:ind w:left="0" w:right="0" w:firstLine="560"/>
        <w:spacing w:before="450" w:after="450" w:line="312" w:lineRule="auto"/>
      </w:pPr>
      <w:r>
        <w:rPr>
          <w:rFonts w:ascii="宋体" w:hAnsi="宋体" w:eastAsia="宋体" w:cs="宋体"/>
          <w:color w:val="000"/>
          <w:sz w:val="28"/>
          <w:szCs w:val="28"/>
        </w:rPr>
        <w:t xml:space="preserve">（六）狠抓社会事业建设，促进社会繁荣发展</w:t>
      </w:r>
    </w:p>
    <w:p>
      <w:pPr>
        <w:ind w:left="0" w:right="0" w:firstLine="560"/>
        <w:spacing w:before="450" w:after="450" w:line="312" w:lineRule="auto"/>
      </w:pPr>
      <w:r>
        <w:rPr>
          <w:rFonts w:ascii="宋体" w:hAnsi="宋体" w:eastAsia="宋体" w:cs="宋体"/>
          <w:color w:val="000"/>
          <w:sz w:val="28"/>
          <w:szCs w:val="28"/>
        </w:rPr>
        <w:t xml:space="preserve">全力办好人民满意教育。继续把改善农村办学条件作为重点，将柏峪寺中学建成标准化九年制学校，将柏峪寺中心小学建成标准化中心幼儿园，坡底小学建成标准化村级幼儿园，切实解决园舍不足、班额过大、幼儿“入园难”问题。加快完善医疗卫生体系建设。努力提高镇、村医疗卫生和公共卫生服务水平。力争年底前建成柏峪寺镇卫生院业务用房。完善医疗服务县镇一体化管理，组建区域医疗服务中心，扩大重大疾病报销范围，实现基本医保、大病保障与民政救</w:t>
      </w:r>
    </w:p>
    <w:p>
      <w:pPr>
        <w:ind w:left="0" w:right="0" w:firstLine="560"/>
        <w:spacing w:before="450" w:after="450" w:line="312" w:lineRule="auto"/>
      </w:pPr>
      <w:r>
        <w:rPr>
          <w:rFonts w:ascii="宋体" w:hAnsi="宋体" w:eastAsia="宋体" w:cs="宋体"/>
          <w:color w:val="000"/>
          <w:sz w:val="28"/>
          <w:szCs w:val="28"/>
        </w:rPr>
        <w:t xml:space="preserve">查等工作，财政部门要加快资金拨付，强化资金监管，确保补贴资金及时足额兑付给农户。全面落实各项财政转移支付资金和行业惠民政策，全力增加农民收入，提高农民生活水平。</w:t>
      </w:r>
    </w:p>
    <w:p>
      <w:pPr>
        <w:ind w:left="0" w:right="0" w:firstLine="560"/>
        <w:spacing w:before="450" w:after="450" w:line="312" w:lineRule="auto"/>
      </w:pPr>
      <w:r>
        <w:rPr>
          <w:rFonts w:ascii="宋体" w:hAnsi="宋体" w:eastAsia="宋体" w:cs="宋体"/>
          <w:color w:val="000"/>
          <w:sz w:val="28"/>
          <w:szCs w:val="28"/>
        </w:rPr>
        <w:t xml:space="preserve">（八）狠抓创新社会管理，切实维护社会稳定 全面加强人口和计划生育工作。继续坚持落实计划生育“三个一”领导体制和“一票否决”制。抓好“三查”和节育措施落实等日常管理基础性工作，全面落实计生家庭、农村独女户、放弃二孩生育等计生奖扶政策和新的生育政策，扎实开展计划生育清查整治活动，深入开展以节育技术为重点的优质服务，控制人口数量，提高人口素质，确保人口与经济社会协调发展。全镇人口自然增长率控制在8‰以内。</w:t>
      </w:r>
    </w:p>
    <w:p>
      <w:pPr>
        <w:ind w:left="0" w:right="0" w:firstLine="560"/>
        <w:spacing w:before="450" w:after="450" w:line="312" w:lineRule="auto"/>
      </w:pPr>
      <w:r>
        <w:rPr>
          <w:rFonts w:ascii="宋体" w:hAnsi="宋体" w:eastAsia="宋体" w:cs="宋体"/>
          <w:color w:val="000"/>
          <w:sz w:val="28"/>
          <w:szCs w:val="28"/>
        </w:rPr>
        <w:t xml:space="preserve">切实加强社会治安综合治理。严格落实综合治理各项措施，筑牢防控体系，要不断加大社会治安综合治理力度，构筑群防群治网络，不断加强和创新社会管理机制，全面提高社会管理能力和水平，努力维护社会大局稳定。</w:t>
      </w:r>
    </w:p>
    <w:p>
      <w:pPr>
        <w:ind w:left="0" w:right="0" w:firstLine="560"/>
        <w:spacing w:before="450" w:after="450" w:line="312" w:lineRule="auto"/>
      </w:pPr>
      <w:r>
        <w:rPr>
          <w:rFonts w:ascii="宋体" w:hAnsi="宋体" w:eastAsia="宋体" w:cs="宋体"/>
          <w:color w:val="000"/>
          <w:sz w:val="28"/>
          <w:szCs w:val="28"/>
        </w:rPr>
        <w:t xml:space="preserve">切实加强和改进信访工作。严格落实信访工作责任制和责任追究制度。要落实矛盾纠纷排查调处机制，畅通信访渠道，改进工作方式方法，及时认真解决群众合理诉求。积极开展干部“大下访”活动，深入排查、化解各种矛盾纠纷，健全矛盾纠纷排查调处网络，落实包抓责任，及时化解热点难点问题，全力维护社会稳定，全面实现“一控四降”目标。</w:t>
      </w:r>
    </w:p>
    <w:p>
      <w:pPr>
        <w:ind w:left="0" w:right="0" w:firstLine="560"/>
        <w:spacing w:before="450" w:after="450" w:line="312" w:lineRule="auto"/>
      </w:pPr>
      <w:r>
        <w:rPr>
          <w:rFonts w:ascii="黑体" w:hAnsi="黑体" w:eastAsia="黑体" w:cs="黑体"/>
          <w:color w:val="000000"/>
          <w:sz w:val="36"/>
          <w:szCs w:val="36"/>
          <w:b w:val="1"/>
          <w:bCs w:val="1"/>
        </w:rPr>
        <w:t xml:space="preserve">第四篇：自治县政府工作总结报告</w:t>
      </w:r>
    </w:p>
    <w:p>
      <w:pPr>
        <w:ind w:left="0" w:right="0" w:firstLine="560"/>
        <w:spacing w:before="450" w:after="450" w:line="312" w:lineRule="auto"/>
      </w:pPr>
      <w:r>
        <w:rPr>
          <w:rFonts w:ascii="宋体" w:hAnsi="宋体" w:eastAsia="宋体" w:cs="宋体"/>
          <w:color w:val="000"/>
          <w:sz w:val="28"/>
          <w:szCs w:val="28"/>
        </w:rPr>
        <w:t xml:space="preserve">自治县政府工作总结报告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现在，我代表自治县人民政府向大会报告工作，请予审议，并请列席会议的自治县政协委员和其他同志提出意见。</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江泽民同志“三个代表”重要思想为指导，认真贯彻党的十六大和十六届三中、四中全会以及中央、自治区、市经济工作会议精神，在市委、市人民政府的正确领导下，按照县委制定的“*****”工作思路，以科学发展观为指导，以经济建</w:t>
      </w:r>
    </w:p>
    <w:p>
      <w:pPr>
        <w:ind w:left="0" w:right="0" w:firstLine="560"/>
        <w:spacing w:before="450" w:after="450" w:line="312" w:lineRule="auto"/>
      </w:pPr>
      <w:r>
        <w:rPr>
          <w:rFonts w:ascii="宋体" w:hAnsi="宋体" w:eastAsia="宋体" w:cs="宋体"/>
          <w:color w:val="000"/>
          <w:sz w:val="28"/>
          <w:szCs w:val="28"/>
        </w:rPr>
        <w:t xml:space="preserve">设为中心，以发展为第一要务，改革开放和现代化建设取得新成就，国民经济持续发展，综合经济实力不断增强，社会事业全面进步，较好地完成了自治县十二届人大三次会议确定的目标任务，创造了巴马发展历史上的“七个之最”。</w:t>
      </w:r>
    </w:p>
    <w:p>
      <w:pPr>
        <w:ind w:left="0" w:right="0" w:firstLine="560"/>
        <w:spacing w:before="450" w:after="450" w:line="312" w:lineRule="auto"/>
      </w:pPr>
      <w:r>
        <w:rPr>
          <w:rFonts w:ascii="宋体" w:hAnsi="宋体" w:eastAsia="宋体" w:cs="宋体"/>
          <w:color w:val="000"/>
          <w:sz w:val="28"/>
          <w:szCs w:val="28"/>
        </w:rPr>
        <w:t xml:space="preserve">——“三突破”目标任务顺利完成，固定资产投资和财政收入提前一年完成“十五”计划目标。据统计，全县地区生产总值完成*****万元（现价，下同），比上年增加*****万元，同比增长**.**%（可比价，下同），创造了****年以来全县地区生产总值增幅之最，其中：第一产业完成*****万元，比上年增加****万元，同比增长*.**%，第二产业完成*****万元，比上年增加****万元，同比增长**.**%，第三产业完成*****万元，比上年增加****万元，同比增长*.**%；全县工业总产值完成*****万元，比上年增加*****万元，同比增长**.**%（现价），创造了****年以来全县工业总产值增幅之最，其中规模以上工业总产值*****万</w:t>
      </w:r>
    </w:p>
    <w:p>
      <w:pPr>
        <w:ind w:left="0" w:right="0" w:firstLine="560"/>
        <w:spacing w:before="450" w:after="450" w:line="312" w:lineRule="auto"/>
      </w:pPr>
      <w:r>
        <w:rPr>
          <w:rFonts w:ascii="宋体" w:hAnsi="宋体" w:eastAsia="宋体" w:cs="宋体"/>
          <w:color w:val="000"/>
          <w:sz w:val="28"/>
          <w:szCs w:val="28"/>
        </w:rPr>
        <w:t xml:space="preserve">元，比上年增加****万元，同比增长***.**%（现价），创造了1998年以来规模以上工业总产值的总量和增幅之最；财政收入完成****万元，比上年增收****万元，同比增点击查看本资料原创网站更多文章长**.**%，创造了巴马财政收入总量历史之最，财政收入增幅为****年以来之最；全社会固定资产投资完成*****万元，比上年增加*****万元，同比增长**.**%，创造了巴马建县以来全社会固定资产投资之最；规模以上工业企业改变1999年以来*年来连续亏损状况，盈亏相抵后实现利润***万元；社会消费品零售总额完成*****万元，比上年增加****万元，同比增长**.**%；农民人均纯收入实现****元，比上年增加***元，同比增长*.**%；农林牧渔业总产值完成*****万元，比上年增加****万元，同比增长*.**%，创造了近三年来农民人均纯收入和农林牧渔业总产值增长速度之最。</w:t>
      </w:r>
    </w:p>
    <w:p>
      <w:pPr>
        <w:ind w:left="0" w:right="0" w:firstLine="560"/>
        <w:spacing w:before="450" w:after="450" w:line="312" w:lineRule="auto"/>
      </w:pPr>
      <w:r>
        <w:rPr>
          <w:rFonts w:ascii="宋体" w:hAnsi="宋体" w:eastAsia="宋体" w:cs="宋体"/>
          <w:color w:val="000"/>
          <w:sz w:val="28"/>
          <w:szCs w:val="28"/>
        </w:rPr>
        <w:t xml:space="preserve">——金融机构运行平稳，就业指</w:t>
      </w:r>
    </w:p>
    <w:p>
      <w:pPr>
        <w:ind w:left="0" w:right="0" w:firstLine="560"/>
        <w:spacing w:before="450" w:after="450" w:line="312" w:lineRule="auto"/>
      </w:pPr>
      <w:r>
        <w:rPr>
          <w:rFonts w:ascii="宋体" w:hAnsi="宋体" w:eastAsia="宋体" w:cs="宋体"/>
          <w:color w:val="000"/>
          <w:sz w:val="28"/>
          <w:szCs w:val="28"/>
        </w:rPr>
        <w:t xml:space="preserve">标、计生工作达到预期目的。全社会金融机构人民币各项存款余额*****万元，同比增长**.*%，各项贷款余额*****万元，同比增长*.**%。完成城镇就业安置****人，同比增长**.**%，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——深入开展大会战项目建设工作，城乡面貌发生巨大变化。*****个大会战项目全部竣工，城乡基础设施建设步伐加快，县城区面积由原来的*.*平方公里扩大到*.*平方公里。</w:t>
      </w:r>
    </w:p>
    <w:p>
      <w:pPr>
        <w:ind w:left="0" w:right="0" w:firstLine="560"/>
        <w:spacing w:before="450" w:after="450" w:line="312" w:lineRule="auto"/>
      </w:pPr>
      <w:r>
        <w:rPr>
          <w:rFonts w:ascii="宋体" w:hAnsi="宋体" w:eastAsia="宋体" w:cs="宋体"/>
          <w:color w:val="000"/>
          <w:sz w:val="28"/>
          <w:szCs w:val="28"/>
        </w:rPr>
        <w:t xml:space="preserve">这些成就的取得，标志着我县经济社会发展跨上了一个新台阶，进一步增强了全县各族人民加快发展的信心。2024年我们主要做了以下十个方面的工作：</w:t>
      </w:r>
    </w:p>
    <w:p>
      <w:pPr>
        <w:ind w:left="0" w:right="0" w:firstLine="560"/>
        <w:spacing w:before="450" w:after="450" w:line="312" w:lineRule="auto"/>
      </w:pPr>
      <w:r>
        <w:rPr>
          <w:rFonts w:ascii="宋体" w:hAnsi="宋体" w:eastAsia="宋体" w:cs="宋体"/>
          <w:color w:val="000"/>
          <w:sz w:val="28"/>
          <w:szCs w:val="28"/>
        </w:rPr>
        <w:t xml:space="preserve">（一）大力调整农业产业结构，农业和农村经济较快增长</w:t>
      </w:r>
    </w:p>
    <w:p>
      <w:pPr>
        <w:ind w:left="0" w:right="0" w:firstLine="560"/>
        <w:spacing w:before="450" w:after="450" w:line="312" w:lineRule="auto"/>
      </w:pPr>
      <w:r>
        <w:rPr>
          <w:rFonts w:ascii="宋体" w:hAnsi="宋体" w:eastAsia="宋体" w:cs="宋体"/>
          <w:color w:val="000"/>
          <w:sz w:val="28"/>
          <w:szCs w:val="28"/>
        </w:rPr>
        <w:t xml:space="preserve">全年粮食作物播种面积**.**万亩，总产量*.**万吨；冬种面积*****亩，产值****万元；种桑****亩，养蚕****</w:t>
      </w:r>
    </w:p>
    <w:p>
      <w:pPr>
        <w:ind w:left="0" w:right="0" w:firstLine="560"/>
        <w:spacing w:before="450" w:after="450" w:line="312" w:lineRule="auto"/>
      </w:pPr>
      <w:r>
        <w:rPr>
          <w:rFonts w:ascii="宋体" w:hAnsi="宋体" w:eastAsia="宋体" w:cs="宋体"/>
          <w:color w:val="000"/>
          <w:sz w:val="28"/>
          <w:szCs w:val="28"/>
        </w:rPr>
        <w:t xml:space="preserve">张，实现桑农人均增收***元。完成糖蔗种植面积*.*万亩，预计糖蔗产量达*万吨。利用大会战沼气池实施科技兴牧兴渔工程。全年生猪出栏**.**万头,比上年增加*.**万头，其中香猪出栏**万头，牛出栏*万头，比上年增加*.**万头，山羊出栏*.**万只，比上年增加*.**万只，家禽出笼***.**万羽，比上年增加*.**万羽，其中麻鸡出笼**.*万羽。全年水产养殖****亩，银鱼增殖生产*.*万亩。全县畜牧水产总产值*****万元，同比增长*.**%。</w:t>
      </w:r>
    </w:p>
    <w:p>
      <w:pPr>
        <w:ind w:left="0" w:right="0" w:firstLine="560"/>
        <w:spacing w:before="450" w:after="450" w:line="312" w:lineRule="auto"/>
      </w:pPr>
      <w:r>
        <w:rPr>
          <w:rFonts w:ascii="宋体" w:hAnsi="宋体" w:eastAsia="宋体" w:cs="宋体"/>
          <w:color w:val="000"/>
          <w:sz w:val="28"/>
          <w:szCs w:val="28"/>
        </w:rPr>
        <w:t xml:space="preserve">（二）切实加强林业生态项目建设，特色林果业取得新成效</w:t>
      </w:r>
    </w:p>
    <w:p>
      <w:pPr>
        <w:ind w:left="0" w:right="0" w:firstLine="560"/>
        <w:spacing w:before="450" w:after="450" w:line="312" w:lineRule="auto"/>
      </w:pPr>
      <w:r>
        <w:rPr>
          <w:rFonts w:ascii="宋体" w:hAnsi="宋体" w:eastAsia="宋体" w:cs="宋体"/>
          <w:color w:val="000"/>
          <w:sz w:val="28"/>
          <w:szCs w:val="28"/>
        </w:rPr>
        <w:t xml:space="preserve">认真做好退耕还林工作。全年完成退耕还林*.*万亩，其中退耕还林造林*.*万亩，宜林荒山荒地造林*.*万亩。通过退耕还林完成油茶新植面积*.*万亩，完成油茶低改示范面积***亩，完成八角种植面积****亩。完成森林生态效益补助资金试点管护面积**.**万亩，完成珠防林二期工程人工造林面积*.*万亩，完成</w:t>
      </w:r>
    </w:p>
    <w:p>
      <w:pPr>
        <w:ind w:left="0" w:right="0" w:firstLine="560"/>
        <w:spacing w:before="450" w:after="450" w:line="312" w:lineRule="auto"/>
      </w:pPr>
      <w:r>
        <w:rPr>
          <w:rFonts w:ascii="宋体" w:hAnsi="宋体" w:eastAsia="宋体" w:cs="宋体"/>
          <w:color w:val="000"/>
          <w:sz w:val="28"/>
          <w:szCs w:val="28"/>
        </w:rPr>
        <w:t xml:space="preserve">重点公益林规划界定面积**.**万亩，做好****亩西蕃莲的管护生产工作。全年共争取到项目资金****.**万元投入林果业建设，完成林业总产值****万元。</w:t>
      </w:r>
    </w:p>
    <w:p>
      <w:pPr>
        <w:ind w:left="0" w:right="0" w:firstLine="560"/>
        <w:spacing w:before="450" w:after="450" w:line="312" w:lineRule="auto"/>
      </w:pPr>
      <w:r>
        <w:rPr>
          <w:rFonts w:ascii="宋体" w:hAnsi="宋体" w:eastAsia="宋体" w:cs="宋体"/>
          <w:color w:val="000"/>
          <w:sz w:val="28"/>
          <w:szCs w:val="28"/>
        </w:rPr>
        <w:t xml:space="preserve">（三）积极深化国有企业改制工作，工业经济迅速发展</w:t>
      </w:r>
    </w:p>
    <w:p>
      <w:pPr>
        <w:ind w:left="0" w:right="0" w:firstLine="560"/>
        <w:spacing w:before="450" w:after="450" w:line="312" w:lineRule="auto"/>
      </w:pPr>
      <w:r>
        <w:rPr>
          <w:rFonts w:ascii="宋体" w:hAnsi="宋体" w:eastAsia="宋体" w:cs="宋体"/>
          <w:color w:val="000"/>
          <w:sz w:val="28"/>
          <w:szCs w:val="28"/>
        </w:rPr>
        <w:t xml:space="preserve">在广厦水泥有限责任公司、民族保健酒厂、化工厂、制糖公司等**家国有企业中开展改制工作，其中已通过资产审计评估的企业**家，在审企业*家，审计报告提交企业征求意见的*家，改制方案提交县企改办审核的企业*家，已进行资产处置拍卖机器设备的企业*家。筹资***万元改善工业加工区的基础设</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现在，我代表镇人民政府报告工作，请予审议，并请列席同志提出意见。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决战“xxx”、谋划“十二五”的关键之年，同时，也是机遇与挑战并存之年。一年来，镇政府带领广大干部群众深入贯彻落实党的xx大、xx届四次会议和上级经济工作会议精神，以科学发展观统揽全局，以加快发展为主题，以改革创新为主线，围绕“打基储创环境，调结构、保增长，惠民生、求***，强作风、争一流”的总体要求，克服前进中的重重困难，强力推进“五区五镇”建设，全镇经济和社会各项事业实现了科学率先发展的良好势头。预计今年全镇完成地方工业总产值25537.7万元，比上年同期增764.24万元，增长23%;完成工业增加值5803.4万元，比上年同期增长157.8万元，增长0.6%;完成全社会固定资产投资达亿元，增长%。</w:t>
      </w:r>
    </w:p>
    <w:p>
      <w:pPr>
        <w:ind w:left="0" w:right="0" w:firstLine="560"/>
        <w:spacing w:before="450" w:after="450" w:line="312" w:lineRule="auto"/>
      </w:pPr>
      <w:r>
        <w:rPr>
          <w:rFonts w:ascii="宋体" w:hAnsi="宋体" w:eastAsia="宋体" w:cs="宋体"/>
          <w:color w:val="000"/>
          <w:sz w:val="28"/>
          <w:szCs w:val="28"/>
        </w:rPr>
        <w:t xml:space="preserve">一、围绕科学转型抓经济发展，发展后劲明显增强</w:t>
      </w:r>
    </w:p>
    <w:p>
      <w:pPr>
        <w:ind w:left="0" w:right="0" w:firstLine="560"/>
        <w:spacing w:before="450" w:after="450" w:line="312" w:lineRule="auto"/>
      </w:pPr>
      <w:r>
        <w:rPr>
          <w:rFonts w:ascii="宋体" w:hAnsi="宋体" w:eastAsia="宋体" w:cs="宋体"/>
          <w:color w:val="000"/>
          <w:sz w:val="28"/>
          <w:szCs w:val="28"/>
        </w:rPr>
        <w:t xml:space="preserve">(一)抓支柱求规模，狠抓煤矿整合兼并重组。按市、县审批方案，我镇由年初的7个煤矿整合兼并重组为4个。经过近四个月的努力工作，目前已完成3对煤矿的整合兼并重组，还有1对矿井正在进行协商。煤矿整合兼并重组以后，我镇单个煤矿的年生产能力有一个大的提升。同时，今年来投入2530万元，加大煤矿的技改投入力度，尽管受8月份以来停产的影响，我镇今年煤炭产量还是有望突破20万吨。</w:t>
      </w:r>
    </w:p>
    <w:p>
      <w:pPr>
        <w:ind w:left="0" w:right="0" w:firstLine="560"/>
        <w:spacing w:before="450" w:after="450" w:line="312" w:lineRule="auto"/>
      </w:pPr>
      <w:r>
        <w:rPr>
          <w:rFonts w:ascii="宋体" w:hAnsi="宋体" w:eastAsia="宋体" w:cs="宋体"/>
          <w:color w:val="000"/>
          <w:sz w:val="28"/>
          <w:szCs w:val="28"/>
        </w:rPr>
        <w:t xml:space="preserve">(二)打基础创环境，努力打造经济转型平台。加快工业小区的建设步伐，把工业小区的建设作为经济转型的重点来抓，今年重点做好了打鼓岭、黄花水、肖家、乐塘一带工业小区的规划以及工业土地利用调标等基础性工作，有效地提升承接产业发展承接力。狠抓污染企业的整治，按照“关闭取缔一批、限期整改一批、规范保留一批”的原则，对黄花水一带工业小区13家污染企业进行强制关闭或限期转型、转产，使黄花水工业小区污染现状得到了解决，腾出了更多的发展空间。</w:t>
      </w:r>
    </w:p>
    <w:p>
      <w:pPr>
        <w:ind w:left="0" w:right="0" w:firstLine="560"/>
        <w:spacing w:before="450" w:after="450" w:line="312" w:lineRule="auto"/>
      </w:pPr>
      <w:r>
        <w:rPr>
          <w:rFonts w:ascii="宋体" w:hAnsi="宋体" w:eastAsia="宋体" w:cs="宋体"/>
          <w:color w:val="000"/>
          <w:sz w:val="28"/>
          <w:szCs w:val="28"/>
        </w:rPr>
        <w:t xml:space="preserve">(三)调结构保增长，促进农业产业提质增效。按照“稳稻、扩烟、发展特色农业”的农业发展思路，积极推进农业产业化进程。今年，全镇种植烤烟2200余亩，完成5500担，山口凤、双珠两个村新种植桉树1100余亩，全镇桉树种植达8000多亩，水稻、生猪、等其它农副产品、畜牧产品的产量均比去年有所增长，农业产业进程步伐进一步加大。积极</w:t>
      </w:r>
    </w:p>
    <w:p>
      <w:pPr>
        <w:ind w:left="0" w:right="0" w:firstLine="560"/>
        <w:spacing w:before="450" w:after="450" w:line="312" w:lineRule="auto"/>
      </w:pPr>
      <w:r>
        <w:rPr>
          <w:rFonts w:ascii="宋体" w:hAnsi="宋体" w:eastAsia="宋体" w:cs="宋体"/>
          <w:color w:val="000"/>
          <w:sz w:val="28"/>
          <w:szCs w:val="28"/>
        </w:rPr>
        <w:t xml:space="preserve">调整农业产业结构，组织村支两委主要干部到宁远、桂阳等地考察金银花产业，目前，全镇各村组织发展金银花产业热情高涨。积极推进集体林权制度改革工作，共核实山林面积5800余亩，加大森林防火、动物疫病防治等工作，农村经济得到逐步优化。</w:t>
      </w:r>
    </w:p>
    <w:p>
      <w:pPr>
        <w:ind w:left="0" w:right="0" w:firstLine="560"/>
        <w:spacing w:before="450" w:after="450" w:line="312" w:lineRule="auto"/>
      </w:pPr>
      <w:r>
        <w:rPr>
          <w:rFonts w:ascii="宋体" w:hAnsi="宋体" w:eastAsia="宋体" w:cs="宋体"/>
          <w:color w:val="000"/>
          <w:sz w:val="28"/>
          <w:szCs w:val="28"/>
        </w:rPr>
        <w:t xml:space="preserve">二、围绕基础设施抓镇村一体，新农村建设全力推进</w:t>
      </w:r>
    </w:p>
    <w:p>
      <w:pPr>
        <w:ind w:left="0" w:right="0" w:firstLine="560"/>
        <w:spacing w:before="450" w:after="450" w:line="312" w:lineRule="auto"/>
      </w:pPr>
      <w:r>
        <w:rPr>
          <w:rFonts w:ascii="宋体" w:hAnsi="宋体" w:eastAsia="宋体" w:cs="宋体"/>
          <w:color w:val="000"/>
          <w:sz w:val="28"/>
          <w:szCs w:val="28"/>
        </w:rPr>
        <w:t xml:space="preserve">(一)以基础设施建设为重点，逐步推进镇村一体建设。针对群众反映强烈一些的问题，镇政府全力以赴，举全镇之力筹措资金500余万元，全面完成了行肖公路的扫尾工程，启动并完成了肖周公路镇区段的硬化及下水道工程整修、乐塘大桥的改造和群众文化活动中心大楼的建设，多年来想办而没有办成的事在今年完成了。全力维护衡武高速建设施工环境，目前，肖家镇内段路基已成型。基础设施建设是近十年来镇财政投入最大、工程数量最多，且人民群众反映最好的一年。</w:t>
      </w:r>
    </w:p>
    <w:p>
      <w:pPr>
        <w:ind w:left="0" w:right="0" w:firstLine="560"/>
        <w:spacing w:before="450" w:after="450" w:line="312" w:lineRule="auto"/>
      </w:pPr>
      <w:r>
        <w:rPr>
          <w:rFonts w:ascii="宋体" w:hAnsi="宋体" w:eastAsia="宋体" w:cs="宋体"/>
          <w:color w:val="000"/>
          <w:sz w:val="28"/>
          <w:szCs w:val="28"/>
        </w:rPr>
        <w:t xml:space="preserve">(二)以乐塘村新区建设为示范，全面推进新农村建设。按照新农村建设的要求，扎实推进乐塘村新区的建设，年内投入600多万元，完成村综合大楼、新区水电路讯、绿化、广尝五保之家、休闲娱乐，旧村道路、线路、自来水等基础性设施建设。乐塘村新农村建设正作为新农村建设示范点进行推介，工作受到了盛市、县各级领导肯定。镇内各村新农村建设全面推开，肖家村完成自来水工程建设，新队村启动了环村路工程，乐岭头搬迁逐步推进，坌头村通村公路正积极筹划。加大农村环境卫生整治力度，肖家、乐塘等几个村配备了保洁员和环卫生设施。</w:t>
      </w:r>
    </w:p>
    <w:p>
      <w:pPr>
        <w:ind w:left="0" w:right="0" w:firstLine="560"/>
        <w:spacing w:before="450" w:after="450" w:line="312" w:lineRule="auto"/>
      </w:pPr>
      <w:r>
        <w:rPr>
          <w:rFonts w:ascii="宋体" w:hAnsi="宋体" w:eastAsia="宋体" w:cs="宋体"/>
          <w:color w:val="000"/>
          <w:sz w:val="28"/>
          <w:szCs w:val="28"/>
        </w:rPr>
        <w:t xml:space="preserve">(三)以农田水利建设为载体，农业基础有力夯实。今年，完成白茅等村山塘清淤1000余方、渠道维修1800米，水库大坝整修23处;为改善滑洛、乐塘、乔田三个村的农田灌溉，邀请专家对打鼓岭隧道进行了勘查、评审和设计工作。</w:t>
      </w:r>
    </w:p>
    <w:p>
      <w:pPr>
        <w:ind w:left="0" w:right="0" w:firstLine="560"/>
        <w:spacing w:before="450" w:after="450" w:line="312" w:lineRule="auto"/>
      </w:pPr>
      <w:r>
        <w:rPr>
          <w:rFonts w:ascii="宋体" w:hAnsi="宋体" w:eastAsia="宋体" w:cs="宋体"/>
          <w:color w:val="000"/>
          <w:sz w:val="28"/>
          <w:szCs w:val="28"/>
        </w:rPr>
        <w:t xml:space="preserve">三、围绕改善民生抓***建设，各项事业全面发展</w:t>
      </w:r>
    </w:p>
    <w:p>
      <w:pPr>
        <w:ind w:left="0" w:right="0" w:firstLine="560"/>
        <w:spacing w:before="450" w:after="450" w:line="312" w:lineRule="auto"/>
      </w:pPr>
      <w:r>
        <w:rPr>
          <w:rFonts w:ascii="宋体" w:hAnsi="宋体" w:eastAsia="宋体" w:cs="宋体"/>
          <w:color w:val="000"/>
          <w:sz w:val="28"/>
          <w:szCs w:val="28"/>
        </w:rPr>
        <w:t xml:space="preserve">(一)打防结合保稳定。扎实开展“大下访、大回访、大调处”、“乡镇干部下基层”等活动，调处纠纷隐患58起，化解群体性矛盾2起，化解上访问题12件，严抓违法犯罪，协助公安部门捣毁赌博场所3个，抓获涉赌人员22人;发生刑事案件5起，破5起，治安案件22起，抓涉案人员36人，刑拘16人。加强对重点敏感区域、学校的监控，投入5万余元，在镇区内人员密集场所安装了监控摄像头。一年来，社会大局持续稳定，人民满意度、安全感明显提升，民调在市里调查中排139位，比去年前进了39位，在县里调查中排第4位，比去年略有上升。</w:t>
      </w:r>
    </w:p>
    <w:p>
      <w:pPr>
        <w:ind w:left="0" w:right="0" w:firstLine="560"/>
        <w:spacing w:before="450" w:after="450" w:line="312" w:lineRule="auto"/>
      </w:pPr>
      <w:r>
        <w:rPr>
          <w:rFonts w:ascii="宋体" w:hAnsi="宋体" w:eastAsia="宋体" w:cs="宋体"/>
          <w:color w:val="000"/>
          <w:sz w:val="28"/>
          <w:szCs w:val="28"/>
        </w:rPr>
        <w:t xml:space="preserve">(二)综合治理抓计生。继续按照“底子摸实、阵地夯实、责任落实、工作做实、队伍建实”的要求，抓好基础性工作。突出宣传教育、三查四术、依法严惩违</w:t>
      </w:r>
    </w:p>
    <w:p>
      <w:pPr>
        <w:ind w:left="0" w:right="0" w:firstLine="560"/>
        <w:spacing w:before="450" w:after="450" w:line="312" w:lineRule="auto"/>
      </w:pPr>
      <w:r>
        <w:rPr>
          <w:rFonts w:ascii="宋体" w:hAnsi="宋体" w:eastAsia="宋体" w:cs="宋体"/>
          <w:color w:val="000"/>
          <w:sz w:val="28"/>
          <w:szCs w:val="28"/>
        </w:rPr>
        <w:t xml:space="preserve">法生育这三个工作重点，尤其是注重依法行政，对乐塘村一计生对象通过依法行政一次性征收社会抚养费10万元，社会影响效果良好。同时严抓责任落实，继续推行季度考核预否决制、党员干部联系计生对象和有奖举报制、计生第一审批权制度，做到了方式方法创新，综合治理规范，形成了多数人做少数人工作的计生工作格局。今年来，共召开计生奖罚大会3次，落实三查1325例、结扎109例、上环75例、引流68例、征收社会抚养费近70万元，在县里连续三个季度计生考核中均位居前列，在省检中作为样榜点为县实现年初计生工作目标作出应有贡献。今年我镇计生工作有望保“一类”。</w:t>
      </w:r>
    </w:p>
    <w:p>
      <w:pPr>
        <w:ind w:left="0" w:right="0" w:firstLine="560"/>
        <w:spacing w:before="450" w:after="450" w:line="312" w:lineRule="auto"/>
      </w:pPr>
      <w:r>
        <w:rPr>
          <w:rFonts w:ascii="宋体" w:hAnsi="宋体" w:eastAsia="宋体" w:cs="宋体"/>
          <w:color w:val="000"/>
          <w:sz w:val="28"/>
          <w:szCs w:val="28"/>
        </w:rPr>
        <w:t xml:space="preserve">(三)勤征细管促征收。加强税收源头征管，对煤矿、煤场安装电子监控系统，加大对砖厂、石场等小额税费的征收力度，切实维护烤烟收购市场秩序，税费跑、冒、滴、漏现象得到有效遏制。在镇机关开展了“创建节约型机关”建设，建立健全各项规章制度，严格执行“三重一大”制度，镇财政在项目资金投入巨大的不利情况下，确保了工资性支出、机构正常运作和专项资金的按时足额到位。加强对村级财务管理，村账镇代理工作有序正常开展，开展两次财务大清理活动，推进了农村公共资产资源摸底工作，农村财务资产得到了规范，***理财氛围日渐浓烈。到11月底，全镇已完成财政税收1388.5万元，其中：国税收入872.6万元，地税收入413.7万元，财政收入5万元，烤烟税收97.2万元，预计到月底，在煤炭主导产业受到严重冲击的情况下，有望完成全年1840.3万元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2025-07-08T13:06:38+08:00</dcterms:created>
  <dcterms:modified xsi:type="dcterms:W3CDTF">2025-07-08T13:06:38+08:00</dcterms:modified>
</cp:coreProperties>
</file>

<file path=docProps/custom.xml><?xml version="1.0" encoding="utf-8"?>
<Properties xmlns="http://schemas.openxmlformats.org/officeDocument/2006/custom-properties" xmlns:vt="http://schemas.openxmlformats.org/officeDocument/2006/docPropsVTypes"/>
</file>