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学习同呼吸才能心相印（五篇）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学习同呼吸才能心相印学习同呼吸才能心相印学习交流记录学习时间：2024年3月27日下午2:00学习人员：园林处、森林公园管理处、公园广场管理处党员、干部及班长以上人员学习交流记录：刘志刚：学习了《同呼吸才能心相印——习近平在正定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第一篇：学习同呼吸才能心相印</w:t>
      </w:r>
    </w:p>
    <w:p>
      <w:pPr>
        <w:ind w:left="0" w:right="0" w:firstLine="560"/>
        <w:spacing w:before="450" w:after="450" w:line="312" w:lineRule="auto"/>
      </w:pPr>
      <w:r>
        <w:rPr>
          <w:rFonts w:ascii="宋体" w:hAnsi="宋体" w:eastAsia="宋体" w:cs="宋体"/>
          <w:color w:val="000"/>
          <w:sz w:val="28"/>
          <w:szCs w:val="28"/>
        </w:rPr>
        <w:t xml:space="preserve">学习同呼吸才能心相印学习交流记录</w:t>
      </w:r>
    </w:p>
    <w:p>
      <w:pPr>
        <w:ind w:left="0" w:right="0" w:firstLine="560"/>
        <w:spacing w:before="450" w:after="450" w:line="312" w:lineRule="auto"/>
      </w:pPr>
      <w:r>
        <w:rPr>
          <w:rFonts w:ascii="宋体" w:hAnsi="宋体" w:eastAsia="宋体" w:cs="宋体"/>
          <w:color w:val="000"/>
          <w:sz w:val="28"/>
          <w:szCs w:val="28"/>
        </w:rPr>
        <w:t xml:space="preserve">学习时间：2024年3月27日下午2:00</w:t>
      </w:r>
    </w:p>
    <w:p>
      <w:pPr>
        <w:ind w:left="0" w:right="0" w:firstLine="560"/>
        <w:spacing w:before="450" w:after="450" w:line="312" w:lineRule="auto"/>
      </w:pPr>
      <w:r>
        <w:rPr>
          <w:rFonts w:ascii="宋体" w:hAnsi="宋体" w:eastAsia="宋体" w:cs="宋体"/>
          <w:color w:val="000"/>
          <w:sz w:val="28"/>
          <w:szCs w:val="28"/>
        </w:rPr>
        <w:t xml:space="preserve">学习人员：园林处、森林公园管理处、公园广场管理处党员、干部及班长以上人员</w:t>
      </w:r>
    </w:p>
    <w:p>
      <w:pPr>
        <w:ind w:left="0" w:right="0" w:firstLine="560"/>
        <w:spacing w:before="450" w:after="450" w:line="312" w:lineRule="auto"/>
      </w:pPr>
      <w:r>
        <w:rPr>
          <w:rFonts w:ascii="宋体" w:hAnsi="宋体" w:eastAsia="宋体" w:cs="宋体"/>
          <w:color w:val="000"/>
          <w:sz w:val="28"/>
          <w:szCs w:val="28"/>
        </w:rPr>
        <w:t xml:space="preserve">学习交流记录：</w:t>
      </w:r>
    </w:p>
    <w:p>
      <w:pPr>
        <w:ind w:left="0" w:right="0" w:firstLine="560"/>
        <w:spacing w:before="450" w:after="450" w:line="312" w:lineRule="auto"/>
      </w:pPr>
      <w:r>
        <w:rPr>
          <w:rFonts w:ascii="宋体" w:hAnsi="宋体" w:eastAsia="宋体" w:cs="宋体"/>
          <w:color w:val="000"/>
          <w:sz w:val="28"/>
          <w:szCs w:val="28"/>
        </w:rPr>
        <w:t xml:space="preserve">刘志刚：学习了《同呼吸才能心相印——习近平在正定工作期间坚持群众路线纪实》一文，切切实实被习总书记的工作作风所感动。“朴实低调、亲和务实” 这是对总书记的评价，但是只有做到和群众心连心，和群众心贴心，才能同呼吸才能心相印，才能为群众引领一条向前发展的路子。30年前的习总书记是一个平民书记，30年后的习总书记照样是一个平民书记，他能够时时刻刻想到群众，时时刻刻走在群众中间。通过学习，我再次震撼于党、国家、民族不懈奋斗的光辉历程，更深刻的懂得无论时代条件发生什么样的变化，我们党都永远不能改变“与人民同呼吸共命运的立场”，都要始终强调“党的根基在人民、血脉在人民、力量在人民”，都要反复告诫“执政党的最大危险就是脱离群众”。面对“两个100年”目标和中国梦、面对世情国情党情深刻变化带来的风险挑战，群众路线依然是战胜困难的重要法宝，人民群众依然是决定未来的强大力量。正如总书记强调的，“群众路线是我们党的生命线和根本工作路线”，即将在全党开展的群众路线教育实践活动，归根到底就在于，使全党同志永远与人民同呼吸共命运，以优良作风把人民紧紧凝聚在一起，在实现中国梦的征程上续写我们这一代人的新光荣。</w:t>
      </w:r>
    </w:p>
    <w:p>
      <w:pPr>
        <w:ind w:left="0" w:right="0" w:firstLine="560"/>
        <w:spacing w:before="450" w:after="450" w:line="312" w:lineRule="auto"/>
      </w:pPr>
      <w:r>
        <w:rPr>
          <w:rFonts w:ascii="宋体" w:hAnsi="宋体" w:eastAsia="宋体" w:cs="宋体"/>
          <w:color w:val="000"/>
          <w:sz w:val="28"/>
          <w:szCs w:val="28"/>
        </w:rPr>
        <w:t xml:space="preserve">缪焕兰：与人民同呼吸，才能真正做到与人民心心相印。“多想想困难群众，多想想贫困地区，多做一些雪中送炭、急人之困的工作”“及时了解人民群众的所思所盼”，以习近平同志为核心的党中央叮嘱和躬行，深刻地向全党同志揭示，人民是我们党智慧和力量的源泉。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w:t>
      </w:r>
    </w:p>
    <w:p>
      <w:pPr>
        <w:ind w:left="0" w:right="0" w:firstLine="560"/>
        <w:spacing w:before="450" w:after="450" w:line="312" w:lineRule="auto"/>
      </w:pPr>
      <w:r>
        <w:rPr>
          <w:rFonts w:ascii="宋体" w:hAnsi="宋体" w:eastAsia="宋体" w:cs="宋体"/>
          <w:color w:val="000"/>
          <w:sz w:val="28"/>
          <w:szCs w:val="28"/>
        </w:rPr>
        <w:t xml:space="preserve">李树清：学习能够使人进步，是非清楚，工作起来少走弯路，作为一名基层工作人员，必须经常更新自己的知识。关于学习的格言警句俯首皆是，无论古今无论中外，“知识就是力量”“书是人类进步的阶梯”、“知之为知之不知为不知”“三人行必有我师”等等。窃以为，人生的过程就是一个“知”与“未知”的博弈，只有通过学习，才可以扩大“知”的范围，缩小“未知”的世界，才能做一个实实在在的人，所有我们要学习，要勤于学习。这里的学习不仅是指向课本学习、向实践学习还包括向身边的领导、同事、朋友学习，更为重要的是把学习作为一种人生态度，作为自己人生观的一个方面，作为自己为人处世的出发点。因为“心高气傲，博学无益”，也就是说，向人学习，首先要放下自己所谓的架子，这样就能抱着学习的态度与人交往，就会尊重身边的每一个人。</w:t>
      </w:r>
    </w:p>
    <w:p>
      <w:pPr>
        <w:ind w:left="0" w:right="0" w:firstLine="560"/>
        <w:spacing w:before="450" w:after="450" w:line="312" w:lineRule="auto"/>
      </w:pPr>
      <w:r>
        <w:rPr>
          <w:rFonts w:ascii="宋体" w:hAnsi="宋体" w:eastAsia="宋体" w:cs="宋体"/>
          <w:color w:val="000"/>
          <w:sz w:val="28"/>
          <w:szCs w:val="28"/>
        </w:rPr>
        <w:t xml:space="preserve">么承伫：人是一个社会动物，随着时代的发展进步，人与人之间的关系变的更是息息相关，密不可分，每一个人的发展进步都离不开领导的关心、同事的帮助和家人的支持，三者构成一个稳定的三角形，缺一不可，怎样才能拥有这三者呢?有这样一个故事，有一只小狗，站在镜子面前，看到里面有一个和自己一模一样的狗，于是大怒，冲着镜子里那个狂吠，结果是可想而知的。等它累了，卧下来的时候，发现那条也卧了下来，于是乎它做出了友好亲呢的表示，那条狗同样也是友好而亲呢的。其实人生就如同一面镜子，我们怎样对待别人，别人就会怎样对待我们，没有丝毫的差错。真诚地去对待自己身边的每一个人，就能在人生的道路上少走弯路，把荆棘坎坷之途变成阳光大道，就会收获真诚、收获成功和希望。</w:t>
      </w:r>
    </w:p>
    <w:p>
      <w:pPr>
        <w:ind w:left="0" w:right="0" w:firstLine="560"/>
        <w:spacing w:before="450" w:after="450" w:line="312" w:lineRule="auto"/>
      </w:pPr>
      <w:r>
        <w:rPr>
          <w:rFonts w:ascii="宋体" w:hAnsi="宋体" w:eastAsia="宋体" w:cs="宋体"/>
          <w:color w:val="000"/>
          <w:sz w:val="28"/>
          <w:szCs w:val="28"/>
        </w:rPr>
        <w:t xml:space="preserve">周红艳：作为一名党员我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张莉：习总书记在正定工作时，在一次的县委工作会议上明确提出，“一定要树立求实精神，抓实事，求实效，真刀真枪干一场”，这股真抓实干的劲头，是我们每个党员干部都应该具备的作风。实干兴邦，空谈误国，正如邓小平同志指出的那样：“世界上的事情都是干出来的，不干，半点马克思主义都没有”。对于我们日常的工作来说，也是如此，只有发扬真抓实干的精神，把一切的思想，一切的空谈，变成实际的行动，变成实际的效果，才能真正体现我们的价值。无论在任何岗位上，无论面对任何工作，说老实话、办老实事、做实在人，永远是为人处事的立身之本，一个人的能力有大小，职位有高低，但只要能够真抓实干、求真务实，反对一切形式主义，踏踏实实做事，老老实做人，就一定能取得组织的信任，得到人民群众的赞誉。</w:t>
      </w:r>
    </w:p>
    <w:p>
      <w:pPr>
        <w:ind w:left="0" w:right="0" w:firstLine="560"/>
        <w:spacing w:before="450" w:after="450" w:line="312" w:lineRule="auto"/>
      </w:pPr>
      <w:r>
        <w:rPr>
          <w:rFonts w:ascii="宋体" w:hAnsi="宋体" w:eastAsia="宋体" w:cs="宋体"/>
          <w:color w:val="000"/>
          <w:sz w:val="28"/>
          <w:szCs w:val="28"/>
        </w:rPr>
        <w:t xml:space="preserve">刘志刚总结：我们党员干部只有不断加强学习，不断完善自我，始终保持自身的先进性，深入一线，深入群众，了</w:t>
      </w:r>
    </w:p>
    <w:p>
      <w:pPr>
        <w:ind w:left="0" w:right="0" w:firstLine="560"/>
        <w:spacing w:before="450" w:after="450" w:line="312" w:lineRule="auto"/>
      </w:pPr>
      <w:r>
        <w:rPr>
          <w:rFonts w:ascii="宋体" w:hAnsi="宋体" w:eastAsia="宋体" w:cs="宋体"/>
          <w:color w:val="000"/>
          <w:sz w:val="28"/>
          <w:szCs w:val="28"/>
        </w:rPr>
        <w:t xml:space="preserve">解人民群众疾苦，不谈空话，不讲套话，不搞虚假政绩，带领广大人民群众，求真务实，真抓实干，扎扎实实为老百姓办实事、办好事，老百姓就会更加爱戴和拥护我们的党，我们心中最美好的“中国梦”也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