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人民日报社论集锦2024最新(10)</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集锦2024最新(10)原标题：为全面深化改革凝聚强大正能量(社论)全国政协十二届二次会议今天开幕。2024多名政协委员聚首北京，共商改革发展大计。我们向大会的召开表示热烈祝贺!本届政协已履职整整一年。回首过去一年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第一篇：人民日报社论集锦2024最新(10)</w:t>
      </w:r>
    </w:p>
    <w:p>
      <w:pPr>
        <w:ind w:left="0" w:right="0" w:firstLine="560"/>
        <w:spacing w:before="450" w:after="450" w:line="312" w:lineRule="auto"/>
      </w:pPr>
      <w:r>
        <w:rPr>
          <w:rFonts w:ascii="宋体" w:hAnsi="宋体" w:eastAsia="宋体" w:cs="宋体"/>
          <w:color w:val="000"/>
          <w:sz w:val="28"/>
          <w:szCs w:val="28"/>
        </w:rPr>
        <w:t xml:space="preserve">原标题：为全面深化改革凝聚强大正能量(社论)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w:t>
      </w:r>
    </w:p>
    <w:p>
      <w:pPr>
        <w:ind w:left="0" w:right="0" w:firstLine="560"/>
        <w:spacing w:before="450" w:after="450" w:line="312" w:lineRule="auto"/>
      </w:pPr>
      <w:r>
        <w:rPr>
          <w:rFonts w:ascii="宋体" w:hAnsi="宋体" w:eastAsia="宋体" w:cs="宋体"/>
          <w:color w:val="000"/>
          <w:sz w:val="28"/>
          <w:szCs w:val="28"/>
        </w:rPr>
        <w:t xml:space="preserve">人民政协充分释放民主的力量，团结更多人理解改革、支持改革、参与改革，为全面深化改革凝聚起强大的正能量。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w:t>
      </w:r>
    </w:p>
    <w:p>
      <w:pPr>
        <w:ind w:left="0" w:right="0" w:firstLine="560"/>
        <w:spacing w:before="450" w:after="450" w:line="312" w:lineRule="auto"/>
      </w:pPr>
      <w:r>
        <w:rPr>
          <w:rFonts w:ascii="宋体" w:hAnsi="宋体" w:eastAsia="宋体" w:cs="宋体"/>
          <w:color w:val="000"/>
          <w:sz w:val="28"/>
          <w:szCs w:val="28"/>
        </w:rPr>
        <w:t xml:space="preserve">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2025-05-02T10:02:35+08:00</dcterms:created>
  <dcterms:modified xsi:type="dcterms:W3CDTF">2025-05-02T10:02:35+08:00</dcterms:modified>
</cp:coreProperties>
</file>

<file path=docProps/custom.xml><?xml version="1.0" encoding="utf-8"?>
<Properties xmlns="http://schemas.openxmlformats.org/officeDocument/2006/custom-properties" xmlns:vt="http://schemas.openxmlformats.org/officeDocument/2006/docPropsVTypes"/>
</file>