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千喜鹤集团公司简介（5篇可选）</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千喜鹤集团公司简介千喜鹤集团公司简介千喜鹤集团成立于1993年，是集后勤社会化保障、餐饮服务、肉食品工业、商业连锁、物流配送和职业技术教育为一体的大型股份制企业。集团总部设在北京市平谷区，员工人数2万余人，其中部队转业干部300余...</w:t>
      </w:r>
    </w:p>
    <w:p>
      <w:pPr>
        <w:ind w:left="0" w:right="0" w:firstLine="560"/>
        <w:spacing w:before="450" w:after="450" w:line="312" w:lineRule="auto"/>
      </w:pPr>
      <w:r>
        <w:rPr>
          <w:rFonts w:ascii="黑体" w:hAnsi="黑体" w:eastAsia="黑体" w:cs="黑体"/>
          <w:color w:val="000000"/>
          <w:sz w:val="36"/>
          <w:szCs w:val="36"/>
          <w:b w:val="1"/>
          <w:bCs w:val="1"/>
        </w:rPr>
        <w:t xml:space="preserve">第一篇：千喜鹤集团公司简介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千喜鹤集团公司简介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商业连锁、物流配送和职业技术教育为一体的大型股份制企业。集团总部设在北京市平谷区，员工人数2万余人，其中部队转业干部300余人，退伍军人1200余人，各专业技术人才及中高级管理人才3000余人。集团公司资产规模20亿元人民币。2024年集团营业额销售收入43亿元，利税 2.5亿元。</w:t>
      </w:r>
    </w:p>
    <w:p>
      <w:pPr>
        <w:ind w:left="0" w:right="0" w:firstLine="560"/>
        <w:spacing w:before="450" w:after="450" w:line="312" w:lineRule="auto"/>
      </w:pPr>
      <w:r>
        <w:rPr>
          <w:rFonts w:ascii="宋体" w:hAnsi="宋体" w:eastAsia="宋体" w:cs="宋体"/>
          <w:color w:val="000"/>
          <w:sz w:val="28"/>
          <w:szCs w:val="28"/>
        </w:rPr>
        <w:t xml:space="preserve">集团下辖：河北千喜鹤饮食股份有限公司、北京千喜鹤食品有限公司、北京千喜鹤餐饮连锁有限公司、上海千喜鹤餐饮管理有限公司、河北千喜鹤肉类产业有限公司、辽宁千喜鹤食品有限公司、北京京泽源商业管理有限公司、河北刻时达物流管理有限公司等。</w:t>
      </w:r>
    </w:p>
    <w:p>
      <w:pPr>
        <w:ind w:left="0" w:right="0" w:firstLine="560"/>
        <w:spacing w:before="450" w:after="450" w:line="312" w:lineRule="auto"/>
      </w:pPr>
      <w:r>
        <w:rPr>
          <w:rFonts w:ascii="宋体" w:hAnsi="宋体" w:eastAsia="宋体" w:cs="宋体"/>
          <w:color w:val="000"/>
          <w:sz w:val="28"/>
          <w:szCs w:val="28"/>
        </w:rPr>
        <w:t xml:space="preserve">集团下辖主要公司为：</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26个省市，在全国各地设立了60个管理区，承担了全军四分之三的军事院校和300余家地方院校、大型企业、医院的社会化饮食保障，是“支持军队生活保障社会化改革先进单位”、“全国绿色餐饮企业”、“中国快餐连锁著名品牌企业”、“中国团膳著名品牌企业”、“中国餐饮连锁十大影响力品牌企业”和“中国优秀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下属北京千喜鹤餐饮连锁有限公司，是北京早餐指定经营企业。建有完善的餐饮研发中心、加工中心及物流配送中心。</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下属北京千喜鹤食品有限公司，总资产约3.2亿元人民币，占地</w:t>
      </w:r>
    </w:p>
    <w:p>
      <w:pPr>
        <w:ind w:left="0" w:right="0" w:firstLine="560"/>
        <w:spacing w:before="450" w:after="450" w:line="312" w:lineRule="auto"/>
      </w:pPr>
      <w:r>
        <w:rPr>
          <w:rFonts w:ascii="宋体" w:hAnsi="宋体" w:eastAsia="宋体" w:cs="宋体"/>
          <w:color w:val="000"/>
          <w:sz w:val="28"/>
          <w:szCs w:val="28"/>
        </w:rPr>
        <w:t xml:space="preserve">350亩，是集生猪屠宰、高低温肉制品加工、物流配送及销售为一体的食品工业企业，引进世界先进的生产设备与工艺流程，年屠宰生猪200万头，年产冷鲜猪肉15万吨。生产高低温肉制品5万吨，年销售收入20亿元。</w:t>
      </w:r>
    </w:p>
    <w:p>
      <w:pPr>
        <w:ind w:left="0" w:right="0" w:firstLine="560"/>
        <w:spacing w:before="450" w:after="450" w:line="312" w:lineRule="auto"/>
      </w:pPr>
      <w:r>
        <w:rPr>
          <w:rFonts w:ascii="宋体" w:hAnsi="宋体" w:eastAsia="宋体" w:cs="宋体"/>
          <w:color w:val="000"/>
          <w:sz w:val="28"/>
          <w:szCs w:val="28"/>
        </w:rPr>
        <w:t xml:space="preserve">公司于2024年通过了HACCP（食品安全管理体系）认证，并获得了中华人民共和国出口食品生产企业卫生注册证书，是北京市政府确定的大型生猪屠宰及肉制品加工企业之一，是驻京津冀地区部队和中直机关肉类定点供应商、中南海中央警卫局肉类定点供应商、“北京工商联质量先进会员企业”、“北京重点农业产业化龙头企业”、“中国农产品加工业示范企业”、“ 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资产3.5亿元人民币，占地478亩，是河北省政府批准建设的重点农业产业化龙头项目。项目引进世界先进的生产设备和工艺流程，购、产、销全部执行欧盟标准和HACCP标准，年屠宰生猪300万头，年产冷鲜猪肉20万吨，年销售收入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总资产4.2亿元人民币，占地428亩，引进世界先进生产设备和工艺流程，按照国际先进标准、工艺流程和循环经济理念进行设计，年屠宰生猪350万头，年产冷鲜猪肉25万吨,年销售收入25亿元。</w:t>
      </w:r>
    </w:p>
    <w:p>
      <w:pPr>
        <w:ind w:left="0" w:right="0" w:firstLine="560"/>
        <w:spacing w:before="450" w:after="450" w:line="312" w:lineRule="auto"/>
      </w:pPr>
      <w:r>
        <w:rPr>
          <w:rFonts w:ascii="宋体" w:hAnsi="宋体" w:eastAsia="宋体" w:cs="宋体"/>
          <w:color w:val="000"/>
          <w:sz w:val="28"/>
          <w:szCs w:val="28"/>
        </w:rPr>
        <w:t xml:space="preserve">北京、河北、辽宁三个屠宰场合计全年销售收入65亿元。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第二篇：千喜鹤公司简介</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中国最大的农牧业产业集群·中国最大的肉蛋奶供应商</w:t>
      </w:r>
    </w:p>
    <w:p>
      <w:pPr>
        <w:ind w:left="0" w:right="0" w:firstLine="560"/>
        <w:spacing w:before="450" w:after="450" w:line="312" w:lineRule="auto"/>
      </w:pPr>
      <w:r>
        <w:rPr>
          <w:rFonts w:ascii="宋体" w:hAnsi="宋体" w:eastAsia="宋体" w:cs="宋体"/>
          <w:color w:val="000"/>
          <w:sz w:val="28"/>
          <w:szCs w:val="28"/>
        </w:rPr>
        <w:t xml:space="preserve">千喜鹤工业集团的控股公司新希望集团创业于1982年，是中国农业产业化国家级重点龙头企业，中国最大的农牧业产业集群，中国最大的肉蛋奶供应商，同时覆盖化工与资源、金融与投资、房产与基础设施等行业领域。控股上市公司四川新希望农业股份公司，是中国民生银行的第一大股东，是中国民生保险的主要发起股东。</w:t>
      </w:r>
    </w:p>
    <w:p>
      <w:pPr>
        <w:ind w:left="0" w:right="0" w:firstLine="560"/>
        <w:spacing w:before="450" w:after="450" w:line="312" w:lineRule="auto"/>
      </w:pPr>
      <w:r>
        <w:rPr>
          <w:rFonts w:ascii="宋体" w:hAnsi="宋体" w:eastAsia="宋体" w:cs="宋体"/>
          <w:color w:val="000"/>
          <w:sz w:val="28"/>
          <w:szCs w:val="28"/>
        </w:rPr>
        <w:t xml:space="preserve">刘永好董事长提出“为耕者谋利、为食者造福”的企业经营理念，不断追求“农业创造价值，农民分享价值，价值留在农村，城乡和谐发展”的社会目标，坚持“与员工共求发展，与客户共享成功，与社会共同进步”。</w:t>
      </w:r>
    </w:p>
    <w:p>
      <w:pPr>
        <w:ind w:left="0" w:right="0" w:firstLine="560"/>
        <w:spacing w:before="450" w:after="450" w:line="312" w:lineRule="auto"/>
      </w:pPr>
      <w:r>
        <w:rPr>
          <w:rFonts w:ascii="宋体" w:hAnsi="宋体" w:eastAsia="宋体" w:cs="宋体"/>
          <w:color w:val="000"/>
          <w:sz w:val="28"/>
          <w:szCs w:val="28"/>
        </w:rPr>
        <w:t xml:space="preserve">新希望集团以世界级农牧企业为目标，致力于建设农牧产业的三链两网，即：猪、禽、奶牛三大产业链和农村金融担保网、农村电子商务网；新希望三大产业链已经具备2024万吨饲料生产能力、7.5亿只家禽加工能力、850万头猪加工能力、100万吨奶加工能力。新希望农牧产业旗下拥有7个国家级农业产业化重点龙头企业、6个中国名牌、4个中国驰名商标。新希望集团从单一饲料产业逐步向上、下游贯通延伸，发展成为集农、工、贸、料一体化的大型农牧业民营集团企业，注册资本8亿元，总资产229亿元，银行信用等级为AAA级，已连续7年名列中国企业500强之一（2024年列第186位）。</w:t>
      </w:r>
    </w:p>
    <w:p>
      <w:pPr>
        <w:ind w:left="0" w:right="0" w:firstLine="560"/>
        <w:spacing w:before="450" w:after="450" w:line="312" w:lineRule="auto"/>
      </w:pPr>
      <w:r>
        <w:rPr>
          <w:rFonts w:ascii="宋体" w:hAnsi="宋体" w:eastAsia="宋体" w:cs="宋体"/>
          <w:color w:val="000"/>
          <w:sz w:val="28"/>
          <w:szCs w:val="28"/>
        </w:rPr>
        <w:t xml:space="preserve">构建绿色肉品产业链·成就高端市场领跑者</w:t>
      </w:r>
    </w:p>
    <w:p>
      <w:pPr>
        <w:ind w:left="0" w:right="0" w:firstLine="560"/>
        <w:spacing w:before="450" w:after="450" w:line="312" w:lineRule="auto"/>
      </w:pPr>
      <w:r>
        <w:rPr>
          <w:rFonts w:ascii="宋体" w:hAnsi="宋体" w:eastAsia="宋体" w:cs="宋体"/>
          <w:color w:val="000"/>
          <w:sz w:val="28"/>
          <w:szCs w:val="28"/>
        </w:rPr>
        <w:t xml:space="preserve">北京千喜鹤食品有限公司作为北京2024年奥运会冷鲜猪肉及猪肉制品独家供应商，成立于2024年7月，注册资金1.6亿元人民币，年设计屠宰生猪200万头，是北京市人民政府确定的大型生猪屠宰加工企业，是集生猪养殖、屠宰、冷鲜猪肉、冻品及副产品生产加工、物流配送、仓储及销售等为一体的现代化大型食品企业。下属控股子公司河北千喜鹤肉类产业有限公司，总投资3.5亿元人民币，年设计屠宰生猪200万头，是华北地区规模大、标准高、设备和工艺流程一流的现代化大型食品加工基地，是河北省政府批准建设的重点农业产业化项目；下属控股分子辽宁千喜鹤食品有限公司，总投资5.6亿元人民币，年设计屠宰生猪350万头，是经辽宁省政府批准建立的全省最大的现代化生猪屠宰加工企业。</w:t>
      </w:r>
    </w:p>
    <w:p>
      <w:pPr>
        <w:ind w:left="0" w:right="0" w:firstLine="560"/>
        <w:spacing w:before="450" w:after="450" w:line="312" w:lineRule="auto"/>
      </w:pPr>
      <w:r>
        <w:rPr>
          <w:rFonts w:ascii="宋体" w:hAnsi="宋体" w:eastAsia="宋体" w:cs="宋体"/>
          <w:color w:val="000"/>
          <w:sz w:val="28"/>
          <w:szCs w:val="28"/>
        </w:rPr>
        <w:t xml:space="preserve">2024年7月26日，北京千喜鹤食品有限公司正式成为2024年北京奥运会冷鲜猪肉制品独家供应商。作为北京奥运会的冷鲜猪肉独家供应商，北京千喜鹤传承服务奥运的精神和责任意识，不断开拓创新，凭借独特的“龙头企业＋养殖基地＋合作组织＋农户”发展模式，以绿色生态的经营理念，打造出“从田头到餐桌”完全可控的安全食品供应链，构建起国内领先的绿色生态型肉品产业链。</w:t>
      </w:r>
    </w:p>
    <w:p>
      <w:pPr>
        <w:ind w:left="0" w:right="0" w:firstLine="560"/>
        <w:spacing w:before="450" w:after="450" w:line="312" w:lineRule="auto"/>
      </w:pPr>
      <w:r>
        <w:rPr>
          <w:rFonts w:ascii="黑体" w:hAnsi="黑体" w:eastAsia="黑体" w:cs="黑体"/>
          <w:color w:val="000000"/>
          <w:sz w:val="36"/>
          <w:szCs w:val="36"/>
          <w:b w:val="1"/>
          <w:bCs w:val="1"/>
        </w:rPr>
        <w:t xml:space="preserve">第三篇：千喜鹤集团</w:t>
      </w:r>
    </w:p>
    <w:p>
      <w:pPr>
        <w:ind w:left="0" w:right="0" w:firstLine="560"/>
        <w:spacing w:before="450" w:after="450" w:line="312" w:lineRule="auto"/>
      </w:pPr>
      <w:r>
        <w:rPr>
          <w:rFonts w:ascii="宋体" w:hAnsi="宋体" w:eastAsia="宋体" w:cs="宋体"/>
          <w:color w:val="000"/>
          <w:sz w:val="28"/>
          <w:szCs w:val="28"/>
        </w:rPr>
        <w:t xml:space="preserve">千喜鹤集团简介</w:t>
      </w:r>
    </w:p>
    <w:p>
      <w:pPr>
        <w:ind w:left="0" w:right="0" w:firstLine="560"/>
        <w:spacing w:before="450" w:after="450" w:line="312" w:lineRule="auto"/>
      </w:pPr>
      <w:r>
        <w:rPr>
          <w:rFonts w:ascii="宋体" w:hAnsi="宋体" w:eastAsia="宋体" w:cs="宋体"/>
          <w:color w:val="000"/>
          <w:sz w:val="28"/>
          <w:szCs w:val="28"/>
        </w:rPr>
        <w:t xml:space="preserve">一、集团简介</w:t>
      </w:r>
    </w:p>
    <w:p>
      <w:pPr>
        <w:ind w:left="0" w:right="0" w:firstLine="560"/>
        <w:spacing w:before="450" w:after="450" w:line="312" w:lineRule="auto"/>
      </w:pPr>
      <w:r>
        <w:rPr>
          <w:rFonts w:ascii="宋体" w:hAnsi="宋体" w:eastAsia="宋体" w:cs="宋体"/>
          <w:color w:val="000"/>
          <w:sz w:val="28"/>
          <w:szCs w:val="28"/>
        </w:rPr>
        <w:t xml:space="preserve">千喜鹤集团成立于1993年，是集后勤社会化保障、餐饮服务、肉食品工业、房地产、粮油果品贸易、商业连锁、物流配送和职业技术教育为一体的大型股份制企业。集团总部设在北京市平谷区，员工人数3万余人，资产规模35亿人民币。</w:t>
      </w:r>
    </w:p>
    <w:p>
      <w:pPr>
        <w:ind w:left="0" w:right="0" w:firstLine="560"/>
        <w:spacing w:before="450" w:after="450" w:line="312" w:lineRule="auto"/>
      </w:pPr>
      <w:r>
        <w:rPr>
          <w:rFonts w:ascii="宋体" w:hAnsi="宋体" w:eastAsia="宋体" w:cs="宋体"/>
          <w:color w:val="000"/>
          <w:sz w:val="28"/>
          <w:szCs w:val="28"/>
        </w:rPr>
        <w:t xml:space="preserve">下属河北千喜鹤饮食股份有限公司，是中国人民解放军后勤社会化保障龙头企业、国内团膳的第一品牌，经营区域涉及北京、上海、天津、重庆、广东等30多个省市，在全国各地设立了100余个管理区，承担了全军四分之三的军事院校和500余家地方院校、大型企业、医院的社会化饮食保障，是“支持军队生活保障社会化改革先进单位”、“全国绿色餐饮企业”、“中国快餐连锁著名品牌企业”、“中国团膳著名品牌企业”、“中国餐饮连锁十大影响力品牌企业”、“中国优秀企业”和“中国快餐行业十强企业”。</w:t>
      </w:r>
    </w:p>
    <w:p>
      <w:pPr>
        <w:ind w:left="0" w:right="0" w:firstLine="560"/>
        <w:spacing w:before="450" w:after="450" w:line="312" w:lineRule="auto"/>
      </w:pPr>
      <w:r>
        <w:rPr>
          <w:rFonts w:ascii="宋体" w:hAnsi="宋体" w:eastAsia="宋体" w:cs="宋体"/>
          <w:color w:val="000"/>
          <w:sz w:val="28"/>
          <w:szCs w:val="28"/>
        </w:rPr>
        <w:t xml:space="preserve">下属北京千喜鹤餐饮连锁有限公司，是北京市早餐指定经营单位。建有完善的餐饮研发中心、快餐加工中心及物流配送系统。下属上海千喜鹤餐饮管理有限公司，是以中高端团膳和后勤服务为主的专业餐饮管理公司，其目标是打造“麦、肯、索”式的餐饮后勤服务“航母”。</w:t>
      </w:r>
    </w:p>
    <w:p>
      <w:pPr>
        <w:ind w:left="0" w:right="0" w:firstLine="560"/>
        <w:spacing w:before="450" w:after="450" w:line="312" w:lineRule="auto"/>
      </w:pPr>
      <w:r>
        <w:rPr>
          <w:rFonts w:ascii="宋体" w:hAnsi="宋体" w:eastAsia="宋体" w:cs="宋体"/>
          <w:color w:val="000"/>
          <w:sz w:val="28"/>
          <w:szCs w:val="28"/>
        </w:rPr>
        <w:t xml:space="preserve">下属北京千喜鹤食品有限公司，总投资约3.2亿元人民币，占地350亩，是集生猪屠宰、高低温肉制品加工、物流配送及销售为一体的食品工业企业，引进世界先进的生产设施与工艺流程，年屠宰生猪</w:t>
      </w:r>
    </w:p>
    <w:p>
      <w:pPr>
        <w:ind w:left="0" w:right="0" w:firstLine="560"/>
        <w:spacing w:before="450" w:after="450" w:line="312" w:lineRule="auto"/>
      </w:pPr>
      <w:r>
        <w:rPr>
          <w:rFonts w:ascii="宋体" w:hAnsi="宋体" w:eastAsia="宋体" w:cs="宋体"/>
          <w:color w:val="000"/>
          <w:sz w:val="28"/>
          <w:szCs w:val="28"/>
        </w:rPr>
        <w:t xml:space="preserve">200万头，生产高低温肉制品5万吨。公司于2024年通过了HACCP（食品安全管理体系）认证，并获得中华人民共和国出口食品生产企业卫生注册证书，是北京市政府确定的大型生猪屠宰及肉制品加工企业之一，是驻京津冀地区部队和中直机关肉类定点供应商、“北京市工商联质量先进会员企业”、“中国优秀企业”、“北京市重点农业产业化龙头企业”、“中国农产品加工业示范企业”、“北京2024年奥运会冷鲜猪肉及猪肉制品独家供应商”。</w:t>
      </w:r>
    </w:p>
    <w:p>
      <w:pPr>
        <w:ind w:left="0" w:right="0" w:firstLine="560"/>
        <w:spacing w:before="450" w:after="450" w:line="312" w:lineRule="auto"/>
      </w:pPr>
      <w:r>
        <w:rPr>
          <w:rFonts w:ascii="宋体" w:hAnsi="宋体" w:eastAsia="宋体" w:cs="宋体"/>
          <w:color w:val="000"/>
          <w:sz w:val="28"/>
          <w:szCs w:val="28"/>
        </w:rPr>
        <w:t xml:space="preserve">下属河北千喜鹤肉类产业有限公司，位于河北省南宫市开发区，总投资5.2亿元人民币，占地478亩，是河北省政府批准建设的重点农业产业化龙头项目。项目引进世界先进的设备与工艺，购、产、销全部执行欧盟标准和HACCP标准，年屠宰生猪300万头，生产冷鲜肉20万吨，高低温肉制品8万吨，年营业额20亿元。</w:t>
      </w:r>
    </w:p>
    <w:p>
      <w:pPr>
        <w:ind w:left="0" w:right="0" w:firstLine="560"/>
        <w:spacing w:before="450" w:after="450" w:line="312" w:lineRule="auto"/>
      </w:pPr>
      <w:r>
        <w:rPr>
          <w:rFonts w:ascii="宋体" w:hAnsi="宋体" w:eastAsia="宋体" w:cs="宋体"/>
          <w:color w:val="000"/>
          <w:sz w:val="28"/>
          <w:szCs w:val="28"/>
        </w:rPr>
        <w:t xml:space="preserve">下属辽宁千喜鹤食品有限公司，位于辽宁省沈阳市辉山农业高新技术开发区，项目总投资5.6亿元人民币，占地428亩，引进世界先进的全套设备，按照国际先进标准、工艺流程和循环经济理念进行设计，年屠宰生猪300万头，生产肉制品10万吨。</w:t>
      </w:r>
    </w:p>
    <w:p>
      <w:pPr>
        <w:ind w:left="0" w:right="0" w:firstLine="560"/>
        <w:spacing w:before="450" w:after="450" w:line="312" w:lineRule="auto"/>
      </w:pPr>
      <w:r>
        <w:rPr>
          <w:rFonts w:ascii="宋体" w:hAnsi="宋体" w:eastAsia="宋体" w:cs="宋体"/>
          <w:color w:val="000"/>
          <w:sz w:val="28"/>
          <w:szCs w:val="28"/>
        </w:rPr>
        <w:t xml:space="preserve">二、餐饮服务行业业务</w:t>
      </w:r>
    </w:p>
    <w:p>
      <w:pPr>
        <w:ind w:left="0" w:right="0" w:firstLine="560"/>
        <w:spacing w:before="450" w:after="450" w:line="312" w:lineRule="auto"/>
      </w:pPr>
      <w:r>
        <w:rPr>
          <w:rFonts w:ascii="宋体" w:hAnsi="宋体" w:eastAsia="宋体" w:cs="宋体"/>
          <w:color w:val="000"/>
          <w:sz w:val="28"/>
          <w:szCs w:val="28"/>
        </w:rPr>
        <w:t xml:space="preserve">千喜鹤集团公司已有12年的社会化保障经验，现一日保障就餐人数达到150多万，餐饮中心达500余家，涵盖部队院校、地方大学、党政机关、大中型企业、医院、中学、小学等多个领域。</w:t>
      </w:r>
    </w:p>
    <w:p>
      <w:pPr>
        <w:ind w:left="0" w:right="0" w:firstLine="560"/>
        <w:spacing w:before="450" w:after="450" w:line="312" w:lineRule="auto"/>
      </w:pPr>
      <w:r>
        <w:rPr>
          <w:rFonts w:ascii="宋体" w:hAnsi="宋体" w:eastAsia="宋体" w:cs="宋体"/>
          <w:color w:val="000"/>
          <w:sz w:val="28"/>
          <w:szCs w:val="28"/>
        </w:rPr>
        <w:t xml:space="preserve">针对不同的领域我们实践开发出了不同的保障方式来确保就餐</w:t>
      </w:r>
    </w:p>
    <w:p>
      <w:pPr>
        <w:ind w:left="0" w:right="0" w:firstLine="560"/>
        <w:spacing w:before="450" w:after="450" w:line="312" w:lineRule="auto"/>
      </w:pPr>
      <w:r>
        <w:rPr>
          <w:rFonts w:ascii="宋体" w:hAnsi="宋体" w:eastAsia="宋体" w:cs="宋体"/>
          <w:color w:val="000"/>
          <w:sz w:val="28"/>
          <w:szCs w:val="28"/>
        </w:rPr>
        <w:t xml:space="preserve">人员的满意率，现将团膳市场供餐模式及特点总结如下：</w:t>
      </w:r>
    </w:p>
    <w:p>
      <w:pPr>
        <w:ind w:left="0" w:right="0" w:firstLine="560"/>
        <w:spacing w:before="450" w:after="450" w:line="312" w:lineRule="auto"/>
      </w:pPr>
      <w:r>
        <w:rPr>
          <w:rFonts w:ascii="宋体" w:hAnsi="宋体" w:eastAsia="宋体" w:cs="宋体"/>
          <w:color w:val="000"/>
          <w:sz w:val="28"/>
          <w:szCs w:val="28"/>
        </w:rPr>
        <w:t xml:space="preserve">①刷卡：市场化餐饮，就餐人数、人均消费随市场调节变化，食谱多数可自行制定（部队院校、企业员工餐视与甲方协议定），顾客可根据需求自行选购菜品。</w:t>
      </w:r>
    </w:p>
    <w:p>
      <w:pPr>
        <w:ind w:left="0" w:right="0" w:firstLine="560"/>
        <w:spacing w:before="450" w:after="450" w:line="312" w:lineRule="auto"/>
      </w:pPr>
      <w:r>
        <w:rPr>
          <w:rFonts w:ascii="宋体" w:hAnsi="宋体" w:eastAsia="宋体" w:cs="宋体"/>
          <w:color w:val="000"/>
          <w:sz w:val="28"/>
          <w:szCs w:val="28"/>
        </w:rPr>
        <w:t xml:space="preserve">②包伙：就餐人数固定、餐标固定（一般为部队院校或企业员工餐，餐标较高），食谱与甲方沟通制定。</w:t>
      </w:r>
    </w:p>
    <w:p>
      <w:pPr>
        <w:ind w:left="0" w:right="0" w:firstLine="560"/>
        <w:spacing w:before="450" w:after="450" w:line="312" w:lineRule="auto"/>
      </w:pPr>
      <w:r>
        <w:rPr>
          <w:rFonts w:ascii="宋体" w:hAnsi="宋体" w:eastAsia="宋体" w:cs="宋体"/>
          <w:color w:val="000"/>
          <w:sz w:val="28"/>
          <w:szCs w:val="28"/>
        </w:rPr>
        <w:t xml:space="preserve">③餐饮超市：同刷卡，区别在于采用超市模式售餐。</w:t>
      </w:r>
    </w:p>
    <w:p>
      <w:pPr>
        <w:ind w:left="0" w:right="0" w:firstLine="560"/>
        <w:spacing w:before="450" w:after="450" w:line="312" w:lineRule="auto"/>
      </w:pPr>
      <w:r>
        <w:rPr>
          <w:rFonts w:ascii="宋体" w:hAnsi="宋体" w:eastAsia="宋体" w:cs="宋体"/>
          <w:color w:val="000"/>
          <w:sz w:val="28"/>
          <w:szCs w:val="28"/>
        </w:rPr>
        <w:t xml:space="preserve">④自助：经甲方要求，可采用自助模式，就餐人数、餐标固定，食谱与甲方沟通制定。</w:t>
      </w:r>
    </w:p>
    <w:p>
      <w:pPr>
        <w:ind w:left="0" w:right="0" w:firstLine="560"/>
        <w:spacing w:before="450" w:after="450" w:line="312" w:lineRule="auto"/>
      </w:pPr>
      <w:r>
        <w:rPr>
          <w:rFonts w:ascii="宋体" w:hAnsi="宋体" w:eastAsia="宋体" w:cs="宋体"/>
          <w:color w:val="000"/>
          <w:sz w:val="28"/>
          <w:szCs w:val="28"/>
        </w:rPr>
        <w:t xml:space="preserve">⑤半自助:经甲方要求，可采用自助模式，就餐人数、餐标固定，食谱与甲方沟通制定；主菜由服务员限量分发，其他菜品可由学员自行取用。</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黑体" w:hAnsi="黑体" w:eastAsia="黑体" w:cs="黑体"/>
          <w:color w:val="000000"/>
          <w:sz w:val="36"/>
          <w:szCs w:val="36"/>
          <w:b w:val="1"/>
          <w:bCs w:val="1"/>
        </w:rPr>
        <w:t xml:space="preserve">第四篇：千惠集团公司简介</w:t>
      </w:r>
    </w:p>
    <w:p>
      <w:pPr>
        <w:ind w:left="0" w:right="0" w:firstLine="560"/>
        <w:spacing w:before="450" w:after="450" w:line="312" w:lineRule="auto"/>
      </w:pPr>
      <w:r>
        <w:rPr>
          <w:rFonts w:ascii="宋体" w:hAnsi="宋体" w:eastAsia="宋体" w:cs="宋体"/>
          <w:color w:val="000"/>
          <w:sz w:val="28"/>
          <w:szCs w:val="28"/>
        </w:rPr>
        <w:t xml:space="preserve">千惠集团公司简介</w:t>
      </w:r>
    </w:p>
    <w:p>
      <w:pPr>
        <w:ind w:left="0" w:right="0" w:firstLine="560"/>
        <w:spacing w:before="450" w:after="450" w:line="312" w:lineRule="auto"/>
      </w:pPr>
      <w:r>
        <w:rPr>
          <w:rFonts w:ascii="宋体" w:hAnsi="宋体" w:eastAsia="宋体" w:cs="宋体"/>
          <w:color w:val="000"/>
          <w:sz w:val="28"/>
          <w:szCs w:val="28"/>
        </w:rPr>
        <w:t xml:space="preserve">千惠集团是青岛市家纺行业同时拥有“山东名牌”、“山东省著名商标”、“青岛市免检企业”和“青岛市消费者满意产品”殊荣的优秀企业。</w:t>
      </w:r>
    </w:p>
    <w:p>
      <w:pPr>
        <w:ind w:left="0" w:right="0" w:firstLine="560"/>
        <w:spacing w:before="450" w:after="450" w:line="312" w:lineRule="auto"/>
      </w:pPr>
      <w:r>
        <w:rPr>
          <w:rFonts w:ascii="宋体" w:hAnsi="宋体" w:eastAsia="宋体" w:cs="宋体"/>
          <w:color w:val="000"/>
          <w:sz w:val="28"/>
          <w:szCs w:val="28"/>
        </w:rPr>
        <w:t xml:space="preserve">通过ISO9001质量管理体系认证和中国环保标志产品认证及国际奥组委授权的五环标志使用权。多年保持着“青岛市床上用品市场综合占有率第一”和消费者零投诉记录，以规模、品质和独特的艺术风格成为青岛市及山东省家纺行业的标志性企业。</w:t>
      </w:r>
    </w:p>
    <w:p>
      <w:pPr>
        <w:ind w:left="0" w:right="0" w:firstLine="560"/>
        <w:spacing w:before="450" w:after="450" w:line="312" w:lineRule="auto"/>
      </w:pPr>
      <w:r>
        <w:rPr>
          <w:rFonts w:ascii="宋体" w:hAnsi="宋体" w:eastAsia="宋体" w:cs="宋体"/>
          <w:color w:val="000"/>
          <w:sz w:val="28"/>
          <w:szCs w:val="28"/>
        </w:rPr>
        <w:t xml:space="preserve">青岛千惠绣品有限公司：总部和生产基地座落于崂山脚下的青岛即墨经济技术开发区，距流亭国际机场15公里，青岛港40公里。生产厂房占地60亩，员工600人，固定资产6800万元，注册资本500万元，拥有意大利产单针、多针电脑带加固线绗缝机及国内各类先进绣花设备、缝纫设备，二条电脑自动化切断套装踏花被、羽绒被褥生产流水线，用于外贸加工出口用枕芯电脑自动吹枕芯机，是集研发、生产、销售于一体的专业家用纺织品生产经营企业。</w:t>
      </w:r>
    </w:p>
    <w:p>
      <w:pPr>
        <w:ind w:left="0" w:right="0" w:firstLine="560"/>
        <w:spacing w:before="450" w:after="450" w:line="312" w:lineRule="auto"/>
      </w:pPr>
      <w:r>
        <w:rPr>
          <w:rFonts w:ascii="宋体" w:hAnsi="宋体" w:eastAsia="宋体" w:cs="宋体"/>
          <w:color w:val="000"/>
          <w:sz w:val="28"/>
          <w:szCs w:val="28"/>
        </w:rPr>
        <w:t xml:space="preserve">成立于1987年，在中国江北和青岛市较早涉足家纺行业，历经20年，已形成独特的企业文化和设计风格，产品销往日本、韩国、南亚、中亚、中东和欧洲等十余个国家，在国内大中城市建有160余家专卖店和销售专柜。</w:t>
      </w:r>
    </w:p>
    <w:p>
      <w:pPr>
        <w:ind w:left="0" w:right="0" w:firstLine="560"/>
        <w:spacing w:before="450" w:after="450" w:line="312" w:lineRule="auto"/>
      </w:pPr>
      <w:r>
        <w:rPr>
          <w:rFonts w:ascii="宋体" w:hAnsi="宋体" w:eastAsia="宋体" w:cs="宋体"/>
          <w:color w:val="000"/>
          <w:sz w:val="28"/>
          <w:szCs w:val="28"/>
        </w:rPr>
        <w:t xml:space="preserve">“千惠”、“北国之春”、“豪佳”三大品牌产品，以近乎完美的品质与独特的艺术魅力赢得了广大追求舒适、时尚、环保的消费者的广泛赞誉。</w:t>
      </w:r>
    </w:p>
    <w:p>
      <w:pPr>
        <w:ind w:left="0" w:right="0" w:firstLine="560"/>
        <w:spacing w:before="450" w:after="450" w:line="312" w:lineRule="auto"/>
      </w:pPr>
      <w:r>
        <w:rPr>
          <w:rFonts w:ascii="宋体" w:hAnsi="宋体" w:eastAsia="宋体" w:cs="宋体"/>
          <w:color w:val="000"/>
          <w:sz w:val="28"/>
          <w:szCs w:val="28"/>
        </w:rPr>
        <w:t xml:space="preserve">企业产品：绗缝系列制品、实用家居系列；宾馆、学校、医院专用</w:t>
      </w:r>
    </w:p>
    <w:p>
      <w:pPr>
        <w:ind w:left="0" w:right="0" w:firstLine="560"/>
        <w:spacing w:before="450" w:after="450" w:line="312" w:lineRule="auto"/>
      </w:pPr>
      <w:r>
        <w:rPr>
          <w:rFonts w:ascii="宋体" w:hAnsi="宋体" w:eastAsia="宋体" w:cs="宋体"/>
          <w:color w:val="000"/>
          <w:sz w:val="28"/>
          <w:szCs w:val="28"/>
        </w:rPr>
        <w:t xml:space="preserve">纺织品系列；工艺绣花饰品系列。主要有被褥、枕芯、枕套、被套、床单、床罩、窗帘、抽纱台布、靠垫等200余种。</w:t>
      </w:r>
    </w:p>
    <w:p>
      <w:pPr>
        <w:ind w:left="0" w:right="0" w:firstLine="560"/>
        <w:spacing w:before="450" w:after="450" w:line="312" w:lineRule="auto"/>
      </w:pPr>
      <w:r>
        <w:rPr>
          <w:rFonts w:ascii="宋体" w:hAnsi="宋体" w:eastAsia="宋体" w:cs="宋体"/>
          <w:color w:val="000"/>
          <w:sz w:val="28"/>
          <w:szCs w:val="28"/>
        </w:rPr>
        <w:t xml:space="preserve">第二产业：麦饭石矿泉水，荣获国家教委科技进步二等奖，荣获山东省科技进步二等奖。</w:t>
      </w:r>
    </w:p>
    <w:p>
      <w:pPr>
        <w:ind w:left="0" w:right="0" w:firstLine="560"/>
        <w:spacing w:before="450" w:after="450" w:line="312" w:lineRule="auto"/>
      </w:pPr>
      <w:r>
        <w:rPr>
          <w:rFonts w:ascii="宋体" w:hAnsi="宋体" w:eastAsia="宋体" w:cs="宋体"/>
          <w:color w:val="000"/>
          <w:sz w:val="28"/>
          <w:szCs w:val="28"/>
        </w:rPr>
        <w:t xml:space="preserve">公司目标：立足青岛，面向世界，专心家纺制造；以人为本，尽善尽美，打造民族品牌。</w:t>
      </w:r>
    </w:p>
    <w:p>
      <w:pPr>
        <w:ind w:left="0" w:right="0" w:firstLine="560"/>
        <w:spacing w:before="450" w:after="450" w:line="312" w:lineRule="auto"/>
      </w:pPr>
      <w:r>
        <w:rPr>
          <w:rFonts w:ascii="黑体" w:hAnsi="黑体" w:eastAsia="黑体" w:cs="黑体"/>
          <w:color w:val="000000"/>
          <w:sz w:val="36"/>
          <w:szCs w:val="36"/>
          <w:b w:val="1"/>
          <w:bCs w:val="1"/>
        </w:rPr>
        <w:t xml:space="preserve">第五篇：千鹤读后感</w:t>
      </w:r>
    </w:p>
    <w:p>
      <w:pPr>
        <w:ind w:left="0" w:right="0" w:firstLine="560"/>
        <w:spacing w:before="450" w:after="450" w:line="312" w:lineRule="auto"/>
      </w:pPr>
      <w:r>
        <w:rPr>
          <w:rFonts w:ascii="宋体" w:hAnsi="宋体" w:eastAsia="宋体" w:cs="宋体"/>
          <w:color w:val="000"/>
          <w:sz w:val="28"/>
          <w:szCs w:val="28"/>
        </w:rPr>
        <w:t xml:space="preserve">《千鹤》读后感</w:t>
      </w:r>
    </w:p>
    <w:p>
      <w:pPr>
        <w:ind w:left="0" w:right="0" w:firstLine="560"/>
        <w:spacing w:before="450" w:after="450" w:line="312" w:lineRule="auto"/>
      </w:pPr>
      <w:r>
        <w:rPr>
          <w:rFonts w:ascii="宋体" w:hAnsi="宋体" w:eastAsia="宋体" w:cs="宋体"/>
          <w:color w:val="000"/>
          <w:sz w:val="28"/>
          <w:szCs w:val="28"/>
        </w:rPr>
        <w:t xml:space="preserve">川端康成对我来说一直是一个特殊的存在，他有一种将伤感的余韵化，使其缠绵不尽的能力。敏感的人读他的小说很容易被这种伤感俘虏，被他的那些文字轻易的褪去一切浮华与喧嚣，不可自抑的沉浸其中。前几天我重读了他的《千只鹤》，再次感受到了那种不可思议的魔力。</w:t>
      </w:r>
    </w:p>
    <w:p>
      <w:pPr>
        <w:ind w:left="0" w:right="0" w:firstLine="560"/>
        <w:spacing w:before="450" w:after="450" w:line="312" w:lineRule="auto"/>
      </w:pPr>
      <w:r>
        <w:rPr>
          <w:rFonts w:ascii="宋体" w:hAnsi="宋体" w:eastAsia="宋体" w:cs="宋体"/>
          <w:color w:val="000"/>
          <w:sz w:val="28"/>
          <w:szCs w:val="28"/>
        </w:rPr>
        <w:t xml:space="preserve">《千只鹤》在很多人看来并不是川端最出色的小说，在中国它的名气也远远不如《雪国》、《古都》和《伊豆的舞女》。但是在我看过的川端的所有小说中，最喜欢的就是这篇了。川端在完成《雪国》后，曾说过，除了日本民族的悲伤之美，其他的他一句话也不想写。这种悲伤之美贯穿了他的创作生涯，他是一个对自己内心的极度敏感和对外界的极度漠然真正的艺术家。在〈伊豆的舞女〉中他将这种美拟人化，借着舞女之美表达了他对这种美的憧憬。在〈雪国〉中他就象一个写实主义的画家，将这种美细致的临摹下来。而在〈千只鹤〉中，他探讨了这种美的起源，以及这种美的形态。而且这篇小说是如此的含蓄细腻，优美的近乎悲戚。</w:t>
      </w:r>
    </w:p>
    <w:p>
      <w:pPr>
        <w:ind w:left="0" w:right="0" w:firstLine="560"/>
        <w:spacing w:before="450" w:after="450" w:line="312" w:lineRule="auto"/>
      </w:pPr>
      <w:r>
        <w:rPr>
          <w:rFonts w:ascii="宋体" w:hAnsi="宋体" w:eastAsia="宋体" w:cs="宋体"/>
          <w:color w:val="000"/>
          <w:sz w:val="28"/>
          <w:szCs w:val="28"/>
        </w:rPr>
        <w:t xml:space="preserve">记得余华曾经在一篇文章中提到过川端康成的语言，说到川端的语言是所有文学家中最柔软的（同时他也提到了卡夫卡，说他的语言是最为坚硬的）。我的感觉就是川端的文字不但柔软，简直就是粘稠。〈千只鹤〉也继承了这种特点，当然这种感觉并不是一两句话能够看出来的，而是一种基于氛围，细节，情感的整体感受。比如，〈千只鹤〉中对夕阳的描写，易谢的牵牛花和古老的葫芦相互辉映的细节等等，这一切的一切都是构成川端柔软语言的棋子。这种柔软是美的，它有着棉布一般的纹理和丝绸一般的细腻，而且当它和川端心中的悲伤之美结合起来后，有着难以想象的感染力。它们的结合使小说成为了一个独立于作者本身而存在的个体，超越了情节，冲突等的羁绊，只有挥之不去的浓浓伤感萦绕在读者心中。</w:t>
      </w:r>
    </w:p>
    <w:p>
      <w:pPr>
        <w:ind w:left="0" w:right="0" w:firstLine="560"/>
        <w:spacing w:before="450" w:after="450" w:line="312" w:lineRule="auto"/>
      </w:pPr>
      <w:r>
        <w:rPr>
          <w:rFonts w:ascii="宋体" w:hAnsi="宋体" w:eastAsia="宋体" w:cs="宋体"/>
          <w:color w:val="000"/>
          <w:sz w:val="28"/>
          <w:szCs w:val="28"/>
        </w:rPr>
        <w:t xml:space="preserve">当然〈千只鹤〉的情节是简单的，就像其他所有川端康成的小说一样——一个一流的小说家是不屑于用离奇的情节来吸引读者的。但是一个一流的小说家往往很在意小说中的人物，因为他们是小说的灵魂，用昆得拉的话来说就是：他们并不一定是作者观点，立场的代言人，而是小说超越作者而得以存在的原因，他们聆听的是小说的智慧，上帝的笑声而不是作者的说教（大意）。在这篇小说中，川端刻画了菊治，太田夫人，文子，近子和稻村小姐等几个人物。就像所有优秀的小说一样，他们的命运，他们的思想都在小说创作的过程中自然而然的显现，并不一定是川端预先所想，一切的发展就如一个不受控制的梦境，充满矛盾却无比真实：</w:t>
      </w:r>
    </w:p>
    <w:p>
      <w:pPr>
        <w:ind w:left="0" w:right="0" w:firstLine="560"/>
        <w:spacing w:before="450" w:after="450" w:line="312" w:lineRule="auto"/>
      </w:pPr>
      <w:r>
        <w:rPr>
          <w:rFonts w:ascii="宋体" w:hAnsi="宋体" w:eastAsia="宋体" w:cs="宋体"/>
          <w:color w:val="000"/>
          <w:sz w:val="28"/>
          <w:szCs w:val="28"/>
        </w:rPr>
        <w:t xml:space="preserve">太田夫人深深地爱着菊治已故的父亲，与菊治一次偶然的见面却不可抑制的将这种爱转移到情人的儿子身上。这种背负着道德沦丧的爱是如此的不可抵挡，最后她只有用自杀的方法企图来减轻自己的罪孽。文子是太田夫人的独生女儿，背负着太田夫人不忠和伦丧的双重不幸，太田夫人生前，她深深为自己母亲的行为感到羞耻。但是却无可奈何的接受。而在太田夫人死后她却认为这种罪孽只是一种深深的悲伤。近子是菊治父亲的茶道学生，也是菊治父亲的情人之一，她出于太田夫人的嫉恨想撮合菊治与稻村小姐，让菊治彻底摆脱那个充满妖气的女人。而菊治却不可思议的拒绝了近子的安排，接受了温柔太田夫人，开始并没有感到什么道德上的责备，后来却在罪孽的阴影中感到了太田夫人不可思议的美。并且与太田夫人一样，将对这种美的深切思念转移到了温柔坚韧的文子身上。</w:t>
      </w:r>
    </w:p>
    <w:p>
      <w:pPr>
        <w:ind w:left="0" w:right="0" w:firstLine="560"/>
        <w:spacing w:before="450" w:after="450" w:line="312" w:lineRule="auto"/>
      </w:pPr>
      <w:r>
        <w:rPr>
          <w:rFonts w:ascii="宋体" w:hAnsi="宋体" w:eastAsia="宋体" w:cs="宋体"/>
          <w:color w:val="000"/>
          <w:sz w:val="28"/>
          <w:szCs w:val="28"/>
        </w:rPr>
        <w:t xml:space="preserve">在这篇小说中，我们可以看出那种悲伤的唯美并不是产生于纯洁与实在。恰恰相反，它产生于丑陋，不协调与道德的缺陷（这种不协调也表现在〈雪国〉中的驹子身上）。在道德和美无比复杂的缠结中，川端真实地再现了人心理深沉的孤独感和不可抹杀的罪恶感。人们因为孤独而陶醉于罪孽，因为丑陋而倾倒于悲伤。人的天性（对唯美的向往）与人的存在本身有着不可调和的矛盾，而恰恰是这种矛盾使人不可挽回的向往唯美。</w:t>
      </w:r>
    </w:p>
    <w:p>
      <w:pPr>
        <w:ind w:left="0" w:right="0" w:firstLine="560"/>
        <w:spacing w:before="450" w:after="450" w:line="312" w:lineRule="auto"/>
      </w:pPr>
      <w:r>
        <w:rPr>
          <w:rFonts w:ascii="宋体" w:hAnsi="宋体" w:eastAsia="宋体" w:cs="宋体"/>
          <w:color w:val="000"/>
          <w:sz w:val="28"/>
          <w:szCs w:val="28"/>
        </w:rPr>
        <w:t xml:space="preserve">在菊治的记忆中，美是抽象的，就像光一样不可捉摸，而丑陋却是具体的，就像近子乳房上可怕的黑痣一样无比鲜明不可抹杀，川端康成在写完〈千只鹤〉后说，他憧憬着在夕阳中的树林和天空下纯白的千只鹤翩翩翱翔。并且提诗曰：春空千鹤若幻梦。的确，一切美的的憧憬，美的向往都是虚无缥缈的，好像幻梦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2025-06-18T15:58:27+08:00</dcterms:created>
  <dcterms:modified xsi:type="dcterms:W3CDTF">2025-06-18T15:58:27+08:00</dcterms:modified>
</cp:coreProperties>
</file>

<file path=docProps/custom.xml><?xml version="1.0" encoding="utf-8"?>
<Properties xmlns="http://schemas.openxmlformats.org/officeDocument/2006/custom-properties" xmlns:vt="http://schemas.openxmlformats.org/officeDocument/2006/docPropsVTypes"/>
</file>