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2024年人大经济学考研经验,人大经济学考研综合复习及考试经验谈</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经济学考研经验,人大经济学考研综合复习及考试经验谈人大经济学考研综合复习及考试经验我本科是北京理工大学信息管理专业，报考的是人大经济学，总分390，政治72，英语70，数学124，专业课124.。人大的经济学综合看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第一篇：2024年人大经济学考研经验,人大经济学考研综合复习及考试经验谈</w:t>
      </w:r>
    </w:p>
    <w:p>
      <w:pPr>
        <w:ind w:left="0" w:right="0" w:firstLine="560"/>
        <w:spacing w:before="450" w:after="450" w:line="312" w:lineRule="auto"/>
      </w:pPr>
      <w:r>
        <w:rPr>
          <w:rFonts w:ascii="宋体" w:hAnsi="宋体" w:eastAsia="宋体" w:cs="宋体"/>
          <w:color w:val="000"/>
          <w:sz w:val="28"/>
          <w:szCs w:val="28"/>
        </w:rPr>
        <w:t xml:space="preserve">人大经济学考研综合复习及考试经验</w:t>
      </w:r>
    </w:p>
    <w:p>
      <w:pPr>
        <w:ind w:left="0" w:right="0" w:firstLine="560"/>
        <w:spacing w:before="450" w:after="450" w:line="312" w:lineRule="auto"/>
      </w:pPr>
      <w:r>
        <w:rPr>
          <w:rFonts w:ascii="宋体" w:hAnsi="宋体" w:eastAsia="宋体" w:cs="宋体"/>
          <w:color w:val="000"/>
          <w:sz w:val="28"/>
          <w:szCs w:val="28"/>
        </w:rPr>
        <w:t xml:space="preserve">我本科是北京理工大学信息管理专业，报考的是人大经济学，总分390，政治72，英语70，数学124，专业课124.。人大的经济学综合看上去难点并不大，不会问一些特别古怪的内容，总能动笔写，但是要想拿高分就很不容易了，它会考你延伸的功底，有没有深厚的积累，越是答得深刻，旁征博引，越能拿高分。因此，在考试中的三小时中，三四个名词解释，四五道简答，两道计算三道论述，貌似题量很小，实则让你答的东西就像每道题写一篇论文，素材就是你平时的积累。</w:t>
      </w:r>
    </w:p>
    <w:p>
      <w:pPr>
        <w:ind w:left="0" w:right="0" w:firstLine="560"/>
        <w:spacing w:before="450" w:after="450" w:line="312" w:lineRule="auto"/>
      </w:pPr>
      <w:r>
        <w:rPr>
          <w:rFonts w:ascii="宋体" w:hAnsi="宋体" w:eastAsia="宋体" w:cs="宋体"/>
          <w:color w:val="000"/>
          <w:sz w:val="28"/>
          <w:szCs w:val="28"/>
        </w:rPr>
        <w:t xml:space="preserve">作为一个跨考生，我的方法与大多数人一样，把参考书看了很多遍，但我的特殊的地方有两点。一是，在9月份，我开始按照不同的题型总结我的笔记，在网上下载了不少人大经济的电子版资料，里面有些题或者知识点，然后我又借来曼昆的经济学原理，方福前的西方经济思想史，按照高鸿业版的提纲顺序，将可能出题的地方在全部以上资料中找出相应的知识点，记在笔记本里，以这个西方经济学综合笔记为蓝本，不断补充所遇到的新知识点。政治经济学也按照这种方法，我用的是宋涛的政经和张宇的社会主义经济学，还有徐茂奎教授的MBA教材，再加上学校数据库下载的人大教授的论文，最后由于时间紧，不能全部背诵，我就按照答题点背了两遍，考试时还是很有用的。二是，考前模拟，我用了一个月的时间把历年真题模拟了一遍，再对照综合笔记，检查哪些多余的话可以不答，哪些话没有答，最后形成了适合考试用的实战笔记，通过模拟我也对人大经济综合做了时间安排，制定了适合自己的答题策略。</w:t>
      </w:r>
    </w:p>
    <w:p>
      <w:pPr>
        <w:ind w:left="0" w:right="0" w:firstLine="560"/>
        <w:spacing w:before="450" w:after="450" w:line="312" w:lineRule="auto"/>
      </w:pPr>
      <w:r>
        <w:rPr>
          <w:rFonts w:ascii="宋体" w:hAnsi="宋体" w:eastAsia="宋体" w:cs="宋体"/>
          <w:color w:val="000"/>
          <w:sz w:val="28"/>
          <w:szCs w:val="28"/>
        </w:rPr>
        <w:t xml:space="preserve">说的辅导班的问题，目前人大经济学考研辅导做的好的要数凯程了，老师专业，学习气氛好，呼呼赞。</w:t>
      </w:r>
    </w:p>
    <w:p>
      <w:pPr>
        <w:ind w:left="0" w:right="0" w:firstLine="560"/>
        <w:spacing w:before="450" w:after="450" w:line="312" w:lineRule="auto"/>
      </w:pPr>
      <w:r>
        <w:rPr>
          <w:rFonts w:ascii="宋体" w:hAnsi="宋体" w:eastAsia="宋体" w:cs="宋体"/>
          <w:color w:val="000"/>
          <w:sz w:val="28"/>
          <w:szCs w:val="28"/>
        </w:rPr>
        <w:t xml:space="preserve">以上就是我复习专业课的一些经验和方法，希望对大家有所帮助，祝愿大家都能取得成功！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第二篇：2024年人大经济学考研经验,人大经济学考研经验谈</w:t>
      </w:r>
    </w:p>
    <w:p>
      <w:pPr>
        <w:ind w:left="0" w:right="0" w:firstLine="560"/>
        <w:spacing w:before="450" w:after="450" w:line="312" w:lineRule="auto"/>
      </w:pPr>
      <w:r>
        <w:rPr>
          <w:rFonts w:ascii="宋体" w:hAnsi="宋体" w:eastAsia="宋体" w:cs="宋体"/>
          <w:color w:val="000"/>
          <w:sz w:val="28"/>
          <w:szCs w:val="28"/>
        </w:rPr>
        <w:t xml:space="preserve">人大802经济学综合考研经验谈</w:t>
      </w:r>
    </w:p>
    <w:p>
      <w:pPr>
        <w:ind w:left="0" w:right="0" w:firstLine="560"/>
        <w:spacing w:before="450" w:after="450" w:line="312" w:lineRule="auto"/>
      </w:pPr>
      <w:r>
        <w:rPr>
          <w:rFonts w:ascii="宋体" w:hAnsi="宋体" w:eastAsia="宋体" w:cs="宋体"/>
          <w:color w:val="000"/>
          <w:sz w:val="28"/>
          <w:szCs w:val="28"/>
        </w:rPr>
        <w:t xml:space="preserve">人大的录取名单公布了，我的考研之路也算告一段落了，专业课考的还可以，下面我就重点谈一下专业课的复习吧。</w:t>
      </w:r>
    </w:p>
    <w:p>
      <w:pPr>
        <w:ind w:left="0" w:right="0" w:firstLine="560"/>
        <w:spacing w:before="450" w:after="450" w:line="312" w:lineRule="auto"/>
      </w:pPr>
      <w:r>
        <w:rPr>
          <w:rFonts w:ascii="宋体" w:hAnsi="宋体" w:eastAsia="宋体" w:cs="宋体"/>
          <w:color w:val="000"/>
          <w:sz w:val="28"/>
          <w:szCs w:val="28"/>
        </w:rPr>
        <w:t xml:space="preserve">802经济学综合考试范围是政治经济学，微观经济学和宏观经济学。08年之前是有指定教材的，分别是宋涛的政经和逢锦聚的政经，以及高鸿业的西方经济学微宏观，但是通过近几年的考试题目分析，考试范围越来越广泛，不再仅仅限于这四本书，还要扩充1其他书本和资料。高鸿业的书简单明了，适合大多数人的思维习惯，版块划分清晰严谨，对于建立西方经济学框架很有帮助。政治经济学有资本主义部分和社会主义部分，资本主义部分所占比例较大，对于政经，只要理解在理解的基础上背诵，难度不大，备考期间我对于政经的时间分配基本上是从9月下旬正式确定报考人大开始的每天一个小时左右，一直持续到考试，期间课本看了2遍，笔记背了3—4遍的样子。针对于资本主义部分的复习，建议大家以宋涛的政治经济学为主，毕竟是人大自己老师出的书，而且内容较逄锦聚的版本而言更为清晰，易于理解。对于逄锦聚的书，重点关注有些内容如虚拟经济部分等宋涛的书没有涉及的部分即可，内容重合的部分只看宋涛的就应该够用了。社会主义部分就近几年的考题来看趋向于越来越简单化，这部分内容的复习重点把历年真题做几遍，即使没有特意复习社会主义部分，仅凭考研政治的基础也可以答出一部分。</w:t>
      </w:r>
    </w:p>
    <w:p>
      <w:pPr>
        <w:ind w:left="0" w:right="0" w:firstLine="560"/>
        <w:spacing w:before="450" w:after="450" w:line="312" w:lineRule="auto"/>
      </w:pPr>
      <w:r>
        <w:rPr>
          <w:rFonts w:ascii="宋体" w:hAnsi="宋体" w:eastAsia="宋体" w:cs="宋体"/>
          <w:color w:val="000"/>
          <w:sz w:val="28"/>
          <w:szCs w:val="28"/>
        </w:rPr>
        <w:t xml:space="preserve">微观经济学的复习以高鸿业的书为本，对他的书一定要研究透彻，包括课后练习和注释。除高鸿业外，尼克尔森的中微也是必不可少的，近年来每年人大都会有用其中的知识来解答计算题，甚至去年和今年出现了只将题干略加改造数字完全没有变化的原题。尼克尔森的书中数学原理用的较多，对于理解的要求较高，建议大家对于这本书的内容一定要做笔记，以便在今后的复习中节省阅读纷繁的原文的时间。尼克尔森的书我是从10月左右开始看的，大概每天2个小时，到11月初看完第一遍，此后又把重点部分的笔记和课后题看了几遍，12月上旬开始回归高鸿业的书和真题。</w:t>
      </w:r>
    </w:p>
    <w:p>
      <w:pPr>
        <w:ind w:left="0" w:right="0" w:firstLine="560"/>
        <w:spacing w:before="450" w:after="450" w:line="312" w:lineRule="auto"/>
      </w:pPr>
      <w:r>
        <w:rPr>
          <w:rFonts w:ascii="宋体" w:hAnsi="宋体" w:eastAsia="宋体" w:cs="宋体"/>
          <w:color w:val="000"/>
          <w:sz w:val="28"/>
          <w:szCs w:val="28"/>
        </w:rPr>
        <w:t xml:space="preserve">宏观内容的划分主要以几个代表性的模型为分界。中短期的IS—LM，长期的AD—AS，超长期的索罗模型等，以此为基础进行复习，就会很容易建立其宏观的框架。曼昆的宏观经济学应该是备考首选的中宏教材，不仅因为它涉及了费雪方程（今年的一个大题的解答过程中涉及到），李嘉图等价等一些高鸿业的书中没有的内容，更重要的是从第五版高鸿业的书中你可以看出它和曼昆教材一脉相承的关系，尤其是宏观的微观基础部分，课后题甚至都是一样的。宏观中关于流派的题，我用的是叶航的宏观经济学中第五部分的内容，这本书比较简洁，节约时间，事实证明用来应考也足够用了。</w:t>
      </w:r>
    </w:p>
    <w:p>
      <w:pPr>
        <w:ind w:left="0" w:right="0" w:firstLine="560"/>
        <w:spacing w:before="450" w:after="450" w:line="312" w:lineRule="auto"/>
      </w:pPr>
      <w:r>
        <w:rPr>
          <w:rFonts w:ascii="宋体" w:hAnsi="宋体" w:eastAsia="宋体" w:cs="宋体"/>
          <w:color w:val="000"/>
          <w:sz w:val="28"/>
          <w:szCs w:val="28"/>
        </w:rPr>
        <w:t xml:space="preserve">人大的真题当然是必不可少的，2024年之前的真题是按政经，宏观，微观划分的，2024年之后的是综合试题。对于这些题目一定要重点研究，因为人大题目的重复出现率很高，在做题中形成自己的答题风格，锻炼对题目的分析处理能力，也能更好的掌握答题时间，找到自己的不足。在专业课的复习中笔记很重要，在理解的基础上写一遍比看两三遍记得牢固多了，记笔记可以有助于分清各部分的内容框架，是个事半功倍的办法。</w:t>
      </w:r>
    </w:p>
    <w:p>
      <w:pPr>
        <w:ind w:left="0" w:right="0" w:firstLine="560"/>
        <w:spacing w:before="450" w:after="450" w:line="312" w:lineRule="auto"/>
      </w:pPr>
      <w:r>
        <w:rPr>
          <w:rFonts w:ascii="宋体" w:hAnsi="宋体" w:eastAsia="宋体" w:cs="宋体"/>
          <w:color w:val="000"/>
          <w:sz w:val="28"/>
          <w:szCs w:val="28"/>
        </w:rPr>
        <w:t xml:space="preserve">至于辅导班的问题，我当时候选择的是凯程，也是对比了很多机构，凯程的老师最专业，至于报哪个，可以根据经济实力定，毕竟是可以少走弯路，省去很多不必要的麻烦。以上就是我对于专业课的一点建议，希望大家都能顺利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在交流经验之前，我想先交流一个关于对待经验的世界观，那就是经验并不是绝对普适的，条件情况变化，相应的结果也会有所变化。所谓“尽信书不如无书”，我想“尽信言不如无言”。道理其实大家都懂，只是面对考研这个重大问题的时候，都失之过切了。</w:t>
      </w:r>
    </w:p>
    <w:p>
      <w:pPr>
        <w:ind w:left="0" w:right="0" w:firstLine="560"/>
        <w:spacing w:before="450" w:after="450" w:line="312" w:lineRule="auto"/>
      </w:pPr>
      <w:r>
        <w:rPr>
          <w:rFonts w:ascii="宋体" w:hAnsi="宋体" w:eastAsia="宋体" w:cs="宋体"/>
          <w:color w:val="000"/>
          <w:sz w:val="28"/>
          <w:szCs w:val="28"/>
        </w:rPr>
        <w:t xml:space="preserve">学习顺序上，还是按照传统的西经到政经。书本选择，主要还是高老的西经两册，三版四版的都行，差别不大。政经推荐宋涛老师加逄锦聚的。作为跨专业报考和专业课基础较为薄弱的考生，我个人觉得，很有必要花点钱网上买套资料，我在“研路通”网上买的，280块，感觉挺值节约了不少时间，强烈建议以原指定教材（高老西经+逄锦聚政经）为主，先入门，如果时间上允许再拓展，时间来不及的话不看其他书对付准备考试来讲是完全可以的。对于政经，逄锦聚的那本教材不适合入门者看，而宋涛老师的书比较基础，很多基础概念都可以在里面找到答案，比如最基本的“物质资料的生产”、“劳动资料”、“劳动对象”等。不要小看这些基础概念，没有深刻的理解，难有进一步的深入。不建议基础不扎实的情况下盲目拓展。我是学信息出身的，人对信息的接受在一定时间一定条件下是有限制的，过多的信息摄入会造成思维的混乱。这对需要时刻保持清醒头脑备考的我们十分不利。政经和宏观在人大的试卷中出现的比例很高，而尤以宏观较难，一般会和政经分别结合时政考大题，其实就是应用理论分析实际。这个说来说去还是依靠自己对专业课知识的理解程度。“巧妇难为无米之炊”，没有扎实的专业课基础，一切都只能是空谈。复习时间上专业课最少不能少于四个月，不然会很被动。政经要背的很多，但是这就是生活，没什么好埋怨的，我想真想考人大的同学，不会在这上面落后的。看完书重要的是总结，可以自己按目录总结，概念，流派观点，曲线分析这都是重点的分析过程，不能放过一个盲点。当然，这不是说均匀用力，在看完专业课两遍之后，结合历年真题，相信你自己对重点会有把握的。说了很多，也不见得都对。最后送大家一句话，什么时候都不要怀疑自己，只是在这之前请成熟的思考，我为什么考研？我为什么选择读经济学？我将以怎么样的精神去面对考研历程？我应该如何复习？永远不要以为有什么真理可以让你相信之后，就能不费力或者投机取巧的考上人大，如果有，那就是切实的目标、良好的学习方法和学习习惯。一句老话“书山有路勤为径”，送与诸位共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第四篇：2024年人大经济学考研经验,人大经济学考研经验分享</w:t>
      </w:r>
    </w:p>
    <w:p>
      <w:pPr>
        <w:ind w:left="0" w:right="0" w:firstLine="560"/>
        <w:spacing w:before="450" w:after="450" w:line="312" w:lineRule="auto"/>
      </w:pPr>
      <w:r>
        <w:rPr>
          <w:rFonts w:ascii="宋体" w:hAnsi="宋体" w:eastAsia="宋体" w:cs="宋体"/>
          <w:color w:val="000"/>
          <w:sz w:val="28"/>
          <w:szCs w:val="28"/>
        </w:rPr>
        <w:t xml:space="preserve">人大经济学考研经验之我见</w:t>
      </w:r>
    </w:p>
    <w:p>
      <w:pPr>
        <w:ind w:left="0" w:right="0" w:firstLine="560"/>
        <w:spacing w:before="450" w:after="450" w:line="312" w:lineRule="auto"/>
      </w:pPr>
      <w:r>
        <w:rPr>
          <w:rFonts w:ascii="宋体" w:hAnsi="宋体" w:eastAsia="宋体" w:cs="宋体"/>
          <w:color w:val="000"/>
          <w:sz w:val="28"/>
          <w:szCs w:val="28"/>
        </w:rPr>
        <w:t xml:space="preserve">考人大经济学综合，我看的书是：（1）&gt;（高鸿业，第四版，人大版，包括宏观和微观）。这两本书逻辑很清晰。体系很明确，特别适合考研用。（2）&gt;（宋涛，人大版，第七版）。（3）&gt;（逄锦聚等，高教版）。可以把专业课的政治经济学和政治结合起来的。两者的交叉处很多，这样两者就都复习了，并且还可以相互补充。我把这几本书前前后后看了十几遍，还搜集了大量资料，通过整理觉得自己收获很大。人大专业课重视论述，不是很注重计算，前面4道简答60分，两道计算30分，三道论述60分，计算占得比例比较小。以前计算都是考产量论，成本论那些简单的计算，宏观都是考IS－LM的计算，都很简单。但是现在考的计算还是挺难的。出题方式较以前有明显的改变。我觉得这是人大出题方式的转变。值得注意的是，人大专业课重复率很高，分析人大的专业课真题可以发现，考试题目大约一半是考过的，教材是本，真题是补充，在考试的冲刺阶段可以对照真题分析重点。</w:t>
      </w:r>
    </w:p>
    <w:p>
      <w:pPr>
        <w:ind w:left="0" w:right="0" w:firstLine="560"/>
        <w:spacing w:before="450" w:after="450" w:line="312" w:lineRule="auto"/>
      </w:pPr>
      <w:r>
        <w:rPr>
          <w:rFonts w:ascii="宋体" w:hAnsi="宋体" w:eastAsia="宋体" w:cs="宋体"/>
          <w:color w:val="000"/>
          <w:sz w:val="28"/>
          <w:szCs w:val="28"/>
        </w:rPr>
        <w:t xml:space="preserve">在考前，我建议大家拿两套真题按照规定的考试时间做一遍，每道题都可以写上满满一页，考场上时间很紧，提前练习可以熟悉考试流程和时间分配。</w:t>
      </w:r>
    </w:p>
    <w:p>
      <w:pPr>
        <w:ind w:left="0" w:right="0" w:firstLine="560"/>
        <w:spacing w:before="450" w:after="450" w:line="312" w:lineRule="auto"/>
      </w:pPr>
      <w:r>
        <w:rPr>
          <w:rFonts w:ascii="宋体" w:hAnsi="宋体" w:eastAsia="宋体" w:cs="宋体"/>
          <w:color w:val="000"/>
          <w:sz w:val="28"/>
          <w:szCs w:val="28"/>
        </w:rPr>
        <w:t xml:space="preserve">报班的问题，人大经济学考研辅导班不多，值得推荐就算凯程了，老师很专业，值得推荐。</w:t>
      </w:r>
    </w:p>
    <w:p>
      <w:pPr>
        <w:ind w:left="0" w:right="0" w:firstLine="560"/>
        <w:spacing w:before="450" w:after="450" w:line="312" w:lineRule="auto"/>
      </w:pPr>
      <w:r>
        <w:rPr>
          <w:rFonts w:ascii="宋体" w:hAnsi="宋体" w:eastAsia="宋体" w:cs="宋体"/>
          <w:color w:val="000"/>
          <w:sz w:val="28"/>
          <w:szCs w:val="28"/>
        </w:rPr>
        <w:t xml:space="preserve">这是我对于专业课考试的一点见解，希望能帮到大家。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