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青海四大园区打造千亿元产业集群</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青海四大园区打造千亿元产业集群久久厂房网青海四大园区打造千亿元产业集群记者获悉，今年，青海开发区将按照各园区的自身特色，着力打造有色金属、藏毯绒纺、造硅材料和特色资源精深加工四大产业基地，结合园区产业定位和产业基础，大力推进上下游...</w:t>
      </w:r>
    </w:p>
    <w:p>
      <w:pPr>
        <w:ind w:left="0" w:right="0" w:firstLine="560"/>
        <w:spacing w:before="450" w:after="450" w:line="312" w:lineRule="auto"/>
      </w:pPr>
      <w:r>
        <w:rPr>
          <w:rFonts w:ascii="黑体" w:hAnsi="黑体" w:eastAsia="黑体" w:cs="黑体"/>
          <w:color w:val="000000"/>
          <w:sz w:val="36"/>
          <w:szCs w:val="36"/>
          <w:b w:val="1"/>
          <w:bCs w:val="1"/>
        </w:rPr>
        <w:t xml:space="preserve">第一篇：青海四大园区打造千亿元产业集群</w:t>
      </w:r>
    </w:p>
    <w:p>
      <w:pPr>
        <w:ind w:left="0" w:right="0" w:firstLine="560"/>
        <w:spacing w:before="450" w:after="450" w:line="312" w:lineRule="auto"/>
      </w:pPr>
      <w:r>
        <w:rPr>
          <w:rFonts w:ascii="宋体" w:hAnsi="宋体" w:eastAsia="宋体" w:cs="宋体"/>
          <w:color w:val="000"/>
          <w:sz w:val="28"/>
          <w:szCs w:val="28"/>
        </w:rPr>
        <w:t xml:space="preserve">久久厂房网</w:t>
      </w:r>
    </w:p>
    <w:p>
      <w:pPr>
        <w:ind w:left="0" w:right="0" w:firstLine="560"/>
        <w:spacing w:before="450" w:after="450" w:line="312" w:lineRule="auto"/>
      </w:pPr>
      <w:r>
        <w:rPr>
          <w:rFonts w:ascii="宋体" w:hAnsi="宋体" w:eastAsia="宋体" w:cs="宋体"/>
          <w:color w:val="000"/>
          <w:sz w:val="28"/>
          <w:szCs w:val="28"/>
        </w:rPr>
        <w:t xml:space="preserve">青海四大园区打造千亿元产业集群</w:t>
      </w:r>
    </w:p>
    <w:p>
      <w:pPr>
        <w:ind w:left="0" w:right="0" w:firstLine="560"/>
        <w:spacing w:before="450" w:after="450" w:line="312" w:lineRule="auto"/>
      </w:pPr>
      <w:r>
        <w:rPr>
          <w:rFonts w:ascii="宋体" w:hAnsi="宋体" w:eastAsia="宋体" w:cs="宋体"/>
          <w:color w:val="000"/>
          <w:sz w:val="28"/>
          <w:szCs w:val="28"/>
        </w:rPr>
        <w:t xml:space="preserve">记者获悉，今年，青海开发区将按照各园区的自身特色，着力打造有色金属、藏毯绒纺、造硅材料和特色资源精深加工四大产业基地，结合园区产业定位和产业基础，大力推进上下游产业融合，加快打造产业规模大、产业链延伸、竞争优势强的产业板块和产业基地，力争到2024年，销售收入超千亿元。</w:t>
      </w:r>
    </w:p>
    <w:p>
      <w:pPr>
        <w:ind w:left="0" w:right="0" w:firstLine="560"/>
        <w:spacing w:before="450" w:after="450" w:line="312" w:lineRule="auto"/>
      </w:pPr>
      <w:r>
        <w:rPr>
          <w:rFonts w:ascii="宋体" w:hAnsi="宋体" w:eastAsia="宋体" w:cs="宋体"/>
          <w:color w:val="000"/>
          <w:sz w:val="28"/>
          <w:szCs w:val="28"/>
        </w:rPr>
        <w:t xml:space="preserve">甘河工业园区――将以有色金属、黑色金属、化工等产业为基础，大力发展循环经济，全力打造有色金属延伸加工、煤及天然气化工产业链，加快建设氟化工业产业园、铬化工业产业园、碳(石墨)材料产业园，积极培育和发展现代物流等生产性服务业，把园区建设成为我国重要的有色金属生产及延伸加工、煤基多联产氟化工、铬化工、碳(石墨)材料产业基地，努力实现园区工业销售收入2024年达到1000亿元以上、2024年达到2024亿元以上的发展目标。</w:t>
      </w:r>
    </w:p>
    <w:p>
      <w:pPr>
        <w:ind w:left="0" w:right="0" w:firstLine="560"/>
        <w:spacing w:before="450" w:after="450" w:line="312" w:lineRule="auto"/>
      </w:pPr>
      <w:r>
        <w:rPr>
          <w:rFonts w:ascii="宋体" w:hAnsi="宋体" w:eastAsia="宋体" w:cs="宋体"/>
          <w:color w:val="000"/>
          <w:sz w:val="28"/>
          <w:szCs w:val="28"/>
        </w:rPr>
        <w:t xml:space="preserve">南川工业园――将加快园区规划项目建设，改造提升企业装备水平，扩大产业规模，全力打造藏毯绒纺产业链、锂电池材料及储能电池产业链、光伏聚光电池产业链，积极推进昆仑玉文化产业园建设，把园区建设成为“世界藏毯之都”、我国重要的锂资源精深加工和储能锂电池生产基地、昆仑玉加工销售集散中心，努力实现园区工业销售收入2024年达到300亿元以上、2024年达到1000亿元以上的发展目标。</w:t>
      </w:r>
    </w:p>
    <w:p>
      <w:pPr>
        <w:ind w:left="0" w:right="0" w:firstLine="560"/>
        <w:spacing w:before="450" w:after="450" w:line="312" w:lineRule="auto"/>
      </w:pPr>
      <w:r>
        <w:rPr>
          <w:rFonts w:ascii="宋体" w:hAnsi="宋体" w:eastAsia="宋体" w:cs="宋体"/>
          <w:color w:val="000"/>
          <w:sz w:val="28"/>
          <w:szCs w:val="28"/>
        </w:rPr>
        <w:t xml:space="preserve">东川工业园区――积极推进产业整合重组，加快发展配套产业，提升产业层次和规模，全力打造硅材料及光伏制造产业链、铜精深加工产业链、钛合金熔铸及板管带材加工产业链、电子铝箔及延伸产业链，加快铝合金及型材、5X极草等重点项目建设，把园区建设成为我省重要的硅材料及太阳能光伏制造、轻金属合金及电子材料产业基地，努力实现园区工业销售收入2024年达到400亿元以上、2024年达到700亿元以上的目标。</w:t>
      </w:r>
    </w:p>
    <w:p>
      <w:pPr>
        <w:ind w:left="0" w:right="0" w:firstLine="560"/>
        <w:spacing w:before="450" w:after="450" w:line="312" w:lineRule="auto"/>
      </w:pPr>
      <w:r>
        <w:rPr>
          <w:rFonts w:ascii="宋体" w:hAnsi="宋体" w:eastAsia="宋体" w:cs="宋体"/>
          <w:color w:val="000"/>
          <w:sz w:val="28"/>
          <w:szCs w:val="28"/>
        </w:rPr>
        <w:t xml:space="preserve">生物科技产业园区――以建设国家高新区为目标，加快建设企业研发中心和科技创新公共服务平台，大力培育发展高新技术产业，通过资源整合、企业重组、技术创新，提升产业发展水平，全力打造高原特色资源精深加工、特色中藏药、昆仑晶石复合新材料、环卫车、电动汽车等产业集群，积极推进中药材及生物资源储备交易中心建设，把园区建设成为我国重要的发酵虫草菌粉、枸杞和沙棘精深加工产业基地，努力实现园区工业销售收入2024年达到300亿元以上、2024年达到600亿元以上的目标。</w:t>
      </w:r>
    </w:p>
    <w:p>
      <w:pPr>
        <w:ind w:left="0" w:right="0" w:firstLine="560"/>
        <w:spacing w:before="450" w:after="450" w:line="312" w:lineRule="auto"/>
      </w:pPr>
      <w:r>
        <w:rPr>
          <w:rFonts w:ascii="宋体" w:hAnsi="宋体" w:eastAsia="宋体" w:cs="宋体"/>
          <w:color w:val="000"/>
          <w:sz w:val="28"/>
          <w:szCs w:val="28"/>
        </w:rPr>
        <w:t xml:space="preserve">文章来源：http:///news/hangyedongtai/Asryzu.htm</w:t>
      </w:r>
    </w:p>
    <w:p>
      <w:pPr>
        <w:ind w:left="0" w:right="0" w:firstLine="560"/>
        <w:spacing w:before="450" w:after="450" w:line="312" w:lineRule="auto"/>
      </w:pPr>
      <w:r>
        <w:rPr>
          <w:rFonts w:ascii="宋体" w:hAnsi="宋体" w:eastAsia="宋体" w:cs="宋体"/>
          <w:color w:val="000"/>
          <w:sz w:val="28"/>
          <w:szCs w:val="28"/>
        </w:rPr>
        <w:t xml:space="preserve">厂房出租 http:///</w:t>
      </w:r>
    </w:p>
    <w:p>
      <w:pPr>
        <w:ind w:left="0" w:right="0" w:firstLine="560"/>
        <w:spacing w:before="450" w:after="450" w:line="312" w:lineRule="auto"/>
      </w:pPr>
      <w:r>
        <w:rPr>
          <w:rFonts w:ascii="黑体" w:hAnsi="黑体" w:eastAsia="黑体" w:cs="黑体"/>
          <w:color w:val="000000"/>
          <w:sz w:val="36"/>
          <w:szCs w:val="36"/>
          <w:b w:val="1"/>
          <w:bCs w:val="1"/>
        </w:rPr>
        <w:t xml:space="preserve">第二篇：贵阳欲打造四大千亿产业集群</w:t>
      </w:r>
    </w:p>
    <w:p>
      <w:pPr>
        <w:ind w:left="0" w:right="0" w:firstLine="560"/>
        <w:spacing w:before="450" w:after="450" w:line="312" w:lineRule="auto"/>
      </w:pPr>
      <w:r>
        <w:rPr>
          <w:rFonts w:ascii="宋体" w:hAnsi="宋体" w:eastAsia="宋体" w:cs="宋体"/>
          <w:color w:val="000"/>
          <w:sz w:val="28"/>
          <w:szCs w:val="28"/>
        </w:rPr>
        <w:t xml:space="preserve">贵阳欲打造四大千亿产业集群</w:t>
      </w:r>
    </w:p>
    <w:p>
      <w:pPr>
        <w:ind w:left="0" w:right="0" w:firstLine="560"/>
        <w:spacing w:before="450" w:after="450" w:line="312" w:lineRule="auto"/>
      </w:pPr>
      <w:r>
        <w:rPr>
          <w:rFonts w:ascii="宋体" w:hAnsi="宋体" w:eastAsia="宋体" w:cs="宋体"/>
          <w:color w:val="000"/>
          <w:sz w:val="28"/>
          <w:szCs w:val="28"/>
        </w:rPr>
        <w:t xml:space="preserve">日前，贵阳市拟定了《关于进一步推进产业园区加快发展的意见》，提出抢抓国发2号文件及省“5个100”工程建设的重大机遇，把园区作为实施“工业强市”战略和加快新型工业化步伐的主战场，通过进一步推动体制机制创新，实施园区升级行动计划，培育四大千亿产业集群，到2024年，园区工业总值达到2200亿元，年均增长超过25%。</w:t>
      </w:r>
    </w:p>
    <w:p>
      <w:pPr>
        <w:ind w:left="0" w:right="0" w:firstLine="560"/>
        <w:spacing w:before="450" w:after="450" w:line="312" w:lineRule="auto"/>
      </w:pPr>
      <w:r>
        <w:rPr>
          <w:rFonts w:ascii="宋体" w:hAnsi="宋体" w:eastAsia="宋体" w:cs="宋体"/>
          <w:color w:val="000"/>
          <w:sz w:val="28"/>
          <w:szCs w:val="28"/>
        </w:rPr>
        <w:t xml:space="preserve">按照《意见》要求，贵阳市将基本形成装备制造、材料、信息、医药食品健康四大产业集群。在乌当等区同步推进“5个100”工程建设，促成产业园区、示范小城镇、城市综合体、农业示范园区、旅游景区一体化发展，打造“5个100”工程一体化建设示范区。在息烽小寨坝镇、清镇站街镇、修文扎佐镇等同步推进产业园区、示范小城镇建设，打造多个“双百互促”示范区。同时着力培育主导产业，确保每个产业园区形成1至2个主导产业，逐年提高主导产业总产值占园区工业总产值的比例，力争达到70%。组织实施好装备制造、材料、信息和医药食品健康产业四大行动计划，培育四大千亿产业集群。</w:t>
      </w:r>
    </w:p>
    <w:p>
      <w:pPr>
        <w:ind w:left="0" w:right="0" w:firstLine="560"/>
        <w:spacing w:before="450" w:after="450" w:line="312" w:lineRule="auto"/>
      </w:pPr>
      <w:r>
        <w:rPr>
          <w:rFonts w:ascii="宋体" w:hAnsi="宋体" w:eastAsia="宋体" w:cs="宋体"/>
          <w:color w:val="000"/>
          <w:sz w:val="28"/>
          <w:szCs w:val="28"/>
        </w:rPr>
        <w:t xml:space="preserve">【露灬珈】</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第三篇：浅谈如何打造食品加工产业集群</w:t>
      </w:r>
    </w:p>
    <w:p>
      <w:pPr>
        <w:ind w:left="0" w:right="0" w:firstLine="560"/>
        <w:spacing w:before="450" w:after="450" w:line="312" w:lineRule="auto"/>
      </w:pPr>
      <w:r>
        <w:rPr>
          <w:rFonts w:ascii="宋体" w:hAnsi="宋体" w:eastAsia="宋体" w:cs="宋体"/>
          <w:color w:val="000"/>
          <w:sz w:val="28"/>
          <w:szCs w:val="28"/>
        </w:rPr>
        <w:t xml:space="preserve">浅谈如何打造食品加工产业集群</w:t>
      </w:r>
    </w:p>
    <w:p>
      <w:pPr>
        <w:ind w:left="0" w:right="0" w:firstLine="560"/>
        <w:spacing w:before="450" w:after="450" w:line="312" w:lineRule="auto"/>
      </w:pPr>
      <w:r>
        <w:rPr>
          <w:rFonts w:ascii="宋体" w:hAnsi="宋体" w:eastAsia="宋体" w:cs="宋体"/>
          <w:color w:val="000"/>
          <w:sz w:val="28"/>
          <w:szCs w:val="28"/>
        </w:rPr>
        <w:t xml:space="preserve">—安徽兴牧畜禽有限公司</w:t>
      </w:r>
    </w:p>
    <w:p>
      <w:pPr>
        <w:ind w:left="0" w:right="0" w:firstLine="560"/>
        <w:spacing w:before="450" w:after="450" w:line="312" w:lineRule="auto"/>
      </w:pPr>
      <w:r>
        <w:rPr>
          <w:rFonts w:ascii="宋体" w:hAnsi="宋体" w:eastAsia="宋体" w:cs="宋体"/>
          <w:color w:val="000"/>
          <w:sz w:val="28"/>
          <w:szCs w:val="28"/>
        </w:rPr>
        <w:t xml:space="preserve">产业集群是一种特定的产业聚集现象。在一定空间范围内围绕某一产业而形成的由众多企业组成的有机群体，称之为产业集群。产业集群有着持续、强劲的竞争优势，是一种高效的产业组织方式和重要的区域经济发展战略。</w:t>
      </w:r>
    </w:p>
    <w:p>
      <w:pPr>
        <w:ind w:left="0" w:right="0" w:firstLine="560"/>
        <w:spacing w:before="450" w:after="450" w:line="312" w:lineRule="auto"/>
      </w:pPr>
      <w:r>
        <w:rPr>
          <w:rFonts w:ascii="宋体" w:hAnsi="宋体" w:eastAsia="宋体" w:cs="宋体"/>
          <w:color w:val="000"/>
          <w:sz w:val="28"/>
          <w:szCs w:val="28"/>
        </w:rPr>
        <w:t xml:space="preserve">针对市委、市政府的打造千亿产业集群的决策部署，着力推进食品加工产业集群化发展，促进农业产业化转型升级，如何因势利导加快食品加工产业集群的发展？如何又好又快实现食品加工产业集群发展的战略目标？是始终摆在我们龙头企业发展的重要课题。他山之石，可以攻玉。发达地区成功的食品加工产业集群的发展历程或许为我们提供了不少的启示和借鉴。政府积极参与、行业协会服务引导、金融部门大力扶持,我县绿色食品产业集群呈现出良好的发展态势,已经发展成为提高区域经济竞争力的有效途径。</w:t>
      </w:r>
    </w:p>
    <w:p>
      <w:pPr>
        <w:ind w:left="0" w:right="0" w:firstLine="560"/>
        <w:spacing w:before="450" w:after="450" w:line="312" w:lineRule="auto"/>
      </w:pPr>
      <w:r>
        <w:rPr>
          <w:rFonts w:ascii="宋体" w:hAnsi="宋体" w:eastAsia="宋体" w:cs="宋体"/>
          <w:color w:val="000"/>
          <w:sz w:val="28"/>
          <w:szCs w:val="28"/>
        </w:rPr>
        <w:t xml:space="preserve">一、找准产业定位是推进食品加工产业集群发展的首要前提。</w:t>
      </w:r>
    </w:p>
    <w:p>
      <w:pPr>
        <w:ind w:left="0" w:right="0" w:firstLine="560"/>
        <w:spacing w:before="450" w:after="450" w:line="312" w:lineRule="auto"/>
      </w:pPr>
      <w:r>
        <w:rPr>
          <w:rFonts w:ascii="宋体" w:hAnsi="宋体" w:eastAsia="宋体" w:cs="宋体"/>
          <w:color w:val="000"/>
          <w:sz w:val="28"/>
          <w:szCs w:val="28"/>
        </w:rPr>
        <w:t xml:space="preserve">推进产业集群发展，首先要找准产业定位，是本地的生产要素与产业发展的要求相契合。农产品资源丰富，可为企业提供充足的原材料，劳动力资源充足，可降低企业用工成本，交通区位优越，可节约企业的运输成本，并使产品更快到达目的地。一个地方产业集群的形成和发展，取决于这个地方所具有的资源优势、产业基础、人文历史等诸多因素，这些因素共同作用，构成产业发展的比较优势。产业集群发展具有很强的地域选择性，它只选择在具有比较优势的区域</w:t>
      </w:r>
    </w:p>
    <w:p>
      <w:pPr>
        <w:ind w:left="0" w:right="0" w:firstLine="560"/>
        <w:spacing w:before="450" w:after="450" w:line="312" w:lineRule="auto"/>
      </w:pPr>
      <w:r>
        <w:rPr>
          <w:rFonts w:ascii="宋体" w:hAnsi="宋体" w:eastAsia="宋体" w:cs="宋体"/>
          <w:color w:val="000"/>
          <w:sz w:val="28"/>
          <w:szCs w:val="28"/>
        </w:rPr>
        <w:t xml:space="preserve">生长，而产业集群一旦形成，其本身又会成为发展的比较优势。因此必须找准产业定位，使产业集群发展从一开始就有正确的方向，通过比较优势的发挥，促进产业集群健康发展。</w:t>
      </w:r>
    </w:p>
    <w:p>
      <w:pPr>
        <w:ind w:left="0" w:right="0" w:firstLine="560"/>
        <w:spacing w:before="450" w:after="450" w:line="312" w:lineRule="auto"/>
      </w:pPr>
      <w:r>
        <w:rPr>
          <w:rFonts w:ascii="宋体" w:hAnsi="宋体" w:eastAsia="宋体" w:cs="宋体"/>
          <w:color w:val="000"/>
          <w:sz w:val="28"/>
          <w:szCs w:val="28"/>
        </w:rPr>
        <w:t xml:space="preserve">二、政府引导培育是推进食品加工产业集群发展的主要途径。</w:t>
      </w:r>
    </w:p>
    <w:p>
      <w:pPr>
        <w:ind w:left="0" w:right="0" w:firstLine="560"/>
        <w:spacing w:before="450" w:after="450" w:line="312" w:lineRule="auto"/>
      </w:pPr>
      <w:r>
        <w:rPr>
          <w:rFonts w:ascii="宋体" w:hAnsi="宋体" w:eastAsia="宋体" w:cs="宋体"/>
          <w:color w:val="000"/>
          <w:sz w:val="28"/>
          <w:szCs w:val="28"/>
        </w:rPr>
        <w:t xml:space="preserve">产业集群的形成可分为三种：一是自发生长型，政府介入较少，主要靠企业自发聚集生长；二是政府引导培育型，政府在已有产业的基础上，通过引导培育，促进优势产业集群式发展；三是政府强制培育型，政府通过催生产业化龙头企业，“制造”出产业集群。在产业竞争不断加剧的情况下，靠企业自发生长形成产业集群的可能性越来越小，而强制培育产业集群的难度也越来越大。因此产业集群的发展，更多的是选择政府引导型的途径。一方面结合本地固有的产业发展优势，另一方面又要较好发挥政府的引导决策作用。发展产业集群，政府责无旁贷，必须把政府意志和产业发展优势结合起来，充分发挥财政、税收、金融、土地、规划等方面的导向作用，加大对龙头企业的扶持力度，加快产业集群形成和发展。</w:t>
      </w:r>
    </w:p>
    <w:p>
      <w:pPr>
        <w:ind w:left="0" w:right="0" w:firstLine="560"/>
        <w:spacing w:before="450" w:after="450" w:line="312" w:lineRule="auto"/>
      </w:pPr>
      <w:r>
        <w:rPr>
          <w:rFonts w:ascii="宋体" w:hAnsi="宋体" w:eastAsia="宋体" w:cs="宋体"/>
          <w:color w:val="000"/>
          <w:sz w:val="28"/>
          <w:szCs w:val="28"/>
        </w:rPr>
        <w:t xml:space="preserve">三、培植龙头企业是推进食品加工产业集群发展的关键环节。</w:t>
      </w:r>
    </w:p>
    <w:p>
      <w:pPr>
        <w:ind w:left="0" w:right="0" w:firstLine="560"/>
        <w:spacing w:before="450" w:after="450" w:line="312" w:lineRule="auto"/>
      </w:pPr>
      <w:r>
        <w:rPr>
          <w:rFonts w:ascii="宋体" w:hAnsi="宋体" w:eastAsia="宋体" w:cs="宋体"/>
          <w:color w:val="000"/>
          <w:sz w:val="28"/>
          <w:szCs w:val="28"/>
        </w:rPr>
        <w:t xml:space="preserve">龙头企业在产业集群发展中具有特殊重要的作用，没有龙头企业，产业集群就没有“核心”，也就没有聚集力和竞争力。一个龙头企业的诞生，往往就是一个产业集群的发端。因此必须高度重视龙头企业的发展，把培植龙头企业作为推进产业集群发展的关键性措施。龙头企业的培植有两条途径，一是在本地企业中培育，二是从外地企业中引进。在本地产业基地较差的情况下，必须加大招商引资力度，敢于招大商，招强商，给招来企业更多的优惠政策。栽下梧桐树，引来金凤凰。引来的“凤凰”能不能留住，就看配套建设跟</w:t>
      </w:r>
    </w:p>
    <w:p>
      <w:pPr>
        <w:ind w:left="0" w:right="0" w:firstLine="560"/>
        <w:spacing w:before="450" w:after="450" w:line="312" w:lineRule="auto"/>
      </w:pPr>
      <w:r>
        <w:rPr>
          <w:rFonts w:ascii="宋体" w:hAnsi="宋体" w:eastAsia="宋体" w:cs="宋体"/>
          <w:color w:val="000"/>
          <w:sz w:val="28"/>
          <w:szCs w:val="28"/>
        </w:rPr>
        <w:t xml:space="preserve">不跟得上。一是抓基础设施配套，二是抓产业链完善配套。三是抓原材料供应配套。通过引进龙头企业，增强产业集群发展的核心竞争力。</w:t>
      </w:r>
    </w:p>
    <w:p>
      <w:pPr>
        <w:ind w:left="0" w:right="0" w:firstLine="560"/>
        <w:spacing w:before="450" w:after="450" w:line="312" w:lineRule="auto"/>
      </w:pPr>
      <w:r>
        <w:rPr>
          <w:rFonts w:ascii="宋体" w:hAnsi="宋体" w:eastAsia="宋体" w:cs="宋体"/>
          <w:color w:val="000"/>
          <w:sz w:val="28"/>
          <w:szCs w:val="28"/>
        </w:rPr>
        <w:t xml:space="preserve">四、促进产业集聚是推进食品加工业集群发展的战略举措。</w:t>
      </w:r>
    </w:p>
    <w:p>
      <w:pPr>
        <w:ind w:left="0" w:right="0" w:firstLine="560"/>
        <w:spacing w:before="450" w:after="450" w:line="312" w:lineRule="auto"/>
      </w:pPr>
      <w:r>
        <w:rPr>
          <w:rFonts w:ascii="宋体" w:hAnsi="宋体" w:eastAsia="宋体" w:cs="宋体"/>
          <w:color w:val="000"/>
          <w:sz w:val="28"/>
          <w:szCs w:val="28"/>
        </w:rPr>
        <w:t xml:space="preserve">任何产业集群的形成，都是从产业集聚开始的。产业集聚不仅可以降低某个企业的交易成本，而且可以促进企业分工合作，形成产业集群优势。通过建立专门园区，加强基础设施建设、拉伸产业链、培育精品品牌的措施，使食品加工企业向园区集中，资金、技术、人才等生产要素向食品加工产业流动，加快了食品加工产业集群发展步伐。产业集聚是产业集群发展的必由之路，必须把促进产业集聚作为推进产业集群发展的战略举措，大力发展各类农业示范园区，引导企业向园区集中，园区向特色化方向发展。通过园区各类企业、各种生产要素的市场化组合食品加工，形成龙头企业、配套企业、生产性服务组织等在园区内竞相生存发展的良好局面。</w:t>
      </w:r>
    </w:p>
    <w:p>
      <w:pPr>
        <w:ind w:left="0" w:right="0" w:firstLine="560"/>
        <w:spacing w:before="450" w:after="450" w:line="312" w:lineRule="auto"/>
      </w:pPr>
      <w:r>
        <w:rPr>
          <w:rFonts w:ascii="宋体" w:hAnsi="宋体" w:eastAsia="宋体" w:cs="宋体"/>
          <w:color w:val="000"/>
          <w:sz w:val="28"/>
          <w:szCs w:val="28"/>
        </w:rPr>
        <w:t xml:space="preserve">五、优化发展环境是推进食品加工产业集群发展的必要保障。</w:t>
      </w:r>
    </w:p>
    <w:p>
      <w:pPr>
        <w:ind w:left="0" w:right="0" w:firstLine="560"/>
        <w:spacing w:before="450" w:after="450" w:line="312" w:lineRule="auto"/>
      </w:pPr>
      <w:r>
        <w:rPr>
          <w:rFonts w:ascii="宋体" w:hAnsi="宋体" w:eastAsia="宋体" w:cs="宋体"/>
          <w:color w:val="000"/>
          <w:sz w:val="28"/>
          <w:szCs w:val="28"/>
        </w:rPr>
        <w:t xml:space="preserve">市场经济的竞争，说到底是发展环境的竞争。哪里的发展环境好，哪里发展就快。实践证明，良好的环境是产业集群发展的必要保障。必须把优势环境作为推进产业集群发展的根本性措施，切实做好发展环境的各项工作。优化发展环境内涵丰富，既要重视“硬环境”建设，如交通道路、园区基础设施、市场体系的建设等；更要重视“软环境”建设，如政策环境、法律环境、信用环境、人文环境的建设等。要不断加强行政服务环境建设，强化行政服务理念，提高行政</w:t>
      </w:r>
    </w:p>
    <w:p>
      <w:pPr>
        <w:ind w:left="0" w:right="0" w:firstLine="560"/>
        <w:spacing w:before="450" w:after="450" w:line="312" w:lineRule="auto"/>
      </w:pPr>
      <w:r>
        <w:rPr>
          <w:rFonts w:ascii="宋体" w:hAnsi="宋体" w:eastAsia="宋体" w:cs="宋体"/>
          <w:color w:val="000"/>
          <w:sz w:val="28"/>
          <w:szCs w:val="28"/>
        </w:rPr>
        <w:t xml:space="preserve">服务效率，为产业集群发展创造良好的条件。狠抓发展环境。牢固树立“产业第一、企业家老大”的观念，努力营造尊重企业家、维护企业家的良好氛围，切实帮助企业化解瓶颈制约，特别是在招工、用电、融资等方面，尽最大努力帮助企业解决一些实际困难和具体问题。深入推进平安创建，毫不手软地打击地方霸恶势力，整治企业周边环境，着力营造安全和谐的治安环境，维护企业正常生产经营秩序。</w:t>
      </w:r>
    </w:p>
    <w:p>
      <w:pPr>
        <w:ind w:left="0" w:right="0" w:firstLine="560"/>
        <w:spacing w:before="450" w:after="450" w:line="312" w:lineRule="auto"/>
      </w:pPr>
      <w:r>
        <w:rPr>
          <w:rFonts w:ascii="宋体" w:hAnsi="宋体" w:eastAsia="宋体" w:cs="宋体"/>
          <w:color w:val="000"/>
          <w:sz w:val="28"/>
          <w:szCs w:val="28"/>
        </w:rPr>
        <w:t xml:space="preserve">六、弘扬创业文化是推进食品加工产业集群发展的重要保证。</w:t>
      </w:r>
    </w:p>
    <w:p>
      <w:pPr>
        <w:ind w:left="0" w:right="0" w:firstLine="560"/>
        <w:spacing w:before="450" w:after="450" w:line="312" w:lineRule="auto"/>
      </w:pPr>
      <w:r>
        <w:rPr>
          <w:rFonts w:ascii="宋体" w:hAnsi="宋体" w:eastAsia="宋体" w:cs="宋体"/>
          <w:color w:val="000"/>
          <w:sz w:val="28"/>
          <w:szCs w:val="28"/>
        </w:rPr>
        <w:t xml:space="preserve">区域文化所孕育的创业精神，是产业集群发展的重要人文基础。没有一批敢于冒险、不断开拓、勇于探索、不怕失败的企业家，就没有产业集群的长久发展。只有他们市场意识强，吃苦耐劳，能走通千山万水、说尽千言万语、想尽千方百计、历尽千辛万苦，产业集群的发展才有取之不尽的精神源泉。大力发展产业集群，必须进一步发扬创业精神，放手发展民营经济，放宽民营资本准入条件，降低民营企业准入门槛，落实促进民营经济发展的各项措施，大力弘扬创业文化，激发全社会的创业热情，为产业集群发展提供持久强大的动力。</w:t>
      </w:r>
    </w:p>
    <w:p>
      <w:pPr>
        <w:ind w:left="0" w:right="0" w:firstLine="560"/>
        <w:spacing w:before="450" w:after="450" w:line="312" w:lineRule="auto"/>
      </w:pPr>
      <w:r>
        <w:rPr>
          <w:rFonts w:ascii="宋体" w:hAnsi="宋体" w:eastAsia="宋体" w:cs="宋体"/>
          <w:color w:val="000"/>
          <w:sz w:val="28"/>
          <w:szCs w:val="28"/>
        </w:rPr>
        <w:t xml:space="preserve">食品加工产业集群发展是现代农业发展的必由之路。随着城市化进程的加快，人们的生活节奏越来越快，健康、营养、安全的食品是消费者唯一的选择。作为省级农业产业化龙头企业的安徽兴牧畜禽公司将秉承“求实创新，安全为天”的经营理念，顺应市场发展，依托优势，作响品牌，拉伸家禽产业链，主打食品安全牌。为打造市委、市政府提出的千亿产业集群的战略目标担当企业应尽的责任。</w:t>
      </w:r>
    </w:p>
    <w:p>
      <w:pPr>
        <w:ind w:left="0" w:right="0" w:firstLine="560"/>
        <w:spacing w:before="450" w:after="450" w:line="312" w:lineRule="auto"/>
      </w:pPr>
      <w:r>
        <w:rPr>
          <w:rFonts w:ascii="宋体" w:hAnsi="宋体" w:eastAsia="宋体" w:cs="宋体"/>
          <w:color w:val="000"/>
          <w:sz w:val="28"/>
          <w:szCs w:val="28"/>
        </w:rPr>
        <w:t xml:space="preserve">初步形成了优质粮食—加工—食品饮料、优质粮食—加工—饲料、粮食—养殖—畜产品加工等循环产业链条。</w:t>
      </w:r>
    </w:p>
    <w:p>
      <w:pPr>
        <w:ind w:left="0" w:right="0" w:firstLine="560"/>
        <w:spacing w:before="450" w:after="450" w:line="312" w:lineRule="auto"/>
      </w:pPr>
      <w:r>
        <w:rPr>
          <w:rFonts w:ascii="宋体" w:hAnsi="宋体" w:eastAsia="宋体" w:cs="宋体"/>
          <w:color w:val="000"/>
          <w:sz w:val="28"/>
          <w:szCs w:val="28"/>
        </w:rPr>
        <w:t xml:space="preserve">为不断提高食品工业的档次和水平，该县围绕建设工业大县目标，根据县城发展总体布局，高标准规划、建设了集面粉加工、饲料加工、畜产品加工、食品加工为一体的食品工业集聚区。</w:t>
      </w:r>
    </w:p>
    <w:p>
      <w:pPr>
        <w:ind w:left="0" w:right="0" w:firstLine="560"/>
        <w:spacing w:before="450" w:after="450" w:line="312" w:lineRule="auto"/>
      </w:pPr>
      <w:r>
        <w:rPr>
          <w:rFonts w:ascii="黑体" w:hAnsi="黑体" w:eastAsia="黑体" w:cs="黑体"/>
          <w:color w:val="000000"/>
          <w:sz w:val="36"/>
          <w:szCs w:val="36"/>
          <w:b w:val="1"/>
          <w:bCs w:val="1"/>
        </w:rPr>
        <w:t xml:space="preserve">第四篇：打造产业集群增加农民收入</w:t>
      </w:r>
    </w:p>
    <w:p>
      <w:pPr>
        <w:ind w:left="0" w:right="0" w:firstLine="560"/>
        <w:spacing w:before="450" w:after="450" w:line="312" w:lineRule="auto"/>
      </w:pPr>
      <w:r>
        <w:rPr>
          <w:rFonts w:ascii="宋体" w:hAnsi="宋体" w:eastAsia="宋体" w:cs="宋体"/>
          <w:color w:val="000"/>
          <w:sz w:val="28"/>
          <w:szCs w:val="28"/>
        </w:rPr>
        <w:t xml:space="preserve">打造产业集群增加农民收入</w:t>
      </w:r>
    </w:p>
    <w:p>
      <w:pPr>
        <w:ind w:left="0" w:right="0" w:firstLine="560"/>
        <w:spacing w:before="450" w:after="450" w:line="312" w:lineRule="auto"/>
      </w:pPr>
      <w:r>
        <w:rPr>
          <w:rFonts w:ascii="宋体" w:hAnsi="宋体" w:eastAsia="宋体" w:cs="宋体"/>
          <w:color w:val="000"/>
          <w:sz w:val="28"/>
          <w:szCs w:val="28"/>
        </w:rPr>
        <w:t xml:space="preserve">广西壮族自治区党委、政府今年明确提出把加快农业优势产业发展作为广西今年及今后一个时期“三农”工作的重点突出来抓，确保农民收入在较长时期内保持较快增长。</w:t>
      </w:r>
    </w:p>
    <w:p>
      <w:pPr>
        <w:ind w:left="0" w:right="0" w:firstLine="560"/>
        <w:spacing w:before="450" w:after="450" w:line="312" w:lineRule="auto"/>
      </w:pPr>
      <w:r>
        <w:rPr>
          <w:rFonts w:ascii="宋体" w:hAnsi="宋体" w:eastAsia="宋体" w:cs="宋体"/>
          <w:color w:val="000"/>
          <w:sz w:val="28"/>
          <w:szCs w:val="28"/>
        </w:rPr>
        <w:t xml:space="preserve">增强紧迫感和责任感</w:t>
      </w:r>
    </w:p>
    <w:p>
      <w:pPr>
        <w:ind w:left="0" w:right="0" w:firstLine="560"/>
        <w:spacing w:before="450" w:after="450" w:line="312" w:lineRule="auto"/>
      </w:pPr>
      <w:r>
        <w:rPr>
          <w:rFonts w:ascii="宋体" w:hAnsi="宋体" w:eastAsia="宋体" w:cs="宋体"/>
          <w:color w:val="000"/>
          <w:sz w:val="28"/>
          <w:szCs w:val="28"/>
        </w:rPr>
        <w:t xml:space="preserve">优势农业产业集群，包括农户、生产基地、龙头企业、流通市场、技术推广、安全检测、信息服务等相关支持体系，通过产</w:t>
      </w:r>
    </w:p>
    <w:p>
      <w:pPr>
        <w:ind w:left="0" w:right="0" w:firstLine="560"/>
        <w:spacing w:before="450" w:after="450" w:line="312" w:lineRule="auto"/>
      </w:pPr>
      <w:r>
        <w:rPr>
          <w:rFonts w:ascii="宋体" w:hAnsi="宋体" w:eastAsia="宋体" w:cs="宋体"/>
          <w:color w:val="000"/>
          <w:sz w:val="28"/>
          <w:szCs w:val="28"/>
        </w:rPr>
        <w:t xml:space="preserve">业链在一定区域内的大量集聚发展，形成产业间的关联和协作效应，成为具有较强市场竞争力的农业产业群落。</w:t>
      </w:r>
    </w:p>
    <w:p>
      <w:pPr>
        <w:ind w:left="0" w:right="0" w:firstLine="560"/>
        <w:spacing w:before="450" w:after="450" w:line="312" w:lineRule="auto"/>
      </w:pPr>
      <w:r>
        <w:rPr>
          <w:rFonts w:ascii="宋体" w:hAnsi="宋体" w:eastAsia="宋体" w:cs="宋体"/>
          <w:color w:val="000"/>
          <w:sz w:val="28"/>
          <w:szCs w:val="28"/>
        </w:rPr>
        <w:t xml:space="preserve">打造农业优势产业集群，不仅可以解决农业生产布局不合理、产业结构单一的问题，而且有利于打破自给自足的封闭状态，促进农业的对外开放。打造农业优势产业集群，将优势农产品进行强势布局，集中最佳资源、最佳要素，生产最佳产品，形成规模，打响品牌。打造农业优势产业集群，不仅可以实现土地、技术、资金、信息、市场和劳动力的优化组合，提高农业整体效益，从农业内部促进农民增收，而且可以带动保鲜、贮藏、运输、加工、营销等各环节相关产业发展，大量吸纳农民参与其中。</w:t>
      </w:r>
    </w:p>
    <w:p>
      <w:pPr>
        <w:ind w:left="0" w:right="0" w:firstLine="560"/>
        <w:spacing w:before="450" w:after="450" w:line="312" w:lineRule="auto"/>
      </w:pPr>
      <w:r>
        <w:rPr>
          <w:rFonts w:ascii="宋体" w:hAnsi="宋体" w:eastAsia="宋体" w:cs="宋体"/>
          <w:color w:val="000"/>
          <w:sz w:val="28"/>
          <w:szCs w:val="28"/>
        </w:rPr>
        <w:t xml:space="preserve">正确估价农业发展现状</w:t>
      </w:r>
    </w:p>
    <w:p>
      <w:pPr>
        <w:ind w:left="0" w:right="0" w:firstLine="560"/>
        <w:spacing w:before="450" w:after="450" w:line="312" w:lineRule="auto"/>
      </w:pPr>
      <w:r>
        <w:rPr>
          <w:rFonts w:ascii="宋体" w:hAnsi="宋体" w:eastAsia="宋体" w:cs="宋体"/>
          <w:color w:val="000"/>
          <w:sz w:val="28"/>
          <w:szCs w:val="28"/>
        </w:rPr>
        <w:t xml:space="preserve">近年来，广西大力培育和发展农业优势产业，建立了糖料蔗、水果、蔬菜等一批具有较强竞争力的优势产业，发展了粮食等一批具有战略意义的基础产业，培育了桑蚕、食用菌、烟叶、中药材等一批具有较好市场前景的新兴产业。目前，广西糖料蔗面积、产量均占全国的50以上，产糖量占全国的60左右，已连续13个榨季居全国第一位。去年全区糖料蔗产值82亿多元，拉动制糖、造纸、酒精等相关行业销售收入230多亿元，糖料蔗产业惠及全区2600多万农民，在优势产区对县域经济的利税贡献率已达到50以上。</w:t>
      </w:r>
    </w:p>
    <w:p>
      <w:pPr>
        <w:ind w:left="0" w:right="0" w:firstLine="560"/>
        <w:spacing w:before="450" w:after="450" w:line="312" w:lineRule="auto"/>
      </w:pPr>
      <w:r>
        <w:rPr>
          <w:rFonts w:ascii="宋体" w:hAnsi="宋体" w:eastAsia="宋体" w:cs="宋体"/>
          <w:color w:val="000"/>
          <w:sz w:val="28"/>
          <w:szCs w:val="28"/>
        </w:rPr>
        <w:t xml:space="preserve">但当前广西优势产业集群发展也存在一些问题：一是优势农产品布局不够集中；二是优势农产品科技含量低；三是相关的产业化龙头企业规模较小；四是从业人员素质不高；五是优势产业集群度不高，集群优势不明显。版权所有</w:t>
      </w:r>
    </w:p>
    <w:p>
      <w:pPr>
        <w:ind w:left="0" w:right="0" w:firstLine="560"/>
        <w:spacing w:before="450" w:after="450" w:line="312" w:lineRule="auto"/>
      </w:pPr>
      <w:r>
        <w:rPr>
          <w:rFonts w:ascii="宋体" w:hAnsi="宋体" w:eastAsia="宋体" w:cs="宋体"/>
          <w:color w:val="000"/>
          <w:sz w:val="28"/>
          <w:szCs w:val="28"/>
        </w:rPr>
        <w:t xml:space="preserve">强化措施大力推进</w:t>
      </w:r>
    </w:p>
    <w:p>
      <w:pPr>
        <w:ind w:left="0" w:right="0" w:firstLine="560"/>
        <w:spacing w:before="450" w:after="450" w:line="312" w:lineRule="auto"/>
      </w:pPr>
      <w:r>
        <w:rPr>
          <w:rFonts w:ascii="宋体" w:hAnsi="宋体" w:eastAsia="宋体" w:cs="宋体"/>
          <w:color w:val="000"/>
          <w:sz w:val="28"/>
          <w:szCs w:val="28"/>
        </w:rPr>
        <w:t xml:space="preserve">各级农业部门把加快农业优势产业发展列入重要议事日程，为优势产业发展大开“绿灯”，今后农业方面的项目、资金、技术要重点向优势产业倾斜，在同等的条件下，与优势产业相关的龙头企业优先评定为农业产业化重点龙头企业，区、市、县农业产业化专项扶持资金重点向优势产业相关的重点龙头企业倾斜。</w:t>
      </w:r>
    </w:p>
    <w:p>
      <w:pPr>
        <w:ind w:left="0" w:right="0" w:firstLine="560"/>
        <w:spacing w:before="450" w:after="450" w:line="312" w:lineRule="auto"/>
      </w:pPr>
      <w:r>
        <w:rPr>
          <w:rFonts w:ascii="宋体" w:hAnsi="宋体" w:eastAsia="宋体" w:cs="宋体"/>
          <w:color w:val="000"/>
          <w:sz w:val="28"/>
          <w:szCs w:val="28"/>
        </w:rPr>
        <w:t xml:space="preserve">当前和今后一个时期，广西要积极发展五大特色优势产业集群。一是优质粮食产业集群。到2024年，全区粮食播种面积稳定在5100万亩，总产量达到1650万吨。二是桑蚕产业集群。力争到2024年全区鲜茧年产量达到16万吨以上，全区生丝年加工能力达到1万吨以上。三是食用菌产业集群。力争到2024年，全区食用菌栽培面积达70万亩，产量100万吨，产值70多亿元以上。四是烟叶产业集群。切实抓好烟叶生产基地建设，使广西成为全国重要的优质烟叶产区，逐步建成优质烟叶出口基地。五是中药材产业集群。积极引导、扶持农民大力发展罗汉果、田</w:t>
      </w:r>
    </w:p>
    <w:p>
      <w:pPr>
        <w:ind w:left="0" w:right="0" w:firstLine="560"/>
        <w:spacing w:before="450" w:after="450" w:line="312" w:lineRule="auto"/>
      </w:pPr>
      <w:r>
        <w:rPr>
          <w:rFonts w:ascii="宋体" w:hAnsi="宋体" w:eastAsia="宋体" w:cs="宋体"/>
          <w:color w:val="000"/>
          <w:sz w:val="28"/>
          <w:szCs w:val="28"/>
        </w:rPr>
        <w:t xml:space="preserve">七、苦丁茶、金银花、鸡骨草等各类中药材和“瑶药”、“壮药”等。另外，加强海产中药材的开发，形成陆地、海洋中药材齐头并进的发展格局</w:t>
      </w:r>
    </w:p>
    <w:p>
      <w:pPr>
        <w:ind w:left="0" w:right="0" w:firstLine="560"/>
        <w:spacing w:before="450" w:after="450" w:line="312" w:lineRule="auto"/>
      </w:pPr>
      <w:r>
        <w:rPr>
          <w:rFonts w:ascii="黑体" w:hAnsi="黑体" w:eastAsia="黑体" w:cs="黑体"/>
          <w:color w:val="000000"/>
          <w:sz w:val="36"/>
          <w:szCs w:val="36"/>
          <w:b w:val="1"/>
          <w:bCs w:val="1"/>
        </w:rPr>
        <w:t xml:space="preserve">第五篇：烟台千亿产业集群再扩容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2024年，烟台汽车及汽车零部件中小企业产业集群营业收入达到1063亿元，成为继手机电脑、黄金及金银首饰加工产业集群之后，第三个营收过千亿的中小企业产业集群。据统计，2024年，全市20个重点中小企业产业集群实现营业收入同比增长15%，利润同比增长12%，分别占全市中小 企业总数的 44.7% 和45.6%。市中小企业局有关负责人表示，“中小企业产业集群的发展，已经成为推动全市中小企业、民营经济产业结构优化升级的重要力量，以及县域经济的重要支撑。”</w:t>
      </w:r>
    </w:p>
    <w:p>
      <w:pPr>
        <w:ind w:left="0" w:right="0" w:firstLine="560"/>
        <w:spacing w:before="450" w:after="450" w:line="312" w:lineRule="auto"/>
      </w:pPr>
      <w:r>
        <w:rPr>
          <w:rFonts w:ascii="宋体" w:hAnsi="宋体" w:eastAsia="宋体" w:cs="宋体"/>
          <w:color w:val="000"/>
          <w:sz w:val="28"/>
          <w:szCs w:val="28"/>
        </w:rPr>
        <w:t xml:space="preserve">去年，汽车销售均价下降，部分车企遭遇“寒流”，车市经历调整。在国内乘用车市场微增长的大背景下，东岳两厂产值累计突破400亿元，继上年突破300亿元后再上一个百亿台阶。另外，相继建成投产了整车三期和发动机二期项目，新增24万辆整车和39万台发动机产能，使每分钟下线两辆轿车变为现实。</w:t>
      </w:r>
    </w:p>
    <w:p>
      <w:pPr>
        <w:ind w:left="0" w:right="0" w:firstLine="560"/>
        <w:spacing w:before="450" w:after="450" w:line="312" w:lineRule="auto"/>
      </w:pPr>
      <w:r>
        <w:rPr>
          <w:rFonts w:ascii="宋体" w:hAnsi="宋体" w:eastAsia="宋体" w:cs="宋体"/>
          <w:color w:val="000"/>
          <w:sz w:val="28"/>
          <w:szCs w:val="28"/>
        </w:rPr>
        <w:t xml:space="preserve">“如果把一辆车的零部件拆分开，已有周边65家一级供应商为其配套，还有部分国际配套厂商，一张以上海通用东岳汽车项目为核心的生产网络正向周边延伸扩张。”上述市中小企业局有关负责人介绍，作为烟台汽车及汽车零部件产业集群的龙头企业，东岳不仅为企业自身发展安上新引擎，而且为烟台汽车产业构筑起竞争新优势。</w:t>
      </w:r>
    </w:p>
    <w:p>
      <w:pPr>
        <w:ind w:left="0" w:right="0" w:firstLine="560"/>
        <w:spacing w:before="450" w:after="450" w:line="312" w:lineRule="auto"/>
      </w:pPr>
      <w:r>
        <w:rPr>
          <w:rFonts w:ascii="宋体" w:hAnsi="宋体" w:eastAsia="宋体" w:cs="宋体"/>
          <w:color w:val="000"/>
          <w:sz w:val="28"/>
          <w:szCs w:val="28"/>
        </w:rPr>
        <w:t xml:space="preserve">目前，烟台汽车及汽车零部件产业集群内中小企业达900余户，从业人员19万多人。烟台开发区汽车零部件企业已达200余家，其中世界500 强项目7家，涵盖汽车发动机、车身、底盘、电子电器、内外饰等关键部件，形成了以整车为龙头，发动机、自动变速箱、车用空调器为核心配套的汽车产业体系。去年，汽车及汽车零部件产业集群逆市发展，实现营业收入1063亿元，同比增长20%，开发区、龙口、福山、招远、莱州5个市区营业收入均超过百亿元。到2024年，产业集群力争实现营业收入1500亿元。</w:t>
      </w:r>
    </w:p>
    <w:p>
      <w:pPr>
        <w:ind w:left="0" w:right="0" w:firstLine="560"/>
        <w:spacing w:before="450" w:after="450" w:line="312" w:lineRule="auto"/>
      </w:pPr>
      <w:r>
        <w:rPr>
          <w:rFonts w:ascii="宋体" w:hAnsi="宋体" w:eastAsia="宋体" w:cs="宋体"/>
          <w:color w:val="000"/>
          <w:sz w:val="28"/>
          <w:szCs w:val="28"/>
        </w:rPr>
        <w:t xml:space="preserve">在汽车及汽车零部件产业集群快速发展的同时，黄金及金银首饰加工产业集群也高歌猛进，去年实现营业收入1241亿元。该产业集群主要以招远、莱州、蓬莱、龙口、牟平等为聚集地，支持金银首饰加工企业生产高档黄金珠宝首饰、工艺品的同时还大力发展黄金深加工业，以此拉伸产业链，提高产品附加值。目前，集群内有中小企业220余户，从业人员6万多人。2024年，黄金产业集群将力争实现营收1500亿元，进一步打造“中国黄金名城”。</w:t>
      </w:r>
    </w:p>
    <w:p>
      <w:pPr>
        <w:ind w:left="0" w:right="0" w:firstLine="560"/>
        <w:spacing w:before="450" w:after="450" w:line="312" w:lineRule="auto"/>
      </w:pPr>
      <w:r>
        <w:rPr>
          <w:rFonts w:ascii="宋体" w:hAnsi="宋体" w:eastAsia="宋体" w:cs="宋体"/>
          <w:color w:val="000"/>
          <w:sz w:val="28"/>
          <w:szCs w:val="28"/>
        </w:rPr>
        <w:t xml:space="preserve">去年，手机电脑产业集群营业收入达到1636亿元，超过1600亿元的“关卡”，比预期提前3年。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2025-07-12T20:49:39+08:00</dcterms:created>
  <dcterms:modified xsi:type="dcterms:W3CDTF">2025-07-12T20:49:39+08:00</dcterms:modified>
</cp:coreProperties>
</file>

<file path=docProps/custom.xml><?xml version="1.0" encoding="utf-8"?>
<Properties xmlns="http://schemas.openxmlformats.org/officeDocument/2006/custom-properties" xmlns:vt="http://schemas.openxmlformats.org/officeDocument/2006/docPropsVTypes"/>
</file>