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如何成为高素质应用型人才[小编推荐]</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高素质应用型人才[小编推荐]如何成为高素质应用型人才你是一名高素质的人吗？你是一名应用型的现代化人才吗？在现代这个知识型经济化的社会中，对人才的渴求是所有时代中最迫切的，高科技的应用，不同领域知识应用的交融，信息爆炸带来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第一篇：如何成为高素质应用型人才[小编推荐]</w:t>
      </w:r>
    </w:p>
    <w:p>
      <w:pPr>
        <w:ind w:left="0" w:right="0" w:firstLine="560"/>
        <w:spacing w:before="450" w:after="450" w:line="312" w:lineRule="auto"/>
      </w:pPr>
      <w:r>
        <w:rPr>
          <w:rFonts w:ascii="宋体" w:hAnsi="宋体" w:eastAsia="宋体" w:cs="宋体"/>
          <w:color w:val="000"/>
          <w:sz w:val="28"/>
          <w:szCs w:val="28"/>
        </w:rPr>
        <w:t xml:space="preserve">如何成为高素质应用型人才</w:t>
      </w:r>
    </w:p>
    <w:p>
      <w:pPr>
        <w:ind w:left="0" w:right="0" w:firstLine="560"/>
        <w:spacing w:before="450" w:after="450" w:line="312" w:lineRule="auto"/>
      </w:pPr>
      <w:r>
        <w:rPr>
          <w:rFonts w:ascii="宋体" w:hAnsi="宋体" w:eastAsia="宋体" w:cs="宋体"/>
          <w:color w:val="000"/>
          <w:sz w:val="28"/>
          <w:szCs w:val="28"/>
        </w:rPr>
        <w:t xml:space="preserve">你是一名高素质的人吗？你是一名应用型的现代化人才吗？</w:t>
      </w:r>
    </w:p>
    <w:p>
      <w:pPr>
        <w:ind w:left="0" w:right="0" w:firstLine="560"/>
        <w:spacing w:before="450" w:after="450" w:line="312" w:lineRule="auto"/>
      </w:pPr>
      <w:r>
        <w:rPr>
          <w:rFonts w:ascii="宋体" w:hAnsi="宋体" w:eastAsia="宋体" w:cs="宋体"/>
          <w:color w:val="000"/>
          <w:sz w:val="28"/>
          <w:szCs w:val="28"/>
        </w:rPr>
        <w:t xml:space="preserve">在现代这个知识型经济化的社会中，对人才的渴求是所有时代中最迫切的，高科技的应用，不同领域知识应用的交融，信息爆炸带来的对各种新型技术的应用要求和跨领域的处理，在各方面都要求现在的人才能成长为综合性人才即应用型人才。</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随着经济社会的快速发展,社会价值多元化、经济结构多样化、人才需求多元化的格局基本形成,不同的区域、不同行业对于人才需求不同, 我们必须发挥兴趣广泛、思维活跃、善于动手和充满着个性化、多元化的特点和在解决实际问题能力、社会交往能力、艺术想象力等方面多加锻炼。</w:t>
      </w:r>
    </w:p>
    <w:p>
      <w:pPr>
        <w:ind w:left="0" w:right="0" w:firstLine="560"/>
        <w:spacing w:before="450" w:after="450" w:line="312" w:lineRule="auto"/>
      </w:pPr>
      <w:r>
        <w:rPr>
          <w:rFonts w:ascii="宋体" w:hAnsi="宋体" w:eastAsia="宋体" w:cs="宋体"/>
          <w:color w:val="000"/>
          <w:sz w:val="28"/>
          <w:szCs w:val="28"/>
        </w:rPr>
        <w:t xml:space="preserve">作为现代大学生，我们都要立志成为一名合格的高素质应用型人才，在未来的经济发展中贡献自己的一份力量，但是如何成为这样的人才呢，这不仅是国家和教育机构要思考的问题，同时也是我们大学生自己当下要思考的问题，在现在这个多元化的世界氛围下，我们不仅要适时地适应国内的社会变化，更要了解适应国际大环境下的各种风云变幻。让自己掌握“三类知识，一种能力”，也就是“通晓国际基本规则、掌握世界文明成果、了解世界发展新势、具备国际交流技能”，按照这个思路努力发展才是当今社会需要的，才能更好的成为高素质人才。</w:t>
      </w:r>
    </w:p>
    <w:p>
      <w:pPr>
        <w:ind w:left="0" w:right="0" w:firstLine="560"/>
        <w:spacing w:before="450" w:after="450" w:line="312" w:lineRule="auto"/>
      </w:pPr>
      <w:r>
        <w:rPr>
          <w:rFonts w:ascii="宋体" w:hAnsi="宋体" w:eastAsia="宋体" w:cs="宋体"/>
          <w:color w:val="000"/>
          <w:sz w:val="28"/>
          <w:szCs w:val="28"/>
        </w:rPr>
        <w:t xml:space="preserve">应用型人才又分为三类，即工程型人才，技术型人才和技能型人才，现在大学生在学习中也是涉及不同的专业领域，在各自的专业领域中会有较好的理解和应用，现在各大学也都在向培养出高素质应用性的学生的方向努力，从各个大学会开设不同的公共选修课提供给不同专业的大学生来斟酌选读，首先我觉得翻译人才，外贸人才国际金融人才，国际法律，物流人才还是比教需要的，首先天津市是一个比较国际化的城市，随着津滨海新区的开发开放,促使天津会展经济的发展成为天津经济新的增长点。天津会展经济的发展也推动着各类产业向天津集群集聚，所以我们应该尽可能的多掌握国际商家的商业习惯、礼仪、风土人情、政治经济等方面的知识，更好的掌握经济方面的知识，也掌握一些物流方面的技术，同时我们应该培养自己的国际交际活动能力。与此同时我们也应该涉猎一些哲学思想教育的知识和理念，这样更有利于我们树立更好的人生价值观念，在未来的市场经济化社会中不会迷失自己的人生方向，更有利自己创建一个适合自己的生活，不仅在物质上达到一定的水平更要在精神境界上达到使自己满意的状态。</w:t>
      </w:r>
    </w:p>
    <w:p>
      <w:pPr>
        <w:ind w:left="0" w:right="0" w:firstLine="560"/>
        <w:spacing w:before="450" w:after="450" w:line="312" w:lineRule="auto"/>
      </w:pPr>
      <w:r>
        <w:rPr>
          <w:rFonts w:ascii="宋体" w:hAnsi="宋体" w:eastAsia="宋体" w:cs="宋体"/>
          <w:color w:val="000"/>
          <w:sz w:val="28"/>
          <w:szCs w:val="28"/>
        </w:rPr>
        <w:t xml:space="preserve">你是一名合格的高素质人才吗？你要怎样成为一名符合现在社会发展的人才呢?</w:t>
      </w:r>
    </w:p>
    <w:p>
      <w:pPr>
        <w:ind w:left="0" w:right="0" w:firstLine="560"/>
        <w:spacing w:before="450" w:after="450" w:line="312" w:lineRule="auto"/>
      </w:pPr>
      <w:r>
        <w:rPr>
          <w:rFonts w:ascii="黑体" w:hAnsi="黑体" w:eastAsia="黑体" w:cs="黑体"/>
          <w:color w:val="000000"/>
          <w:sz w:val="36"/>
          <w:szCs w:val="36"/>
          <w:b w:val="1"/>
          <w:bCs w:val="1"/>
        </w:rPr>
        <w:t xml:space="preserve">第二篇：怎样把自己培养成为适应广西经济社会发展需要的高素质的应用型人才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如何把自己培养成为适应广西经济发展的高素质应用型人才</w:t>
      </w:r>
    </w:p>
    <w:p>
      <w:pPr>
        <w:ind w:left="0" w:right="0" w:firstLine="560"/>
        <w:spacing w:before="450" w:after="450" w:line="312" w:lineRule="auto"/>
      </w:pPr>
      <w:r>
        <w:rPr>
          <w:rFonts w:ascii="宋体" w:hAnsi="宋体" w:eastAsia="宋体" w:cs="宋体"/>
          <w:color w:val="000"/>
          <w:sz w:val="28"/>
          <w:szCs w:val="28"/>
        </w:rPr>
        <w:t xml:space="preserve">纵观广西过去十年里的经济发展，虽然没有赶上其他省的发展速度。但还取得了一定的成就。特别是近几年来，中央开始重视广西的发展，并根据广西的实际情况量体裁衣，他们把广西北部湾经济区开放开发已上升为国家战略，国务院还出台了《关于进一步加快广西经济社会发展的若干意见》，这些都为广西的发展提供了很好的机遇。那么作为一个当代的大学生，作为广西未来经济发展的接班人，我们应该如何立足广西的实际状况，应该把然后把自己培养成为适应广西经济发展的高素质应用型人才呢。下面我就粗略发表一下我个人的见解。</w:t>
      </w:r>
    </w:p>
    <w:p>
      <w:pPr>
        <w:ind w:left="0" w:right="0" w:firstLine="560"/>
        <w:spacing w:before="450" w:after="450" w:line="312" w:lineRule="auto"/>
      </w:pPr>
      <w:r>
        <w:rPr>
          <w:rFonts w:ascii="宋体" w:hAnsi="宋体" w:eastAsia="宋体" w:cs="宋体"/>
          <w:color w:val="000"/>
          <w:sz w:val="28"/>
          <w:szCs w:val="28"/>
        </w:rPr>
        <w:t xml:space="preserve">我们知道，目前的广西最令人关注的就是广西北部湾的发展以及东盟贸易区的发展。所以理所当然的，我们就应该从这些方面出发。对于东盟贸易方面，首先我觉得翻译人才、外贸人才、国际金融人才、国际法律、物流人才还是比较需要的。我们应该可以尽可能地学习掌握一些东盟国家的语言，了解一些有关东盟国际家商业习惯、礼仪、风土人情、人文地理、政治经济等方面的知识，掌握一些关于物流方面的技术，因为东盟十国与中国的合作可以加强了各国之间产品互流的贸易，所以这是一个发展的很大一部分。这方面的人才还要求我们应有较深的专业造诣，较宽的综合知识面，既精通专业与管理，又熟悉国际惯例和法规：既具备国际经贸、商务行情、国际金融等方面的知识。另一方面，随着中国东盟自由贸易区的不断发展，广西地方产业结构的调整、高新技术的发展、组织文化的革新，都离不开创新人才的支持，更需要具有创新精神和能力的高素质的技能型人才加盟以增强实力。因为我们都知道，创新是一个民族一个国家经济与社会发展的主要动力。同时，我们应该培养自己的国际交际活动能力，这已经是不仅限于与周边的人的交际而是国际上的了，我们出去就代表着我们国际而不是自己一个人。我们要学会与不同地域不同文化背景的人交往沟通，要有以大局为重的胸怀，要树立国际合作精神和国际社会责任感和正义感。总之，我认为我们紧紧围绕贸易、管理、服务和第三产业这个几方面来培养自己的能力还是比较正确的。</w:t>
      </w:r>
    </w:p>
    <w:p>
      <w:pPr>
        <w:ind w:left="0" w:right="0" w:firstLine="560"/>
        <w:spacing w:before="450" w:after="450" w:line="312" w:lineRule="auto"/>
      </w:pPr>
      <w:r>
        <w:rPr>
          <w:rFonts w:ascii="宋体" w:hAnsi="宋体" w:eastAsia="宋体" w:cs="宋体"/>
          <w:color w:val="000"/>
          <w:sz w:val="28"/>
          <w:szCs w:val="28"/>
        </w:rPr>
        <w:t xml:space="preserve">其次是广西北部湾的发展，它主要是以海洋文化旅游项目为主体、以海洋休闲渔业、海洋休闲体育业、海洋庆典业、海洋工艺品业、海洋文化服务业、海洋艺术业、海洋新闻出版业等为辅的一项发展。对此，我个人觉得这个区域的发展比较缺乏海洋产业、高技术及国际贸易、保税物流、旅游、会展、外语、涉外法律、金融等现代服务业专业人才。所以我们应该努力学好关于这些方面的知识，但是目前海洋业这个专业貌似还没有多少学校开设课程给学生学习，我想这应该成为未来高校应该考虑的一个问题。</w:t>
      </w:r>
    </w:p>
    <w:p>
      <w:pPr>
        <w:ind w:left="0" w:right="0" w:firstLine="560"/>
        <w:spacing w:before="450" w:after="450" w:line="312" w:lineRule="auto"/>
      </w:pPr>
      <w:r>
        <w:rPr>
          <w:rFonts w:ascii="宋体" w:hAnsi="宋体" w:eastAsia="宋体" w:cs="宋体"/>
          <w:color w:val="000"/>
          <w:sz w:val="28"/>
          <w:szCs w:val="28"/>
        </w:rPr>
        <w:t xml:space="preserve">我们知道，现在南宁的很多高校都开设相应的专业，特别是广西财经学院作为广西唯一一所财经类的院校更是开设了很多相关方面的专业，比如会计、营销、管理、国际贸易、物流管理、金融等专业，都是适合这方面发展的。作为广西财经学院的学生我对此感到十分自豪，不管学习学校开设的哪个专业都是可以适应广西未来经济发展的。广西北部湾发展具有很好的前景，少年强则国强，我们大学生应该时刻把广西的经济发展视为几任，从现在开始严格要求自己，完善自己，争取在毕业以后能为广西的经济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第三篇：怎样将自己培养成为适应广西经济社会发展需要的高素质的应用型人才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怎样将自己培养成为适应广西经济社会发展需要的高素质的应用型人才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广西现状：广西具有沿海、沿边、沿江的区位优势，同时处在我国大陆东、中、西三个地带的交汇点，是华南经济圈、西南经济圈与东盟经济圈的结合部，是西南乃至西北地区最便捷的出海通道，也是联结粤港澳与西部地区的重要通道。特别是随着中国—东盟自由贸易和区广西北部湾经济区的建立，广西作为连接中国西南、华南、中南以及东盟大市场的枢纽，在拥有5.3亿人口的东盟和5.4亿人口的泛珠三角经济圈两个大市场中，将发挥结合部的重要战略作用。广西同时享受少数民族地区自治政策、西部大开发政策、沿海地区开放政策和边境地区开放政策。可谓是优惠重重，优势重重。</w:t>
      </w:r>
    </w:p>
    <w:p>
      <w:pPr>
        <w:ind w:left="0" w:right="0" w:firstLine="560"/>
        <w:spacing w:before="450" w:after="450" w:line="312" w:lineRule="auto"/>
      </w:pPr>
      <w:r>
        <w:rPr>
          <w:rFonts w:ascii="宋体" w:hAnsi="宋体" w:eastAsia="宋体" w:cs="宋体"/>
          <w:color w:val="000"/>
          <w:sz w:val="28"/>
          <w:szCs w:val="28"/>
        </w:rPr>
        <w:t xml:space="preserve">但事实是，广西还有很长的一段路要走，广西的GDP和其他发达省份还有很大差距。因此，人才是广西经济腾飞的助推器，特别是高素质的应用型人才。那么想要把自己培养成为适应广西经济社会发展需要的高素质的应用型人才我想需要关注以下几点：</w:t>
      </w:r>
    </w:p>
    <w:p>
      <w:pPr>
        <w:ind w:left="0" w:right="0" w:firstLine="560"/>
        <w:spacing w:before="450" w:after="450" w:line="312" w:lineRule="auto"/>
      </w:pPr>
      <w:r>
        <w:rPr>
          <w:rFonts w:ascii="宋体" w:hAnsi="宋体" w:eastAsia="宋体" w:cs="宋体"/>
          <w:color w:val="000"/>
          <w:sz w:val="28"/>
          <w:szCs w:val="28"/>
        </w:rPr>
        <w:t xml:space="preserve">1．要不断学习，具备良好的知识结构。随着中国东盟自由贸易区和广西北部湾经济开发区的发展以及全球经济一体化进程的加快，单一性知识结构的人才己不能应对复杂的形势。广西社会迫切需要厚基础、宽口径、文理渗透、通才加特长，在知识能力结构上具有多元复合的知识集成型人才。</w:t>
      </w:r>
    </w:p>
    <w:p>
      <w:pPr>
        <w:ind w:left="0" w:right="0" w:firstLine="560"/>
        <w:spacing w:before="450" w:after="450" w:line="312" w:lineRule="auto"/>
      </w:pPr>
      <w:r>
        <w:rPr>
          <w:rFonts w:ascii="宋体" w:hAnsi="宋体" w:eastAsia="宋体" w:cs="宋体"/>
          <w:color w:val="000"/>
          <w:sz w:val="28"/>
          <w:szCs w:val="28"/>
        </w:rPr>
        <w:t xml:space="preserve">因此我应该立足于广西财经学院，学好自己专业知识，拓宽自己的综合知识面，努力精通专业与管理，熟悉国际惯例和法规：具备国际经贸、商务行情、国际金融等方面的知识，了解一些有关东盟国际家礼仪、风土人情、人文地理、政治经济等方面的知识。同时锻炼提升自己的综合开发创业和实践应用能力：提升自己灵活的应变能力和果断的决策能力：提升熟练的外语会话、公关和谈判能力；提升自己运用现代技术进行信息处理、分析、设计的能力。</w:t>
      </w:r>
    </w:p>
    <w:p>
      <w:pPr>
        <w:ind w:left="0" w:right="0" w:firstLine="560"/>
        <w:spacing w:before="450" w:after="450" w:line="312" w:lineRule="auto"/>
      </w:pPr>
      <w:r>
        <w:rPr>
          <w:rFonts w:ascii="宋体" w:hAnsi="宋体" w:eastAsia="宋体" w:cs="宋体"/>
          <w:color w:val="000"/>
          <w:sz w:val="28"/>
          <w:szCs w:val="28"/>
        </w:rPr>
        <w:t xml:space="preserve">2．注重培养自己的创新意识和能力。人才的创新能力，包括知识创新的能力和技术创新的能力，随着中国东盟自由贸易区的不断发展，广西地方产业结构的调整、高新技术的发展、组织文化的革新，都离不开创新人才的支持，更需要具有创新精神和能力的高素质的技能型人才加盟以增强实力。我作为接受高等知识教育的一份子，首先在自己心里要树立起创新的意识，应当注重在高校的学习中，在自己的社会实践中多做有心人，学习借鉴，提升自己的创新意识和能力。</w:t>
      </w:r>
    </w:p>
    <w:p>
      <w:pPr>
        <w:ind w:left="0" w:right="0" w:firstLine="560"/>
        <w:spacing w:before="450" w:after="450" w:line="312" w:lineRule="auto"/>
      </w:pPr>
      <w:r>
        <w:rPr>
          <w:rFonts w:ascii="宋体" w:hAnsi="宋体" w:eastAsia="宋体" w:cs="宋体"/>
          <w:color w:val="000"/>
          <w:sz w:val="28"/>
          <w:szCs w:val="28"/>
        </w:rPr>
        <w:t xml:space="preserve">3．提高自己的合作意识。在广西经济发展建设过程中，广西经济与各地区相互依存的关系更加强化，而国家间、地区和地区之间的交往也越来越频繁，越来越多的企业员工将与来自不同国家、不同文化背景的企业员工相互沟通、交流和合作，使得未来的人才必须具备较强的合作意识和能力。</w:t>
      </w:r>
    </w:p>
    <w:p>
      <w:pPr>
        <w:ind w:left="0" w:right="0" w:firstLine="560"/>
        <w:spacing w:before="450" w:after="450" w:line="312" w:lineRule="auto"/>
      </w:pPr>
      <w:r>
        <w:rPr>
          <w:rFonts w:ascii="宋体" w:hAnsi="宋体" w:eastAsia="宋体" w:cs="宋体"/>
          <w:color w:val="000"/>
          <w:sz w:val="28"/>
          <w:szCs w:val="28"/>
        </w:rPr>
        <w:t xml:space="preserve">我在广西经济发展中，明白协作、交流及联合就成为取得事业成功的必要条件。因此，自己应该多学习各种合作的途径方式等，加强自己统观全局的战略眼光，在各种实践学习中学会把握有利的发展时机，自己也应该拥有理解、包容不同文化、习俗的胸怀，学会会与其他人员进行有效的合作，善于调动别人的积极性和创造性，在与他人的通力合作中发挥自己的优势、体现自己的价值，充分依靠集体的力量完成各项艰巨的任务。</w:t>
      </w:r>
    </w:p>
    <w:p>
      <w:pPr>
        <w:ind w:left="0" w:right="0" w:firstLine="560"/>
        <w:spacing w:before="450" w:after="450" w:line="312" w:lineRule="auto"/>
      </w:pPr>
      <w:r>
        <w:rPr>
          <w:rFonts w:ascii="宋体" w:hAnsi="宋体" w:eastAsia="宋体" w:cs="宋体"/>
          <w:color w:val="000"/>
          <w:sz w:val="28"/>
          <w:szCs w:val="28"/>
        </w:rPr>
        <w:t xml:space="preserve">综上所述，好好把握自己的大学生涯，不要被浮夸、躁动所累。努力将自己培养成为适应广西经济社会发展需要的高素质的应用型人才。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第四篇：计算机应用型人才（本站推荐）</w:t>
      </w:r>
    </w:p>
    <w:p>
      <w:pPr>
        <w:ind w:left="0" w:right="0" w:firstLine="560"/>
        <w:spacing w:before="450" w:after="450" w:line="312" w:lineRule="auto"/>
      </w:pPr>
      <w:r>
        <w:rPr>
          <w:rFonts w:ascii="宋体" w:hAnsi="宋体" w:eastAsia="宋体" w:cs="宋体"/>
          <w:color w:val="000"/>
          <w:sz w:val="28"/>
          <w:szCs w:val="28"/>
        </w:rPr>
        <w:t xml:space="preserve">计算机应用型人才的培养模式研究</w:t>
      </w:r>
    </w:p>
    <w:p>
      <w:pPr>
        <w:ind w:left="0" w:right="0" w:firstLine="560"/>
        <w:spacing w:before="450" w:after="450" w:line="312" w:lineRule="auto"/>
      </w:pPr>
      <w:r>
        <w:rPr>
          <w:rFonts w:ascii="宋体" w:hAnsi="宋体" w:eastAsia="宋体" w:cs="宋体"/>
          <w:color w:val="000"/>
          <w:sz w:val="28"/>
          <w:szCs w:val="28"/>
        </w:rPr>
        <w:t xml:space="preserve">摘要：本文针对目前计算机专业毕业生就业现状，分析了信息化社会对计算机人才的需求，并由此分析了目前计算机专业教育教学中存在的问题，并提出了计算机应用型人才培养的几点建议，以培养应用型人才为目的，改革教学体系与课程设置，开展校企合作，加强师资队伍建设。</w:t>
      </w:r>
    </w:p>
    <w:p>
      <w:pPr>
        <w:ind w:left="0" w:right="0" w:firstLine="560"/>
        <w:spacing w:before="450" w:after="450" w:line="312" w:lineRule="auto"/>
      </w:pPr>
      <w:r>
        <w:rPr>
          <w:rFonts w:ascii="宋体" w:hAnsi="宋体" w:eastAsia="宋体" w:cs="宋体"/>
          <w:color w:val="000"/>
          <w:sz w:val="28"/>
          <w:szCs w:val="28"/>
        </w:rPr>
        <w:t xml:space="preserve">关键词：计算机专业；实用型人才；教学改革；校企合作</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随着我国信息化进程的深入，计算机专业的就业领域也逐渐扩大，毕业生可在科研、教育、企业、事业、技术和管理论文“ target=”_blank“&gt;行政管理等单位或部门从事计算机教学、软件开发与维护、信息系统建设与维护、计算机相关技术咨询与监理等工作，可从事的职业岗位包括软硬件开发工程师、软件测试工程师、技术支持工程师、信息工程监理工程师、网络集成工程师、系统管理员等专业技术岗位。除此之外，许多非计算机行业的企事业单位也需要大量熟悉计算机专业相关技术的计算机专业工程师。然而，就业选择面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在经济全球化背景下，企事业单位有很大的生存压力，一方面企业要努力提高自身在市场的竞争能力；而一方面企业要缩减开支，降低其运营成本。在现在的就业形势和企业竞争条件下，市场出现了某种“供大于求”的现象。因此，企业在招聘员工的时候，有了更多的选择余地，同时也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调查结果显示，企业中不同部门的负责人对应聘者专业技能的要求不同。人力资源主管认为毕业生必须具备的专业技能分别是：编程实践能力、操作系统、数据库，而IT 项目主管认为毕业生必须具备的专业技能则分别是：编程实践能力、数据结构、算法知识，此外依次需要具备数据库、软件工程和操作系统。分别有87.9%的人力资源主管和81.7%的IT 项目主管在招聘员工时会看重应聘者的实践经验。不少企业</w:t>
      </w:r>
    </w:p>
    <w:p>
      <w:pPr>
        <w:ind w:left="0" w:right="0" w:firstLine="560"/>
        <w:spacing w:before="450" w:after="450" w:line="312" w:lineRule="auto"/>
      </w:pPr>
      <w:r>
        <w:rPr>
          <w:rFonts w:ascii="宋体" w:hAnsi="宋体" w:eastAsia="宋体" w:cs="宋体"/>
          <w:color w:val="000"/>
          <w:sz w:val="28"/>
          <w:szCs w:val="28"/>
        </w:rPr>
        <w:t xml:space="preserve">会参看毕业生是否参加过项目或实习，以及是否担任过学生干部等条件。57.7%的IT 项目主管表示，会先安排新员工直接进入工作，然后在实践当中根据需要再进行有针对性的培养。</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计算机专业毕业生“就业难”的根本原因不是人才过剩，而是供需结构性失衡。近年来，虽然国内外高校和学术团体都在积极探索计算机科学与技术专业人才培养模式的改革，但由于受美国“91 教学计划”和本专业理论体系的影响，制订的专业教学计划仍然不能脱离原课程体系的框架，既要兼顾学生具有较完整的理论基础，又要强调培养学生较好的实践能力，一些理论深、难度大的课程在教学计划中仍占有较大的比重，而另一些应用性较强的课程难以全面进入教学计划。对以培养应用型人才为主的高校而言，更存在既不能让学生掌握扎实、完整的专业理论基础，又不能培养学生熟练的应用能力的问题，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当前，计算机科学与技术专业培养人才过程中的主要矛盾是：</w:t>
      </w:r>
    </w:p>
    <w:p>
      <w:pPr>
        <w:ind w:left="0" w:right="0" w:firstLine="560"/>
        <w:spacing w:before="450" w:after="450" w:line="312" w:lineRule="auto"/>
      </w:pPr>
      <w:r>
        <w:rPr>
          <w:rFonts w:ascii="宋体" w:hAnsi="宋体" w:eastAsia="宋体" w:cs="宋体"/>
          <w:color w:val="000"/>
          <w:sz w:val="28"/>
          <w:szCs w:val="28"/>
        </w:rPr>
        <w:t xml:space="preserve">按照过去对计算机科学与技术专业人才培养的认识，计算机科学与技术学科是关于算法的学问，培养的人才必须具有开展算法研究与应用的能力。这是一种以专业学术发展和研究为导向的培养模式，在此模式下，学校重视理论知识的系统传授，轻视应用技能的强化培养，培养的人才偏重于学科型、学术型，缺乏独立解决问题的能力；对计算机开发、管理工具和方法的应用不熟、经验不足、缺乏对现实事物的抽象能力。信息化社会需要的是以职业化为导向的培养模式，要求培养的学生不仅具备扎实的基础理论知识，而且具有较强的实践动手能力。企业要求招聘的毕业生经过短时间的岗前培训就能胜任自己的工作，对于计算机类专业的毕业生，要求学生有很强的动手能力，有项目开发的经验、专业基础比较好，能够熟练运用计算机技术或方法来解决日常工作中遇到的一些问题。</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1.专业定位与社会发展脱节。</w:t>
      </w:r>
    </w:p>
    <w:p>
      <w:pPr>
        <w:ind w:left="0" w:right="0" w:firstLine="560"/>
        <w:spacing w:before="450" w:after="450" w:line="312" w:lineRule="auto"/>
      </w:pPr>
      <w:r>
        <w:rPr>
          <w:rFonts w:ascii="宋体" w:hAnsi="宋体" w:eastAsia="宋体" w:cs="宋体"/>
          <w:color w:val="000"/>
          <w:sz w:val="28"/>
          <w:szCs w:val="28"/>
        </w:rPr>
        <w:t xml:space="preserve">高等教育在计算机科学理论研究与知识推广方面有比较好的优势，但对于社会需求的应用型人才的培养上却有些单一。</w:t>
      </w:r>
    </w:p>
    <w:p>
      <w:pPr>
        <w:ind w:left="0" w:right="0" w:firstLine="560"/>
        <w:spacing w:before="450" w:after="450" w:line="312" w:lineRule="auto"/>
      </w:pPr>
      <w:r>
        <w:rPr>
          <w:rFonts w:ascii="宋体" w:hAnsi="宋体" w:eastAsia="宋体" w:cs="宋体"/>
          <w:color w:val="000"/>
          <w:sz w:val="28"/>
          <w:szCs w:val="28"/>
        </w:rPr>
        <w:t xml:space="preserve">2.教学方法与内容陈旧。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大多数院校以课程设计、毕业设计作为实习实践的环节，这些实践环节存在着学科片面性、与企业应用脱钩、缺乏系统的、全面的、充分的实习实践环节。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4.师资建设滞后。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Computer application-oriented research training modeAbstract: computer science graduates for the current status, analysis of the information society the demand for computer professionals, and thus analysis of the current computer science education and teaching problems, and proposed computer applications Talents Suggestions to develop application-oriented personnel for the purpose of the reform of education system and curriculum, to carry out school-enterprise cooperation, strengthening the teaching staff.Keywords: computer science;practical talents;teaching reform;school-enterprise cooperation</w:t>
      </w:r>
    </w:p>
    <w:p>
      <w:pPr>
        <w:ind w:left="0" w:right="0" w:firstLine="560"/>
        <w:spacing w:before="450" w:after="450" w:line="312" w:lineRule="auto"/>
      </w:pPr>
      <w:r>
        <w:rPr>
          <w:rFonts w:ascii="宋体" w:hAnsi="宋体" w:eastAsia="宋体" w:cs="宋体"/>
          <w:color w:val="000"/>
          <w:sz w:val="28"/>
          <w:szCs w:val="28"/>
        </w:rPr>
        <w:t xml:space="preserve">With the application of computers, especially the popularity of network applications, computer science and technology and its applications in China has been greatly developed, computer science education has also been developed.But the status quo is that most computer science graduates lack practical application development and design capabilities, can not be a good computer science and technology knowledge to the production of professional life.Computer science job market on the one hand enterprises need a lot of talent, but it is difficult to choose the job satisfaction;the other hand, trained college graduates can not meet the needs of enterprises, employment continued to decline.Today the growing popularity of computer, information-oriented society and what kind of computer professionals, college how the development of information society to adjust the direction of computer science training and teaching methods, computer training classes meet the needs of the community people are worthy of our attention a problem.First, the information society the demand for computer professionals.The demand for computer professionals is determined by the environment of social development, China\'s national information process has been and will continue to demand computer professionals have an important impact.With the deepening of the process of China\'s information technology, computer science has gradually expanded the area of employment of graduates in scientific research, education, business, career, technical and management papers ”target =“ _blank ”&gt; administrative and other units or departments engaged in computer education , software development and maintenance, construction and maintenance of information systems, computer-related technical advice and supervision, etc., can be engaged in professional positions, including hardware and software engineers, software test engineers, technical</w:t>
      </w:r>
    </w:p>
    <w:p>
      <w:pPr>
        <w:ind w:left="0" w:right="0" w:firstLine="560"/>
        <w:spacing w:before="450" w:after="450" w:line="312" w:lineRule="auto"/>
      </w:pPr>
      <w:r>
        <w:rPr>
          <w:rFonts w:ascii="宋体" w:hAnsi="宋体" w:eastAsia="宋体" w:cs="宋体"/>
          <w:color w:val="000"/>
          <w:sz w:val="28"/>
          <w:szCs w:val="28"/>
        </w:rPr>
        <w:t xml:space="preserve">support engineers, information, project supervision engineers, network integration engineer, system administrators and other professional and technical posts.In addition, many non-computer industry enterprises also need a lot of familiar computer science-related computer technology professional engineers, however, face such a wide choice of employment of computer science graduates, are facing the employment problem.In the context of economic globalization, enterprises have great pressure to survive, while enterprises should strive to improve their competitiveness in the market;while on the one hand enterprises to cut costs, reduce their operating costs.In the present employment situation and the competitive conditions, the market has some kind of “oversupply” of the phenomenon.Therefore, when companies in the recruitment of staff, have more choice, but also put forward higher requirements.Survey, companies in charge of different departments of the candidates who require different professional skills.Human resources director that graduates must have the professional skills are: ability to practice programming, operating systems, databases, and IT project managers that the graduates must have the professional skills you are: programming ability in practice, data structures, algorithms, knowledge, in addition in turn requires a database, software engineering and operating systems.Respectively 87.9% and 81.7% of the human resources director of IT project manager in the recruitment of employees will value the candidate\'s experience.Many companies will see graduates participated in the project or internship, and whether other conditions served as student leaders.57.7% of the IT project manager, said new employees will be arranged directly into the work, and in practice need to be targeted according to the training.Second, the computer professional development status and problems of analysis.Computer science graduates, “Employment” is not the root cause of excess personnel, but the structural imbalance between supply and demand.In recent years, despite domestic and foreign universities and academic institutions are actively exploring computer science and technology professionals to develop patterns of reform, but because the U.S.“91 teaching program” and the impact of the theoretical system of the profession, the professional development of teaching programs is still not out original curriculum framework, we must take into account students with a more complete theoretical basis, but also emphasizes the practical ability of students better, some theoretical deep and difficult courses in the teaching program is still a large proportion, while others applied a strong full access to the teaching curriculum is difficult to plan.Applied for in order to cultivate talent-based colleges, allows students to master the more there is neither a solid, complete theoretical basis of professional, skilled students can not question the ability of the application, which appeared in trade-off, the actual situation of poor , resulting in one hand, society\'s demand for computer professionals is increasing, while the other hand, a large number of computer science graduates are unable to find a job supply and demand, reflecting the professional computer science and technology training in practical problems.Therefore, whether the theory is in accordance with the development of higher education, or in the actual educational process, students should be correct, the basic experimental approach, methods and application of skills, the students should be required to have the necessary theoretical basis and some technology</w:t>
      </w:r>
    </w:p>
    <w:p>
      <w:pPr>
        <w:ind w:left="0" w:right="0" w:firstLine="560"/>
        <w:spacing w:before="450" w:after="450" w:line="312" w:lineRule="auto"/>
      </w:pPr>
      <w:r>
        <w:rPr>
          <w:rFonts w:ascii="宋体" w:hAnsi="宋体" w:eastAsia="宋体" w:cs="宋体"/>
          <w:color w:val="000"/>
          <w:sz w:val="28"/>
          <w:szCs w:val="28"/>
        </w:rPr>
        <w:t xml:space="preserve">development , application capabilities.Currently, computer science and technology professional personnel training process is the main contradiction is:In accordance with the past, computer science and technology professionals to develop understanding of computer science and technical disciplines of knowledge about algorithms, trained people to carry out algorithm must have the ability to research and application.This is a professional academic development and research-oriented training model, in this mode, the emphasis on theoretical knowledge of the school system to teach, to strengthen the contempt application skills training, emphasis on discipline and training of personnel-based, academic-type, lack of independent solutions problems;of computer development, application management tools and methods unfamiliar, inexperienced, lack of ability to abstract the real thing.Information needs of the community is driven into the professional training model, requires training students not only have a solid foundation of theoretical knowledge, but also has a strong practical ability.Graduate recruitment company requires pre-service training through short-term can do their work for a computer class graduates, require students to have a strong practical ability, experience in project development, professional basis is better able to skillfully the use of computer technology or method to solve everyday problems encountered in the work.Comprehensive analysis, resulting in computer science graduates, “Employment” has the following main factors:professional orientation and social development of touch.Higher education in computer science theory and knowledge have a better advantage of the promotion, but for the social needs of the application-oriented talents, but on some single.(2)teaching methods and content of the old.Most institutions are still along the computer science curriculum set according to years of professional program, not with the development of computer science and computer applications go hand in hand.3.Practice, practice areas lack.Most institutions in curriculum design, graduate design as part of practice, practice, practice areas of these disciplines there are one-sided, separated with enterprise applications, the lack of systematic, comprehensive, full training practice session.4.Teachers lagged behind.Front-line teachers are teaching more theory-oriented teachers, teaching is arduous, time to engage in applied research and project development work, the lack of practical application experience, not a computer application to provide better guidance to the students suggested</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2025-07-09T08:23:10+08:00</dcterms:created>
  <dcterms:modified xsi:type="dcterms:W3CDTF">2025-07-09T08:23:10+08:00</dcterms:modified>
</cp:coreProperties>
</file>

<file path=docProps/custom.xml><?xml version="1.0" encoding="utf-8"?>
<Properties xmlns="http://schemas.openxmlformats.org/officeDocument/2006/custom-properties" xmlns:vt="http://schemas.openxmlformats.org/officeDocument/2006/docPropsVTypes"/>
</file>