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关于大学生人际交往特点的调查报告</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特点的调查报告关于大学生人际交往特点的调查报告一，引言大学生正处于人生的黄金时代,随着需要层次的不断提高和自我意识的日益强化,他们渴望建立良好的人际关系,从中得到激励、自信和归属感。但是,由于每个人对人际关系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正处于人生的黄金时代,随着需要层次的不断提高和自我意识的日益强化,他们渴望建立良好的人际关系,从中得到激励、自信和归属感。但是,由于每个人对人际关系的认识和态度不同,个人性格、自信心、人际知觉、人际关系倾向、社交环境及社交技能力的不同,对人际关系的处理便有好坏之分。因此,了解大学生人际交往的特点,对于改善大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本次调查试图了解大学生的人际交往的特点，针对大学生在交往中存在的交友不良提出相应的调试对策。</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（一）调查时间：2024年11月</w:t>
      </w:r>
    </w:p>
    <w:p>
      <w:pPr>
        <w:ind w:left="0" w:right="0" w:firstLine="560"/>
        <w:spacing w:before="450" w:after="450" w:line="312" w:lineRule="auto"/>
      </w:pPr>
      <w:r>
        <w:rPr>
          <w:rFonts w:ascii="宋体" w:hAnsi="宋体" w:eastAsia="宋体" w:cs="宋体"/>
          <w:color w:val="000"/>
          <w:sz w:val="28"/>
          <w:szCs w:val="28"/>
        </w:rPr>
        <w:t xml:space="preserve">（二）调查地点：湖南城建职业技术学院</w:t>
      </w:r>
    </w:p>
    <w:p>
      <w:pPr>
        <w:ind w:left="0" w:right="0" w:firstLine="560"/>
        <w:spacing w:before="450" w:after="450" w:line="312" w:lineRule="auto"/>
      </w:pPr>
      <w:r>
        <w:rPr>
          <w:rFonts w:ascii="宋体" w:hAnsi="宋体" w:eastAsia="宋体" w:cs="宋体"/>
          <w:color w:val="000"/>
          <w:sz w:val="28"/>
          <w:szCs w:val="28"/>
        </w:rPr>
        <w:t xml:space="preserve">（三）调查对象：本次调查以湖南城建职业技术学院所有在校大学生为总体。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大学生人际交往的特点: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在问到“当你建立了稳固的朋友圈子后，你还愿意去结识新的朋友吗？”被访者中有54%的人愿意，11%的人不愿意，30%的人回答视情况而定，5%的人没想过此问题。</w:t>
      </w:r>
    </w:p>
    <w:p>
      <w:pPr>
        <w:ind w:left="0" w:right="0" w:firstLine="560"/>
        <w:spacing w:before="450" w:after="450" w:line="312" w:lineRule="auto"/>
      </w:pPr>
      <w:r>
        <w:rPr>
          <w:rFonts w:ascii="宋体" w:hAnsi="宋体" w:eastAsia="宋体" w:cs="宋体"/>
          <w:color w:val="000"/>
          <w:sz w:val="28"/>
          <w:szCs w:val="28"/>
        </w:rPr>
        <w:t xml:space="preserve">(2)广泛性与时代性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据本次调查：有50%的学生认为“以寝室为中心”是最有效、最现实的社交方式，而在另一半的学生中，“社会工作”和“QQ等新兴网络社交”分别以26%和18%的比率占了主导地位，远远高于6%的“好朋友为主的小圈子型”传统方式。这一结果反映了当代大学生交往方式及交往观念的改变，大部分的学生不再抱有狭隘的交友观念，转而追求建立更加广泛、多样的人际关系。现代计算机、通信、网络技术为当代大学生的交往提供了先进的信息传递手段，开辟了超时空的广阔天地，因此，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由于社会的发展和来自多方面的相关因素的影响，正处于青春期的大学生随着生理的成熟以及性意识的产生，对于爱情特别关心和敏感；加之大学生们对校园里广泛的同龄异性交往大多持认同态度，与以往的大学生相比，当代大学生异性之间的交往呈现出明显的开放性特点。在现今的大学里，学生们谈恋爱的比例是非常高的，以至于“考研、上网、谈恋爱”已成为当代大学生的时尚。在问到“你有其他异性朋友吗？”</w:t>
      </w:r>
    </w:p>
    <w:p>
      <w:pPr>
        <w:ind w:left="0" w:right="0" w:firstLine="560"/>
        <w:spacing w:before="450" w:after="450" w:line="312" w:lineRule="auto"/>
      </w:pPr>
      <w:r>
        <w:rPr>
          <w:rFonts w:ascii="宋体" w:hAnsi="宋体" w:eastAsia="宋体" w:cs="宋体"/>
          <w:color w:val="000"/>
          <w:sz w:val="28"/>
          <w:szCs w:val="28"/>
        </w:rPr>
        <w:t xml:space="preserve">被访者中回答：没有或不怎么有占6% 除了我男（女）朋友外，就几乎没有了占29% 有比较多的异性朋友占65%</w:t>
      </w:r>
    </w:p>
    <w:p>
      <w:pPr>
        <w:ind w:left="0" w:right="0" w:firstLine="560"/>
        <w:spacing w:before="450" w:after="450" w:line="312" w:lineRule="auto"/>
      </w:pPr>
      <w:r>
        <w:rPr>
          <w:rFonts w:ascii="宋体" w:hAnsi="宋体" w:eastAsia="宋体" w:cs="宋体"/>
          <w:color w:val="000"/>
          <w:sz w:val="28"/>
          <w:szCs w:val="28"/>
        </w:rPr>
        <w:t xml:space="preserve">大学生人际交往的类型：</w:t>
      </w:r>
    </w:p>
    <w:p>
      <w:pPr>
        <w:ind w:left="0" w:right="0" w:firstLine="560"/>
        <w:spacing w:before="450" w:after="450" w:line="312" w:lineRule="auto"/>
      </w:pPr>
      <w:r>
        <w:rPr>
          <w:rFonts w:ascii="宋体" w:hAnsi="宋体" w:eastAsia="宋体" w:cs="宋体"/>
          <w:color w:val="000"/>
          <w:sz w:val="28"/>
          <w:szCs w:val="28"/>
        </w:rPr>
        <w:t xml:space="preserve">（1）与同学的交往</w:t>
      </w:r>
    </w:p>
    <w:p>
      <w:pPr>
        <w:ind w:left="0" w:right="0" w:firstLine="560"/>
        <w:spacing w:before="450" w:after="450" w:line="312" w:lineRule="auto"/>
      </w:pPr>
      <w:r>
        <w:rPr>
          <w:rFonts w:ascii="宋体" w:hAnsi="宋体" w:eastAsia="宋体" w:cs="宋体"/>
          <w:color w:val="000"/>
          <w:sz w:val="28"/>
          <w:szCs w:val="28"/>
        </w:rPr>
        <w:t xml:space="preserve">大学班集体由有着不同方言和生活习惯的大学生组成,同学间的交往情况发生了重要的变化。随着相互交往和了解的深入,不同的地域出身,家庭背景,个性特点,生活习惯,甚至不同的方言,都有可能成为继续交往的障碍,而大学生在学习上,课余活动等的激烈竞争中,往往夹杂着利益冲突,容易对相互间的正常交往造成伤害,有些人因此开始逃避与周围同学的交往。但是,大学生远离了家人的呵护,独立地生活,许多人际交往不再是可有可无的,不再可以任性,随意,特别是同宿舍的同学,朝夕相处,低头不见抬头见,大家必须遵守共同的规则,必须学会彼此尊重,宽容,忍让,与性格,生活习惯不同的人友好共处,否则必然会感到孤独,感到同学间没有友情,使自己的大学生活备受煎熬。在问到“大学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差别太大，不能接受占13% 差别大但是能相互忍让占42%</w:t>
      </w:r>
    </w:p>
    <w:p>
      <w:pPr>
        <w:ind w:left="0" w:right="0" w:firstLine="560"/>
        <w:spacing w:before="450" w:after="450" w:line="312" w:lineRule="auto"/>
      </w:pPr>
      <w:r>
        <w:rPr>
          <w:rFonts w:ascii="宋体" w:hAnsi="宋体" w:eastAsia="宋体" w:cs="宋体"/>
          <w:color w:val="000"/>
          <w:sz w:val="28"/>
          <w:szCs w:val="28"/>
        </w:rPr>
        <w:t xml:space="preserve">差别不大，能相互适应占33% 自己没有关心这个占12%</w:t>
      </w:r>
    </w:p>
    <w:p>
      <w:pPr>
        <w:ind w:left="0" w:right="0" w:firstLine="560"/>
        <w:spacing w:before="450" w:after="450" w:line="312" w:lineRule="auto"/>
      </w:pPr>
      <w:r>
        <w:rPr>
          <w:rFonts w:ascii="宋体" w:hAnsi="宋体" w:eastAsia="宋体" w:cs="宋体"/>
          <w:color w:val="000"/>
          <w:sz w:val="28"/>
          <w:szCs w:val="28"/>
        </w:rPr>
        <w:t xml:space="preserve">（2）与父母的交往</w:t>
      </w:r>
    </w:p>
    <w:p>
      <w:pPr>
        <w:ind w:left="0" w:right="0" w:firstLine="560"/>
        <w:spacing w:before="450" w:after="450" w:line="312" w:lineRule="auto"/>
      </w:pPr>
      <w:r>
        <w:rPr>
          <w:rFonts w:ascii="宋体" w:hAnsi="宋体" w:eastAsia="宋体" w:cs="宋体"/>
          <w:color w:val="000"/>
          <w:sz w:val="28"/>
          <w:szCs w:val="28"/>
        </w:rPr>
        <w:t xml:space="preserve">大多数的大学生觉得自己长大了,会有意识地,积极地调整心态以适应新的环境。他们能体谅父母对自己思念的心情,因此,他们会通过书信或电话及时,主动地向父母汇报自己的学习,生活等情况,和父母加强思想感情的交流。</w:t>
      </w:r>
    </w:p>
    <w:p>
      <w:pPr>
        <w:ind w:left="0" w:right="0" w:firstLine="560"/>
        <w:spacing w:before="450" w:after="450" w:line="312" w:lineRule="auto"/>
      </w:pPr>
      <w:r>
        <w:rPr>
          <w:rFonts w:ascii="宋体" w:hAnsi="宋体" w:eastAsia="宋体" w:cs="宋体"/>
          <w:color w:val="000"/>
          <w:sz w:val="28"/>
          <w:szCs w:val="28"/>
        </w:rPr>
        <w:t xml:space="preserve">有些平时对父母依赖性很强的学生会非常想家,想父母,电话天天打是不用说的,而且经常抽空或逃课回家,甚至有的要退学回家。这类大学生像长不大的孩子,他们的情绪常常会影响父母,只能让父母牵肠挂肚,放心不下。也有少数学生则完全相反，他们自认为是“象牙塔”里的“天之骄子”,随着知识的增加,和父母越来越没有共同语言,因而不再经常与父母联系,更不用说进行感情沟通,只有缺钱了才想起父母。大学生究竟应该如何与自己父母保持感情的沟通和联系,值得每一位同学认真思索。在问到“上了大学，离家比较远，主动联系对方”回答自己占 9%家人占15%都主动联系过占48%很少和家人联系占28%</w:t>
      </w:r>
    </w:p>
    <w:p>
      <w:pPr>
        <w:ind w:left="0" w:right="0" w:firstLine="560"/>
        <w:spacing w:before="450" w:after="450" w:line="312" w:lineRule="auto"/>
      </w:pPr>
      <w:r>
        <w:rPr>
          <w:rFonts w:ascii="宋体" w:hAnsi="宋体" w:eastAsia="宋体" w:cs="宋体"/>
          <w:color w:val="000"/>
          <w:sz w:val="28"/>
          <w:szCs w:val="28"/>
        </w:rPr>
        <w:t xml:space="preserve">在调查中发现的问题：以自我为中心：强调别人对自己应该承认、理解、接受和尊重，忽视对等的理解和尊重别人，交往中注重实现自己的目的，而忽视别人的利益和要求。</w:t>
      </w:r>
    </w:p>
    <w:p>
      <w:pPr>
        <w:ind w:left="0" w:right="0" w:firstLine="560"/>
        <w:spacing w:before="450" w:after="450" w:line="312" w:lineRule="auto"/>
      </w:pPr>
      <w:r>
        <w:rPr>
          <w:rFonts w:ascii="宋体" w:hAnsi="宋体" w:eastAsia="宋体" w:cs="宋体"/>
          <w:color w:val="000"/>
          <w:sz w:val="28"/>
          <w:szCs w:val="28"/>
        </w:rPr>
        <w:t xml:space="preserve">在调查中81%为独身子女。</w:t>
      </w:r>
    </w:p>
    <w:p>
      <w:pPr>
        <w:ind w:left="0" w:right="0" w:firstLine="560"/>
        <w:spacing w:before="450" w:after="450" w:line="312" w:lineRule="auto"/>
      </w:pPr>
      <w:r>
        <w:rPr>
          <w:rFonts w:ascii="宋体" w:hAnsi="宋体" w:eastAsia="宋体" w:cs="宋体"/>
          <w:color w:val="000"/>
          <w:sz w:val="28"/>
          <w:szCs w:val="28"/>
        </w:rPr>
        <w:t xml:space="preserve">2.自卑：自卑是一种过低的自我评价。自卑的浅层感受是别人看不起自己，而深层的体验是自己看不起自己，即缺乏自信。在问到“在人际交往中，认为自己人际关系”回答：不错，很满意占14%一般，勉强过的去占61%很差，很失败占7% 不清楚占18%</w:t>
      </w:r>
    </w:p>
    <w:p>
      <w:pPr>
        <w:ind w:left="0" w:right="0" w:firstLine="560"/>
        <w:spacing w:before="450" w:after="450" w:line="312" w:lineRule="auto"/>
      </w:pPr>
      <w:r>
        <w:rPr>
          <w:rFonts w:ascii="宋体" w:hAnsi="宋体" w:eastAsia="宋体" w:cs="宋体"/>
          <w:color w:val="000"/>
          <w:sz w:val="28"/>
          <w:szCs w:val="28"/>
        </w:rPr>
        <w:t xml:space="preserve">3.恐惧：惧怕人际交往。除了几个亲近的人之外，他们很难和外界沟通，在人多的地方会觉得不舒服，担心别人注意他们、担心被批评、担心自己格格不入，情况轻微的人还可以正常的生活，情况严重时甚至会造成生活上的障碍，无法正常求学或工作。在问到“在社交场合，是否会感到紧张或窘迫？”回答： 一直都这样，经常会有这种感觉占46%偶尔会有这种感觉占23%</w:t>
      </w:r>
    </w:p>
    <w:p>
      <w:pPr>
        <w:ind w:left="0" w:right="0" w:firstLine="560"/>
        <w:spacing w:before="450" w:after="450" w:line="312" w:lineRule="auto"/>
      </w:pPr>
      <w:r>
        <w:rPr>
          <w:rFonts w:ascii="宋体" w:hAnsi="宋体" w:eastAsia="宋体" w:cs="宋体"/>
          <w:color w:val="000"/>
          <w:sz w:val="28"/>
          <w:szCs w:val="28"/>
        </w:rPr>
        <w:t xml:space="preserve">不会，很自如占31%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换位思考对建立良好的人际关系很重要。如我们经常用“如果我在他的位置上，我会怎样处理？”这样的问句，经常站在对方的角度去理解和处理问题，许多人际冲突就会变得容易解决多了。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大学生来都需要有丰富的人际关系世界，并在这个世界上帮助与被帮助、同情与被同情、爱与被爱、共享欢乐与承受痛苦。在社会交往中，那些主动始发着交往活动，主动去接纳别人的人，总是显得“如鱼得水”。反之，那些不能主动出击的同学，往往在交往中处于被动状态，甚至成为被群体遗忘的“边缘人”。大学生学会主动交往时非常必要的，特别是当面临危机时，主动解释消除误解，对于重新建立良好的人际关系非常重要。</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心理学家们发现，以帮助与相互帮助开端的人际关系，不仅良好的第一印象容易确立，而且人与人之间的心理距离可以迅速缩短。因此，在日常生活中经常给与他人帮助不仅仅能够起</w:t>
      </w:r>
    </w:p>
    <w:p>
      <w:pPr>
        <w:ind w:left="0" w:right="0" w:firstLine="560"/>
        <w:spacing w:before="450" w:after="450" w:line="312" w:lineRule="auto"/>
      </w:pPr>
      <w:r>
        <w:rPr>
          <w:rFonts w:ascii="宋体" w:hAnsi="宋体" w:eastAsia="宋体" w:cs="宋体"/>
          <w:color w:val="000"/>
          <w:sz w:val="28"/>
          <w:szCs w:val="28"/>
        </w:rPr>
        <w:t xml:space="preserve">到帮助我们树立良好的人际形象的目的，而且可以使我们在交往中迅速获得他们的认可和信赖。四．小结本研究通过抽样调查资料的统计分析，从大学生的人际交往能力、人际关系状况、好友状况、室友之间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w:t>
      </w:r>
    </w:p>
    <w:p>
      <w:pPr>
        <w:ind w:left="0" w:right="0" w:firstLine="560"/>
        <w:spacing w:before="450" w:after="450" w:line="312" w:lineRule="auto"/>
      </w:pPr>
      <w:r>
        <w:rPr>
          <w:rFonts w:ascii="宋体" w:hAnsi="宋体" w:eastAsia="宋体" w:cs="宋体"/>
          <w:color w:val="000"/>
          <w:sz w:val="28"/>
          <w:szCs w:val="28"/>
        </w:rPr>
        <w:t xml:space="preserve">我们认为，要想改善自己的人际关系应做到以下几点：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 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不是一出生就是一个“万人迷”；任何一个人一出生也不是一只“过街的老鼠”只要我们保持着一份真诚的心、宽容的心、自信的心、热情的心，更差人际关系都</w:t>
      </w:r>
    </w:p>
    <w:p>
      <w:pPr>
        <w:ind w:left="0" w:right="0" w:firstLine="560"/>
        <w:spacing w:before="450" w:after="450" w:line="312" w:lineRule="auto"/>
      </w:pPr>
      <w:r>
        <w:rPr>
          <w:rFonts w:ascii="宋体" w:hAnsi="宋体" w:eastAsia="宋体" w:cs="宋体"/>
          <w:color w:val="000"/>
          <w:sz w:val="28"/>
          <w:szCs w:val="28"/>
        </w:rPr>
        <w:t xml:space="preserve">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