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陇南市2024年政府工作报告</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陇南市2024年政府工作报告陇南市2024年政府工作报告2024年工作回顾灾后恢复重建取得重要阶段性成果我们将灾后恢复重建作为政府工作的重中之重，按照“三年重建任务力争两年基本完成”的总体要求，加强组织领导，调整完善实施计划，着力...</w:t>
      </w:r>
    </w:p>
    <w:p>
      <w:pPr>
        <w:ind w:left="0" w:right="0" w:firstLine="560"/>
        <w:spacing w:before="450" w:after="450" w:line="312" w:lineRule="auto"/>
      </w:pPr>
      <w:r>
        <w:rPr>
          <w:rFonts w:ascii="黑体" w:hAnsi="黑体" w:eastAsia="黑体" w:cs="黑体"/>
          <w:color w:val="000000"/>
          <w:sz w:val="36"/>
          <w:szCs w:val="36"/>
          <w:b w:val="1"/>
          <w:bCs w:val="1"/>
        </w:rPr>
        <w:t xml:space="preserve">第一篇：陇南市2024年政府工作报告</w:t>
      </w:r>
    </w:p>
    <w:p>
      <w:pPr>
        <w:ind w:left="0" w:right="0" w:firstLine="560"/>
        <w:spacing w:before="450" w:after="450" w:line="312" w:lineRule="auto"/>
      </w:pPr>
      <w:r>
        <w:rPr>
          <w:rFonts w:ascii="宋体" w:hAnsi="宋体" w:eastAsia="宋体" w:cs="宋体"/>
          <w:color w:val="000"/>
          <w:sz w:val="28"/>
          <w:szCs w:val="28"/>
        </w:rPr>
        <w:t xml:space="preserve">陇南市2024年政府工作报告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灾后恢复重建取得重要阶段性成果</w:t>
      </w:r>
    </w:p>
    <w:p>
      <w:pPr>
        <w:ind w:left="0" w:right="0" w:firstLine="560"/>
        <w:spacing w:before="450" w:after="450" w:line="312" w:lineRule="auto"/>
      </w:pPr>
      <w:r>
        <w:rPr>
          <w:rFonts w:ascii="宋体" w:hAnsi="宋体" w:eastAsia="宋体" w:cs="宋体"/>
          <w:color w:val="000"/>
          <w:sz w:val="28"/>
          <w:szCs w:val="28"/>
        </w:rPr>
        <w:t xml:space="preserve">我们将灾后恢复重建作为政府工作的重中之重，按照“三年重建任务力争两年基本完成”的总体要求，加强组织领导，调整完善实施计划，着力破解重建难题，加强项目前期工作，简化项目审批程序，多方争取重建资金，协调落实农民住房重建贷款，加大农村贫困户建房帮扶力度，强化资金和建材市场监管，扎实有序地推进灾后恢复重建。累计开工重建项目1793项(不含城乡住房)，竣工462项，累计到位资金207.6亿元，累计完成投资197亿元(含城乡住房)。农村居民住房维修加固186459户全部竣工，农村居民住房重建227932户基本完成，农村住房条件明显改善。城镇居民住房维修加固和重建全面启动实施；县以下学校、医院重建进度较快。基础设施等重建项目取得明显进展。深圳市直接实施援建项目19项，已竣工13项，在建6项，累计完成投资3.92亿元。省内对口援建工作顺利开展。</w:t>
      </w:r>
    </w:p>
    <w:p>
      <w:pPr>
        <w:ind w:left="0" w:right="0" w:firstLine="560"/>
        <w:spacing w:before="450" w:after="450" w:line="312" w:lineRule="auto"/>
      </w:pPr>
      <w:r>
        <w:rPr>
          <w:rFonts w:ascii="宋体" w:hAnsi="宋体" w:eastAsia="宋体" w:cs="宋体"/>
          <w:color w:val="000"/>
          <w:sz w:val="28"/>
          <w:szCs w:val="28"/>
        </w:rPr>
        <w:t xml:space="preserve">项目建设和招商引资取得新成效</w:t>
      </w:r>
    </w:p>
    <w:p>
      <w:pPr>
        <w:ind w:left="0" w:right="0" w:firstLine="560"/>
        <w:spacing w:before="450" w:after="450" w:line="312" w:lineRule="auto"/>
      </w:pPr>
      <w:r>
        <w:rPr>
          <w:rFonts w:ascii="宋体" w:hAnsi="宋体" w:eastAsia="宋体" w:cs="宋体"/>
          <w:color w:val="000"/>
          <w:sz w:val="28"/>
          <w:szCs w:val="28"/>
        </w:rPr>
        <w:t xml:space="preserve">我们认真研究解决兰渝铁路、武罐高速公路、阳山金矿等重大项目建设征地拆迁、供水供电等具体问题，保证了项目顺利实施，兰渝铁路(陇南段)完成投资16.7亿元；武罐高速公路23个标段全部完成招投标，其中国内投资的主线10个标段开工建设，完成投资2.11亿元。争取扩大内需项目293项，投资8.65亿元。开工建设投资50万元以上的项目1028项，当年完成投资106亿元。全市签约招商引资合同项目180个，拟引进资金75亿元，到位资金40亿元，合同履约率达到80%。去年，全市项目总量和全社会固定资产投资均创历史最好水平。</w:t>
      </w:r>
    </w:p>
    <w:p>
      <w:pPr>
        <w:ind w:left="0" w:right="0" w:firstLine="560"/>
        <w:spacing w:before="450" w:after="450" w:line="312" w:lineRule="auto"/>
      </w:pPr>
      <w:r>
        <w:rPr>
          <w:rFonts w:ascii="宋体" w:hAnsi="宋体" w:eastAsia="宋体" w:cs="宋体"/>
          <w:color w:val="000"/>
          <w:sz w:val="28"/>
          <w:szCs w:val="28"/>
        </w:rPr>
        <w:t xml:space="preserve">农业和农村经济持续发展</w:t>
      </w:r>
    </w:p>
    <w:p>
      <w:pPr>
        <w:ind w:left="0" w:right="0" w:firstLine="560"/>
        <w:spacing w:before="450" w:after="450" w:line="312" w:lineRule="auto"/>
      </w:pPr>
      <w:r>
        <w:rPr>
          <w:rFonts w:ascii="宋体" w:hAnsi="宋体" w:eastAsia="宋体" w:cs="宋体"/>
          <w:color w:val="000"/>
          <w:sz w:val="28"/>
          <w:szCs w:val="28"/>
        </w:rPr>
        <w:t xml:space="preserve">我们突出“三农”工作的基础地位，认真落实惠农强农政策，发放各类补贴7.61亿元；大力实施农民增收行动计划，狠抓劳务输转，全年完成农村劳动力技能培训14.5万人，输转劳动力65.9万人，创收43.5亿元；加大对特色农业产业的支持力度，市财政筹措1000万元发展基金支持特色农业产业开发，核桃、花椒、油橄榄、中药材、蔬菜等面积均有增加，肉蛋奶总产量达到15.6万吨，改扩建龙头企业19户。成功举办了全国第六届干果生产与科研进展学术研讨会暨中国陇南特色果业高层论坛。加强了农业基础设施建设，新增有效灌溉面积3.7万亩、节水灌溉面积4万亩、补灌面积4万亩，实施天保工程天然林管护1013万亩，治理水土流失410平方公里，新修梯田13.98万亩，提高了农业抗御自然灾害的能力和综合生产能力；完成全膜双垄沟播20.7万亩，粮食总产达到96.61万吨。</w:t>
      </w:r>
    </w:p>
    <w:p>
      <w:pPr>
        <w:ind w:left="0" w:right="0" w:firstLine="560"/>
        <w:spacing w:before="450" w:after="450" w:line="312" w:lineRule="auto"/>
      </w:pPr>
      <w:r>
        <w:rPr>
          <w:rFonts w:ascii="宋体" w:hAnsi="宋体" w:eastAsia="宋体" w:cs="宋体"/>
          <w:color w:val="000"/>
          <w:sz w:val="28"/>
          <w:szCs w:val="28"/>
        </w:rPr>
        <w:t xml:space="preserve">工业经济企稳回升</w:t>
      </w:r>
    </w:p>
    <w:p>
      <w:pPr>
        <w:ind w:left="0" w:right="0" w:firstLine="560"/>
        <w:spacing w:before="450" w:after="450" w:line="312" w:lineRule="auto"/>
      </w:pPr>
      <w:r>
        <w:rPr>
          <w:rFonts w:ascii="宋体" w:hAnsi="宋体" w:eastAsia="宋体" w:cs="宋体"/>
          <w:color w:val="000"/>
          <w:sz w:val="28"/>
          <w:szCs w:val="28"/>
        </w:rPr>
        <w:t xml:space="preserve">面对工业企业生产经营困难、工业经济下滑的严峻局面，我们把保工业作为保增长、保就业的重点，认真落实市委二届六次全委扩大会议的决策部署和《关于进一步加快工业发展的意见》，加大财税对工业的支持力度，市级财政安排1000万元工业发展专项资金、200万元工业技改贴息资金，并从企业所得税收益中列支10 %以上用于扶持工业发展。召开银企合作洽谈会，协调解决中小企业融资难问题。狠抓工业项目建设，市列40个工业重点项目开工36项，完成投资17.9亿元，武都100万吨新型干法水泥生产线建成投产，成县120万吨新型干法水泥、成州公司10万吨锌冶炼技改、康县独一味三期扩建等重点工业项目进展顺利。强化协调服务和政策扶持，铅锌采选企业全部恢复生产，工业经济逐月回升。完成工业增加值23.14亿元，同比增长2.4%；其中规模以上工业完成增加值17.14亿元，同比增长2.3%。节能减排任务全面完成，二氧化硫排放总量和化学需氧量分别控制在0.88万吨和0.87万吨之内，全市万元GDp综合能耗下降5.1%。产品质量安全和监督工作得到加强。</w:t>
      </w:r>
    </w:p>
    <w:p>
      <w:pPr>
        <w:ind w:left="0" w:right="0" w:firstLine="560"/>
        <w:spacing w:before="450" w:after="450" w:line="312" w:lineRule="auto"/>
      </w:pPr>
      <w:r>
        <w:rPr>
          <w:rFonts w:ascii="宋体" w:hAnsi="宋体" w:eastAsia="宋体" w:cs="宋体"/>
          <w:color w:val="000"/>
          <w:sz w:val="28"/>
          <w:szCs w:val="28"/>
        </w:rPr>
        <w:t xml:space="preserve">城乡基础设施不断改善</w:t>
      </w:r>
    </w:p>
    <w:p>
      <w:pPr>
        <w:ind w:left="0" w:right="0" w:firstLine="560"/>
        <w:spacing w:before="450" w:after="450" w:line="312" w:lineRule="auto"/>
      </w:pPr>
      <w:r>
        <w:rPr>
          <w:rFonts w:ascii="宋体" w:hAnsi="宋体" w:eastAsia="宋体" w:cs="宋体"/>
          <w:color w:val="000"/>
          <w:sz w:val="28"/>
          <w:szCs w:val="28"/>
        </w:rPr>
        <w:t xml:space="preserve">我们把加快基础设施建设、解决瓶颈制约作为重要抓手，开工建设国省干线公路灾后恢复重建项目10项1083公里，完成投资13.8亿元。实施农村公路建设项目1340项8225公里，完成1083项5918公里，其中通乡油路28项715公里，通村公路1055项5203公里。召开了全市城市建设现场会，强化城市建设管理工作，《陇南市城市总体规划》通过省级专家评审；实施城镇建设实事122件，已完成54件，正在实施68件；市区东江、钟楼滩新区开发建设和八县县城建设取得新进展。武都、西和330千伏送变电工程建成投运。新建光缆线路1360公里，九县区城区和重点乡镇实现了3G信号覆盖。</w:t>
      </w:r>
    </w:p>
    <w:p>
      <w:pPr>
        <w:ind w:left="0" w:right="0" w:firstLine="560"/>
        <w:spacing w:before="450" w:after="450" w:line="312" w:lineRule="auto"/>
      </w:pPr>
      <w:r>
        <w:rPr>
          <w:rFonts w:ascii="宋体" w:hAnsi="宋体" w:eastAsia="宋体" w:cs="宋体"/>
          <w:color w:val="000"/>
          <w:sz w:val="28"/>
          <w:szCs w:val="28"/>
        </w:rPr>
        <w:t xml:space="preserve">第三产业较快发展</w:t>
      </w:r>
    </w:p>
    <w:p>
      <w:pPr>
        <w:ind w:left="0" w:right="0" w:firstLine="560"/>
        <w:spacing w:before="450" w:after="450" w:line="312" w:lineRule="auto"/>
      </w:pPr>
      <w:r>
        <w:rPr>
          <w:rFonts w:ascii="宋体" w:hAnsi="宋体" w:eastAsia="宋体" w:cs="宋体"/>
          <w:color w:val="000"/>
          <w:sz w:val="28"/>
          <w:szCs w:val="28"/>
        </w:rPr>
        <w:t xml:space="preserve">我们把发展第三产业、搞活农村市场作为拉动内需的重要措施，开展“家电下乡”、“汽车以旧换新”活动，销售家电21752台(部)。推进“万村千乡”市场工程，实施市场建设项目53个，新建农家店380个，市场体系建设明显加快。完成了粮食企业改革并实现扭亏为盈，供销企业持续保持盈利态势。积极推进旅游产业开发，加快景区基础设施建设，加强旅游宣传促销，全年接待游客比上年增长25.6%，旅游综合收入增长45.3%。非公有制经济较快发展，全市中小企业实现增加值38.9亿元，同比增长8.2%。金融机构存贷款快速增长，全市存款余额341亿元，同比增长17.9%；贷款余额148亿元，同比增长48%。</w:t>
      </w:r>
    </w:p>
    <w:p>
      <w:pPr>
        <w:ind w:left="0" w:right="0" w:firstLine="560"/>
        <w:spacing w:before="450" w:after="450" w:line="312" w:lineRule="auto"/>
      </w:pPr>
      <w:r>
        <w:rPr>
          <w:rFonts w:ascii="宋体" w:hAnsi="宋体" w:eastAsia="宋体" w:cs="宋体"/>
          <w:color w:val="000"/>
          <w:sz w:val="28"/>
          <w:szCs w:val="28"/>
        </w:rPr>
        <w:t xml:space="preserve">社会事业全面发展</w:t>
      </w:r>
    </w:p>
    <w:p>
      <w:pPr>
        <w:ind w:left="0" w:right="0" w:firstLine="560"/>
        <w:spacing w:before="450" w:after="450" w:line="312" w:lineRule="auto"/>
      </w:pPr>
      <w:r>
        <w:rPr>
          <w:rFonts w:ascii="宋体" w:hAnsi="宋体" w:eastAsia="宋体" w:cs="宋体"/>
          <w:color w:val="000"/>
          <w:sz w:val="28"/>
          <w:szCs w:val="28"/>
        </w:rPr>
        <w:t xml:space="preserve">我们多方争取项目资金，实施了一批社会事业基础设施建设项目，社会事业发展的基础条件明显改善。坚持优先发展教育，中小学校舍安全工程启动实施，宕昌县“两基”攻坚通过省上验收，全市整体实现了“两基”目标。完成科技培训51万人次，取得科技成果20项，专利授权20件。卫生基础设施建设项目扎实推进，甲型H1N1流感、手足口病等传染病防控工作有效进行，食品药品监管力度进一步加大。建成文化大院6家、农家书屋640家。八县一区城区有线电视数字化转换基本完成。人口低生育水平保持稳定，全市人口出生率控制在14.2‰以下，农村计划生育率达到88%以上，完成了省政府下达的计划目标。全民健身活动广泛开展。促进城乡就业的优惠政策得到落实，城镇登记失业率控制在3.8%以内。解决了9831名村干部养老保险和5619名关闭破产国有企业退休职工医疗保障问题，年末参加基本养老保险、失业保险、医疗保险、工伤保险的人数均有较大增长，城镇居民基本医疗保险参保率、农民参加新型合作医疗率分别达到93%和95.78%，农民工参加工伤保险取得新的突破，各项保险资金按时足额拨付。全市城镇职工基本医疗、失业、工伤保险和城镇居民医疗保险开始由县级统筹向市级统筹过渡，社会保险保障层次和水平进一步提高。认真落实民族政策，少数民族乡村经济社会事业得到发展。采取积极措施应对暴洪等自然灾害，加强地质灾害防治和气象预测预报，全力做好应急救援和困难救助工作，受灾和困难群众的生产生活得到妥善安置。解决了8000多名残疾人的生活困难。安全生产形势总体稳定，事故起数、死亡人数、受伤人数、经济损失同比分别下降11.8%、27.8%、21.1%、18.7%。深入推进社会治安综合治理，调处各类矛盾纠纷6100多件，集中解决了一批信访积案，维护了社会大局稳定。双拥共建不断深化，部队建设迈出新步伐。</w:t>
      </w:r>
    </w:p>
    <w:p>
      <w:pPr>
        <w:ind w:left="0" w:right="0" w:firstLine="560"/>
        <w:spacing w:before="450" w:after="450" w:line="312" w:lineRule="auto"/>
      </w:pPr>
      <w:r>
        <w:rPr>
          <w:rFonts w:ascii="宋体" w:hAnsi="宋体" w:eastAsia="宋体" w:cs="宋体"/>
          <w:color w:val="000"/>
          <w:sz w:val="28"/>
          <w:szCs w:val="28"/>
        </w:rPr>
        <w:t xml:space="preserve">改善民生办实事取得新成效</w:t>
      </w:r>
    </w:p>
    <w:p>
      <w:pPr>
        <w:ind w:left="0" w:right="0" w:firstLine="560"/>
        <w:spacing w:before="450" w:after="450" w:line="312" w:lineRule="auto"/>
      </w:pPr>
      <w:r>
        <w:rPr>
          <w:rFonts w:ascii="宋体" w:hAnsi="宋体" w:eastAsia="宋体" w:cs="宋体"/>
          <w:color w:val="000"/>
          <w:sz w:val="28"/>
          <w:szCs w:val="28"/>
        </w:rPr>
        <w:t xml:space="preserve">市委、市政府确定的十二件实事基本完成。投资2.34亿元，在551个灾后重建重点村配套建设供水管网1261公里、供电线路501公里、通村公路1005公里、堤防63公里。投资1.14亿元，建成便民桥113座。投资2.12亿元，建成通村等级公路464条2024公里。投资7566万元，解决了11万农村人口饮水不安全问题。投资8538万元，实施扶贫整村推进项目110个，减少贫困人口7.6万人。建成农村户用沼气池5.21万户；为农民配备太阳灶4.6万台。投资3.21亿元，开工建设廉租住房项目19项13万平方米、经济适用住房项目18项13.96万平方米，发放住房补贴和核减租金513万元，解决了5087户城市低收入家庭住房困难。从2024年1月起将城市低保标准提高了10%，农村低保补差由年人均516元提高到600元，农村五保供养标准由1200元提高到1600元。争取中央彩票公益金382.3万元，资助九县区贫困高中生3823人，每人资助1000元。结合实施农民住房灾后恢复重建，建成“五保家园”554个。建成了八县一区10个城区社区卫生服务中心。为65个城镇社区落实工作补助经费221万元。</w:t>
      </w:r>
    </w:p>
    <w:p>
      <w:pPr>
        <w:ind w:left="0" w:right="0" w:firstLine="560"/>
        <w:spacing w:before="450" w:after="450" w:line="312" w:lineRule="auto"/>
      </w:pPr>
      <w:r>
        <w:rPr>
          <w:rFonts w:ascii="宋体" w:hAnsi="宋体" w:eastAsia="宋体" w:cs="宋体"/>
          <w:color w:val="000"/>
          <w:sz w:val="28"/>
          <w:szCs w:val="28"/>
        </w:rPr>
        <w:t xml:space="preserve">民主法制建设不断加强</w:t>
      </w:r>
    </w:p>
    <w:p>
      <w:pPr>
        <w:ind w:left="0" w:right="0" w:firstLine="560"/>
        <w:spacing w:before="450" w:after="450" w:line="312" w:lineRule="auto"/>
      </w:pPr>
      <w:r>
        <w:rPr>
          <w:rFonts w:ascii="宋体" w:hAnsi="宋体" w:eastAsia="宋体" w:cs="宋体"/>
          <w:color w:val="000"/>
          <w:sz w:val="28"/>
          <w:szCs w:val="28"/>
        </w:rPr>
        <w:t xml:space="preserve">我们把民主法制建设作为推动发展的重要保障，修订了政府工作规则，进一步完善了工作程序，政府工作科学化、规范化水平进一步提高。开展了行政执法人员学习培训、执法主体单位、执法人员资格确认工作。行政审批制度改革进一步深化，先后清理出审批、核准等事项588项，向社会公布了两批取消、下放、转移的审批等事项318项。认真落实党风廉政建设责任制，惩治和预防腐败体系建设稳步推进，灾后重建及其它项目全部按规定实行了公开招标投标；启动实施了灾后重建资金物资监管预防腐败试点工作。进一步加强审计监督，完成审计任务439项，查出各类违规资金9887万元。办理人大代表建议和政协委员提案515件，办复率达到100%。坚持优化发展环境，机关工作作风得到转变，服务发展、服务项目建设的意识进一步增强。</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切实采取有力有效措施，全面完成灾后重建任务</w:t>
      </w:r>
    </w:p>
    <w:p>
      <w:pPr>
        <w:ind w:left="0" w:right="0" w:firstLine="560"/>
        <w:spacing w:before="450" w:after="450" w:line="312" w:lineRule="auto"/>
      </w:pPr>
      <w:r>
        <w:rPr>
          <w:rFonts w:ascii="宋体" w:hAnsi="宋体" w:eastAsia="宋体" w:cs="宋体"/>
          <w:color w:val="000"/>
          <w:sz w:val="28"/>
          <w:szCs w:val="28"/>
        </w:rPr>
        <w:t xml:space="preserve">要切实把灾后恢复重建作为工作的重中之重，进一步细化目标任务，靠实工作责任，加强工作力量，强化工作措施，全面完成灾后恢复重建各项任务。一是抓好农民住房重建完善提高和验收工作。二是加快城镇居民住房重建。三是加快重建项目进度。四是继续加强对口援建工作。五是保证灾后恢复重建质量。强化项目管理，严格执行项目法人责任制、招标投标制、工程质量监理制、合同管理制及工程质量责任追究制。严格执行抗震设防技术规程和国家建筑技术规范，确保重建工程质量。六是加强资金和建材市场监管。完善资金拨付制度，健全管理台账，加强资金使用监管，严肃查处各类违法违纪案件，保证重建资金安全，发挥重建资金的最大效益。继续抓好建材生产、调运，保障建材供应，确保建材质量，确保建材价格基本稳定。立足当前，着眼长远，积极争取灾后重建后续政策扶持。着力解决制约因素，加快推进项目建设</w:t>
      </w:r>
    </w:p>
    <w:p>
      <w:pPr>
        <w:ind w:left="0" w:right="0" w:firstLine="560"/>
        <w:spacing w:before="450" w:after="450" w:line="312" w:lineRule="auto"/>
      </w:pPr>
      <w:r>
        <w:rPr>
          <w:rFonts w:ascii="宋体" w:hAnsi="宋体" w:eastAsia="宋体" w:cs="宋体"/>
          <w:color w:val="000"/>
          <w:sz w:val="28"/>
          <w:szCs w:val="28"/>
        </w:rPr>
        <w:t xml:space="preserve">按照基础设施和社会事业项目靠争取，产业发展和城市建设项目靠招商的思路，下决心解决项目建设环境不宽松、人才缺乏、前期工作滞后、用地落实困难、管理工作薄弱、实施进度缓慢、后续项目储备不足等突出问题，意向性项目抓落地、前期项目抓开工、开工项目抓投产、投产项目抓效益，力争在项目论证、储备、争取、实施、管理上有新突破。一是加快重点项目建设。二是切实抓好扩大内需项目。三是强化项目前期工作。四是加大项目争取力度。五是提高项目管理水平。六是加大招商引资力度。建立健全工作机制和激励机制，创新招商方式，拓宽招商渠道，加强与友好城市和区域协作城市的经济合作，努力扩大招商引资规模。加强招商引资项目的跟踪服务，切实提高项目合同的履约率和资金到位率，力争全年签约招商引资项目150项以上，签约资金90亿元以上，到位资金40亿元以上，项目履约率达到80%。</w:t>
      </w:r>
    </w:p>
    <w:p>
      <w:pPr>
        <w:ind w:left="0" w:right="0" w:firstLine="560"/>
        <w:spacing w:before="450" w:after="450" w:line="312" w:lineRule="auto"/>
      </w:pPr>
      <w:r>
        <w:rPr>
          <w:rFonts w:ascii="宋体" w:hAnsi="宋体" w:eastAsia="宋体" w:cs="宋体"/>
          <w:color w:val="000"/>
          <w:sz w:val="28"/>
          <w:szCs w:val="28"/>
        </w:rPr>
        <w:t xml:space="preserve">着力加快工业发展，提升工业质量效益</w:t>
      </w:r>
    </w:p>
    <w:p>
      <w:pPr>
        <w:ind w:left="0" w:right="0" w:firstLine="560"/>
        <w:spacing w:before="450" w:after="450" w:line="312" w:lineRule="auto"/>
      </w:pPr>
      <w:r>
        <w:rPr>
          <w:rFonts w:ascii="宋体" w:hAnsi="宋体" w:eastAsia="宋体" w:cs="宋体"/>
          <w:color w:val="000"/>
          <w:sz w:val="28"/>
          <w:szCs w:val="28"/>
        </w:rPr>
        <w:t xml:space="preserve">一是加快工业项目建设。尽快出台工业项目招商引资办法，以招商引资推动工业项目建设。着力解决工业融资、工业用地等难点问题，确保38个市列重点项目早日建成投产。二是加快工业园区建设。做好全市工业园区集中区建设布局总体规划，重点抓好西成经济开发区清理整顿和扩区规划编制，尽快完成徽县循环经济工业集中区总体规划，争取通过省发改委审批，尽早启动实施。三是提升工业质量效益。扎实开展科技创新年和质量效益年活动，强化技术引进，提高企业自主创新能力、经营管理水平、产品质量和经济效益。推进矿产资源整合，积极实施重点产业振兴规划，改造提升传统产业，不断延伸产业链条，发展高附加值产品，壮大特色优势产业，推动结构调整和产业升级。鼓励实力较强的企业成立研发机构，实施科技研发项目。加强与大专院校、科研院所的联合协作，引进技术，培养人才。新上项目要采用新技术、新工艺、新材料、新装备。抓好品牌培育，争创名牌产品。四是推进节能降耗。严格执行产业政策，淘汰小水泥、小硅铁等高耗能、高污染产能。加强对高耗能行业和企业的监测，把各项节能目标措施落到实处。抢抓国家支持节能减排、省上实施循环经济规划的机遇，积极论证和争取项目资金，力争在发展循环经济上取得新进展。五是精心组织好工业生产。进一步强化对工业经济运行态势的监测分析，密切关注重点工业产品价格变化和市场走势，及时研究解决工业经济运行中存在的困难和问题。</w:t>
      </w:r>
    </w:p>
    <w:p>
      <w:pPr>
        <w:ind w:left="0" w:right="0" w:firstLine="560"/>
        <w:spacing w:before="450" w:after="450" w:line="312" w:lineRule="auto"/>
      </w:pPr>
      <w:r>
        <w:rPr>
          <w:rFonts w:ascii="宋体" w:hAnsi="宋体" w:eastAsia="宋体" w:cs="宋体"/>
          <w:color w:val="000"/>
          <w:sz w:val="28"/>
          <w:szCs w:val="28"/>
        </w:rPr>
        <w:t xml:space="preserve">加快发展特色农业产业，促进农民收入持续增长</w:t>
      </w:r>
    </w:p>
    <w:p>
      <w:pPr>
        <w:ind w:left="0" w:right="0" w:firstLine="560"/>
        <w:spacing w:before="450" w:after="450" w:line="312" w:lineRule="auto"/>
      </w:pPr>
      <w:r>
        <w:rPr>
          <w:rFonts w:ascii="宋体" w:hAnsi="宋体" w:eastAsia="宋体" w:cs="宋体"/>
          <w:color w:val="000"/>
          <w:sz w:val="28"/>
          <w:szCs w:val="28"/>
        </w:rPr>
        <w:t xml:space="preserve">坚持农业的基础地位不动摇，进一步加大对“三农”的投入力度，确保粮食稳产增产，加快发展特色农业产业，狠抓劳务输转，促进农民增收。一是全面落实各项强农惠农政策。大力推行惠农财政补贴“一册明、一折统”发放管理办法，确保各类补贴及时足额发放到位。二是加快特色农业产业发展。进一步完善全市特色农业产业发展总体规划，坚持分类指导，推进核桃、花椒、油橄榄、中药材、草食畜、蔬菜、马铃薯、苹果等已经形成规模的产业由大变强，提质增效；发展潜力较大的茶叶、水产养殖、食用菌、蚕桑等产业由小变大，在扩大规模的同时提高质量效益，把特色产品做特做优。加快农产品加工流通龙头企业建设，新建农产品生产加工企业20户。大力发展农民专业合作经济组织，继续做好农产品注册和认证工作。三是大力推广农业科技。抓好农业新品种、新技术、新机械的引进、示范和推广，推进种植业、养殖业结构调整，提高农产品品质，降低农业成本，减少农业污染。深入开展农业科技下乡活动，开展多层次、多渠道、多形式的技术培训，培训农民6.8万人。完成全膜双垄沟播技术面积35万亩。四是加强农业基础建设。加快农田水利建设，年内新修梯田20万亩，发展有效灌溉面积3.6万亩、集雨节灌4万亩、节水灌溉4万亩。继续抓好水土保持工作，实施小流域综合治理410平方公里。坚持抓好退耕还林、天然林保护、生态修复、公益林和自然保护区建设。大力推进太阳灶、沼气池等清洁能源和“一池三改”配套建设。五是加快扶贫开发。进一步加大扶贫开发力度，注重扶贫开发与农村低保“两项制度”的有效衔接，摸清“低保户”和 “扶贫户”的底子，建档立卡，动态管理，做到“应保尽保”、“应扶尽扶”。继续推进整村整片整流域开发，改善贫困地区基础设施和生产生活条件，加大产业扶贫、科技扶贫力度。创新工作机制，整合培训项目，提高劳务输转质量，全年完成农民工技能培训13万人，输转劳务67万人，创收52亿元。做好2024—2024年扶贫开发纲要编制工作，为下一个十年扶贫开发工作打好基础。六是抓好新农村建设示范点创建工作。结合灾后恢复重建，高质量抓好省、市、县区新农村示范点建设，力争在特色产业发展、危房改造、基础设施建设、村容村貌整治等方面取得新进展，建成一批新农村建设示范村。努力争取在有条件的地方开展城乡一体化试点工作。</w:t>
      </w:r>
    </w:p>
    <w:p>
      <w:pPr>
        <w:ind w:left="0" w:right="0" w:firstLine="560"/>
        <w:spacing w:before="450" w:after="450" w:line="312" w:lineRule="auto"/>
      </w:pPr>
      <w:r>
        <w:rPr>
          <w:rFonts w:ascii="宋体" w:hAnsi="宋体" w:eastAsia="宋体" w:cs="宋体"/>
          <w:color w:val="000"/>
          <w:sz w:val="28"/>
          <w:szCs w:val="28"/>
        </w:rPr>
        <w:t xml:space="preserve">加快交通等基础设施建设，着力改善发展条件</w:t>
      </w:r>
    </w:p>
    <w:p>
      <w:pPr>
        <w:ind w:left="0" w:right="0" w:firstLine="560"/>
        <w:spacing w:before="450" w:after="450" w:line="312" w:lineRule="auto"/>
      </w:pPr>
      <w:r>
        <w:rPr>
          <w:rFonts w:ascii="宋体" w:hAnsi="宋体" w:eastAsia="宋体" w:cs="宋体"/>
          <w:color w:val="000"/>
          <w:sz w:val="28"/>
          <w:szCs w:val="28"/>
        </w:rPr>
        <w:t xml:space="preserve">采取更加有力的工作措施，重点解决征地拆迁难度大、配套资金落实困难、技术和施工力量不足等突出问题，力争在交通建设上实现新突破。优化建设环境，全力做好协调服务，狠抓项目进度质量，确保10条国省干线公路改建任务全面完成。继续实施乡村“畅通工程”和“通达工程”，完成通乡油路61条1265公里，努力实现乡乡通油路。开工建设东江和钟楼滩2个一级客运站，8县县城二、三级客运站，新建16个重点乡镇三级汽车站，提升客货运输水平。深化农村公路养护体制改革，全面开展日常养护工作。加快电网建设，抓好临江330千伏送变电工程和成县黄渚、王磨、武都东江等110千伏送变电工程建设，确保项目按期完成投运；积极做好西部农网完善工程项目投资争取工作，新开工建设一批35千伏及以下农村电网项目，进一步提高农村电网供电质量。加强通信建设，实施电信、移动信息化建设合作项目。</w:t>
      </w:r>
    </w:p>
    <w:p>
      <w:pPr>
        <w:ind w:left="0" w:right="0" w:firstLine="560"/>
        <w:spacing w:before="450" w:after="450" w:line="312" w:lineRule="auto"/>
      </w:pPr>
      <w:r>
        <w:rPr>
          <w:rFonts w:ascii="宋体" w:hAnsi="宋体" w:eastAsia="宋体" w:cs="宋体"/>
          <w:color w:val="000"/>
          <w:sz w:val="28"/>
          <w:szCs w:val="28"/>
        </w:rPr>
        <w:t xml:space="preserve">强化城镇建设管理，大力提升城镇化水平</w:t>
      </w:r>
    </w:p>
    <w:p>
      <w:pPr>
        <w:ind w:left="0" w:right="0" w:firstLine="560"/>
        <w:spacing w:before="450" w:after="450" w:line="312" w:lineRule="auto"/>
      </w:pPr>
      <w:r>
        <w:rPr>
          <w:rFonts w:ascii="宋体" w:hAnsi="宋体" w:eastAsia="宋体" w:cs="宋体"/>
          <w:color w:val="000"/>
          <w:sz w:val="28"/>
          <w:szCs w:val="28"/>
        </w:rPr>
        <w:t xml:space="preserve">全面贯彻落实全市城市建设现场会议精神，抢抓国家、省上促进中小城市和小城镇建设的机遇，努力实现城镇建设新突破。进一步加强城市规划的编制和实施工作，加快城市规划修编进度，年内完成陇南市区、各县县城以及哈达铺等20个重点镇的总体规划、控制性详规编修或编制工作。武都作为市委、市政府所在地，要发挥区位相对优势和铁路、高速公路枢纽后发优势，实施以新带旧战略，加快市级行政中心、商贸物流中心和交通枢纽中心建设步伐。加大东江、钟楼滩新区开发建设力度，推进旧城区改造，抓紧实施长江大道东江段和钟楼滩段、市区白龙江堤防、北峪河大桥、南长江大道、城姚路大桥、南北两山绿化等建设项目，充分发挥有山、有水、气候好的优势，努力建设山水园林城市。加快八县县城建设，重点抓好城市道路、供排水、环卫设施、社会服务设施和污水处理等项目建设。制定优惠政策，鼓励农村有条件的群众向城镇转移。做好土地储备，盘活存量土地，提高土地利用效率。加大招商引资力度，引进社会资本、民营资本和外资投入城市建设。做好县乡土地利用总体规划修编工作，加强城镇建设特别是各类建设用地管理，严格执行土地征收征用政策，规范土地征用，坚持依法征地、依法拆迁、和谐拆迁。下大气力加强城市管理，使城市面貌有新变化。加快发展社会事业，坚持办好改善民生的实事</w:t>
      </w:r>
    </w:p>
    <w:p>
      <w:pPr>
        <w:ind w:left="0" w:right="0" w:firstLine="560"/>
        <w:spacing w:before="450" w:after="450" w:line="312" w:lineRule="auto"/>
      </w:pPr>
      <w:r>
        <w:rPr>
          <w:rFonts w:ascii="宋体" w:hAnsi="宋体" w:eastAsia="宋体" w:cs="宋体"/>
          <w:color w:val="000"/>
          <w:sz w:val="28"/>
          <w:szCs w:val="28"/>
        </w:rPr>
        <w:t xml:space="preserve">今年我们将继续办好改善民生的13件实事。新修通村等级公路219条1058公里，新建便民桥100座；解决10万农村人口饮水不安全问题；实施扶贫整村推进100个，减少贫困人口5万人；新建农村沼气池1.5万户，为3万户农民配备太阳灶；通过建设廉租住房、经济适用房、发放住房补贴等办法，解决5500户城市低收入家庭住房困难；安排社会就业1.2万人、高校毕业生就业2024人，解决200所边远乡村学校教师缺编问题；加大地方财政投入，提高城镇职工基本医疗保险标准，用人单位缴费比例提高到工资总额的6%，住院最高支付限额由2万元提高到4万元，实行大病医疗补助；提高新型农村合作医疗筹资水平，补助标准从80元提高到120元，达到每人每年150元，相应提高报销标准；为全市78所乡镇卫生院配备救护车，增强乡镇卫生院的急救能力；新建“五保家园”150所，提高“五保户”集中供养率；加强食品安全监管，改造200个食品加工小作坊；开展城乡环境卫生综合整治，加强环卫设施和公益设施建设，年内力争使九县区城区生活垃圾填埋场建成投用，切实改变城区脏乱差；对国道、省道干线公路39个以路为市、占道经营的马路市场进行整顿和扩建，确保交通安全畅通。</w:t>
      </w:r>
    </w:p>
    <w:p>
      <w:pPr>
        <w:ind w:left="0" w:right="0" w:firstLine="560"/>
        <w:spacing w:before="450" w:after="450" w:line="312" w:lineRule="auto"/>
      </w:pPr>
      <w:r>
        <w:rPr>
          <w:rFonts w:ascii="宋体" w:hAnsi="宋体" w:eastAsia="宋体" w:cs="宋体"/>
          <w:color w:val="000"/>
          <w:sz w:val="28"/>
          <w:szCs w:val="28"/>
        </w:rPr>
        <w:t xml:space="preserve">大力发展第三产业，做好财税金融工作</w:t>
      </w:r>
    </w:p>
    <w:p>
      <w:pPr>
        <w:ind w:left="0" w:right="0" w:firstLine="560"/>
        <w:spacing w:before="450" w:after="450" w:line="312" w:lineRule="auto"/>
      </w:pPr>
      <w:r>
        <w:rPr>
          <w:rFonts w:ascii="宋体" w:hAnsi="宋体" w:eastAsia="宋体" w:cs="宋体"/>
          <w:color w:val="000"/>
          <w:sz w:val="28"/>
          <w:szCs w:val="28"/>
        </w:rPr>
        <w:t xml:space="preserve">认真贯彻国务院《关于加快发展旅游业的意见》，推动旅游产业发展，全面完成十大名牌景区和十大重点景区(点)修建性详规编制，加强景区道路、宾馆饭店等旅游基础设施建设，加强旅游质量规范管理和旅游从业人员培训，开发旅游纪念品、工艺品和特色旅游商品，开展旅游宣传推介，多方开辟客源市场，力争全年旅游人数、旅游综合收入比上年有较大增长。继续抓好“万村千乡”市场工程和“新网工程”，加快40个续建和新建市场项目建设。鼓励城乡居民扩大住房、汽车、通信、教育、体育、文化等方面的消费，实施好“家电下乡”、“汽车以旧换新”，扩大城乡消费。加快培育奶花芸豆、核桃、中药材、苹果、大蒜、肉牛等进出口企业和出口产品，扩大外贸进出口。加强地方粮食储备，确保粮食安全。切实加强财政增收节支工作，依法加强税收征管，完善政府非税收入征缴制度。加强重点行业和潜力税源、零散税源征管，大力培植和挖潜新兴税源。将国有资源、行政事业单位国有资产经营收益全部纳入财政综合预算，实行收支两条线管理。优化财政支出结构，压缩一般性支出，保证“三农”、社会事业、灾后重建等重点支出。</w:t>
      </w:r>
    </w:p>
    <w:p>
      <w:pPr>
        <w:ind w:left="0" w:right="0" w:firstLine="560"/>
        <w:spacing w:before="450" w:after="450" w:line="312" w:lineRule="auto"/>
      </w:pPr>
      <w:r>
        <w:rPr>
          <w:rFonts w:ascii="宋体" w:hAnsi="宋体" w:eastAsia="宋体" w:cs="宋体"/>
          <w:color w:val="000"/>
          <w:sz w:val="28"/>
          <w:szCs w:val="28"/>
        </w:rPr>
        <w:t xml:space="preserve">坚持体制机制创新，推进重点领域改革</w:t>
      </w:r>
    </w:p>
    <w:p>
      <w:pPr>
        <w:ind w:left="0" w:right="0" w:firstLine="560"/>
        <w:spacing w:before="450" w:after="450" w:line="312" w:lineRule="auto"/>
      </w:pPr>
      <w:r>
        <w:rPr>
          <w:rFonts w:ascii="宋体" w:hAnsi="宋体" w:eastAsia="宋体" w:cs="宋体"/>
          <w:color w:val="000"/>
          <w:sz w:val="28"/>
          <w:szCs w:val="28"/>
        </w:rPr>
        <w:t xml:space="preserve">推进政府机构改革，全面完成市县区政府机构改革任务。继续推进国有企业改革，做好已改制企业的后续完善工作，解决好遗留问题。全面推进集体林权制度改革，完成兽医体制、基层农技推广体系、农产品质量安全监管体系、农业行政执法体系等改革任务，开展农村集体土地流转试点工作。推进医药卫生体制改革，进一步完善新型农村合作医疗制度，开展基层医疗机构实行药品零差价销售试点工作，探索公立医院改革。推进财政管理体制改革，加快推进部门预算、国库集中收付、政府采购、行政事业单位国有资产管理改革，继续推进非税收入管理改革，加快建立财政支出追踪问效机制。加快实施以岗位设置管理为重点的事业单位改革，严格执行事业单位聘用制度。深化科技、文化体制改革，增强社会事业发展活力。深化农村信用社改革，积极发展面向中小企业和农村的村镇银行、小额贷款公司等新型金融机构。推进投融资体制改革，发挥城投公司、中小企业担保中心等融资机构的作用。强化资本运作，争取有条件的企业上市融资。</w:t>
      </w:r>
    </w:p>
    <w:p>
      <w:pPr>
        <w:ind w:left="0" w:right="0" w:firstLine="560"/>
        <w:spacing w:before="450" w:after="450" w:line="312" w:lineRule="auto"/>
      </w:pPr>
      <w:r>
        <w:rPr>
          <w:rFonts w:ascii="宋体" w:hAnsi="宋体" w:eastAsia="宋体" w:cs="宋体"/>
          <w:color w:val="000"/>
          <w:sz w:val="28"/>
          <w:szCs w:val="28"/>
        </w:rPr>
        <w:t xml:space="preserve">全力维护社会稳定，促进社会和谐</w:t>
      </w:r>
    </w:p>
    <w:p>
      <w:pPr>
        <w:ind w:left="0" w:right="0" w:firstLine="560"/>
        <w:spacing w:before="450" w:after="450" w:line="312" w:lineRule="auto"/>
      </w:pPr>
      <w:r>
        <w:rPr>
          <w:rFonts w:ascii="宋体" w:hAnsi="宋体" w:eastAsia="宋体" w:cs="宋体"/>
          <w:color w:val="000"/>
          <w:sz w:val="28"/>
          <w:szCs w:val="28"/>
        </w:rPr>
        <w:t xml:space="preserve">坚持稳定是发展的前提，是“第一责任”的原则，扎实做好维护社会稳定工作。加强群众来信来访办理工作，畅通群众诉求表达渠道，坚持领导干部接待群众来访、包案处理信访问题、带案下访等制度；进一步规范信访秩序，教育引导群众依法、有序表达合理诉求，从源头上预防集体上访、越级上访、非正常上访。深入开展矛盾纠纷排查调处，建立经常性的矛盾纠纷排查调处和预防机制，努力把矛盾纠纷化解在基层，化解在萌芽状态。强化基础工作，加大普法力度，深入开展人民调解、安置帮教和社区矫正、法律援助工作，提高乡镇、社区化解社会矛盾的能力。深入推进社会治安防控体系建设和“平安陇南”创建，强化社会治安综合治理，严厉打击各类违法犯罪，不断增强人民群众的安全感。加强应急管理体系建设，完善应急预案体系，提高应对和处置突发公共事件、保障公共安全的能力。严格落实安全生产责任制，加大安全生产投入，加强消防工作，强化重点领域的安全监管和整治，防止重特大事故发生。全面贯彻落实党的民族宗教政策，加快少数民族乡村经济社会发展，加强民族团结宣传教育，依法加强宗教事务管理。加强民兵预备役建设，支持驻陇南部队建设，坚持开展全民国防教育，深化双拥共建。发展老龄、残疾人和慈善事业，做好老干部工作；支持工会、妇联、共青团等群众团体的工作，维护职工、妇女儿童和青少年的合法权益，促进社会和谐。加强政府自身建设</w:t>
      </w:r>
    </w:p>
    <w:p>
      <w:pPr>
        <w:ind w:left="0" w:right="0" w:firstLine="560"/>
        <w:spacing w:before="450" w:after="450" w:line="312" w:lineRule="auto"/>
      </w:pPr>
      <w:r>
        <w:rPr>
          <w:rFonts w:ascii="宋体" w:hAnsi="宋体" w:eastAsia="宋体" w:cs="宋体"/>
          <w:color w:val="000"/>
          <w:sz w:val="28"/>
          <w:szCs w:val="28"/>
        </w:rPr>
        <w:t xml:space="preserve">加强行政监督，努力建设责任政府</w:t>
      </w:r>
    </w:p>
    <w:p>
      <w:pPr>
        <w:ind w:left="0" w:right="0" w:firstLine="560"/>
        <w:spacing w:before="450" w:after="450" w:line="312" w:lineRule="auto"/>
      </w:pPr>
      <w:r>
        <w:rPr>
          <w:rFonts w:ascii="宋体" w:hAnsi="宋体" w:eastAsia="宋体" w:cs="宋体"/>
          <w:color w:val="000"/>
          <w:sz w:val="28"/>
          <w:szCs w:val="28"/>
        </w:rPr>
        <w:t xml:space="preserve">始终坚持对人民负责、对组织负责、对社会负责，做到有权必有责，用权受监督。认真贯彻国家方针政策，坚决执行省委、省政府和市委的决策部署，自觉接受人大依法监督、政协民主监督和公众舆论监督，认真执行市人民代表大会及其常务委员会的决定、决议，坚持重大事项报告制度，虚心听取人大代表、政协委员、社会各界人士的批评、意见和建议，进一步提高人大代表建议、政协委员提案办理质量。坚持从严治政，严格管理，强化目标责任管理和绩效考核，完善行政问责制度，加大责任追究力度，对不负责、失职渎职，造成重大损失或恶劣影响的，要严肃进行责任追究，促使广大公务员认真履行职责，自觉做好工作。</w:t>
      </w:r>
    </w:p>
    <w:p>
      <w:pPr>
        <w:ind w:left="0" w:right="0" w:firstLine="560"/>
        <w:spacing w:before="450" w:after="450" w:line="312" w:lineRule="auto"/>
      </w:pPr>
      <w:r>
        <w:rPr>
          <w:rFonts w:ascii="宋体" w:hAnsi="宋体" w:eastAsia="宋体" w:cs="宋体"/>
          <w:color w:val="000"/>
          <w:sz w:val="28"/>
          <w:szCs w:val="28"/>
        </w:rPr>
        <w:t xml:space="preserve">提高依法行政水平，努力建设法治政府</w:t>
      </w:r>
    </w:p>
    <w:p>
      <w:pPr>
        <w:ind w:left="0" w:right="0" w:firstLine="560"/>
        <w:spacing w:before="450" w:after="450" w:line="312" w:lineRule="auto"/>
      </w:pPr>
      <w:r>
        <w:rPr>
          <w:rFonts w:ascii="宋体" w:hAnsi="宋体" w:eastAsia="宋体" w:cs="宋体"/>
          <w:color w:val="000"/>
          <w:sz w:val="28"/>
          <w:szCs w:val="28"/>
        </w:rPr>
        <w:t xml:space="preserve">深入实施依法行政纲要，强化法治观念，把依法行政贯穿到政府工作的各个领域、各个环节，努力做到合法行政、程序正当、高效便民、诚实守信、权责统一。严格按照法定权限和程序履行职责，既不能失职不作为，也不能越权乱作为。完善政府规章制度，依法解决经济社会发展中的各种利益矛盾。建立健全依法行政各项配套制度，探索相对集中行政处罚权和综合行政执法试点工作。加强行政执法队伍建设，强化对执法人员的管理和监督，进一步规范行政执法行为，完善行政执法程序。加强行政复议和行政应诉工作，不断提高依法处理经济社会事务的能力。进一步推进政务公开，健全完善信息公开和新闻发布制度，发展电子政务，完善公众信息平台，保障公民对公共事务管理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切实改进工作作风，努力建设效能政府</w:t>
      </w:r>
    </w:p>
    <w:p>
      <w:pPr>
        <w:ind w:left="0" w:right="0" w:firstLine="560"/>
        <w:spacing w:before="450" w:after="450" w:line="312" w:lineRule="auto"/>
      </w:pPr>
      <w:r>
        <w:rPr>
          <w:rFonts w:ascii="宋体" w:hAnsi="宋体" w:eastAsia="宋体" w:cs="宋体"/>
          <w:color w:val="000"/>
          <w:sz w:val="28"/>
          <w:szCs w:val="28"/>
        </w:rPr>
        <w:t xml:space="preserve">坚持求真务实，把提高执行力和抓落实的能力，作为各级政府作风建设的落脚点，进一步健全完善抓落实的相关制度，用制度促进和保障工作落实。继续实行领导干部包抓项目、包抓产业制度和联系县区、乡村、企业、学校及创办示范点的制度；坚持重点工作、重点任务定期督查制度，改进督查方法，讲求实际效果；市政府每季度召开一次重大项目、重点工作进度分析调度会，通报工作进展情况。建立严格的会议、文件审批制度，继续精简会议、文件，改进文风、会风，把更多时间、精力用到抓工作落实上来。</w:t>
      </w:r>
    </w:p>
    <w:p>
      <w:pPr>
        <w:ind w:left="0" w:right="0" w:firstLine="560"/>
        <w:spacing w:before="450" w:after="450" w:line="312" w:lineRule="auto"/>
      </w:pPr>
      <w:r>
        <w:rPr>
          <w:rFonts w:ascii="宋体" w:hAnsi="宋体" w:eastAsia="宋体" w:cs="宋体"/>
          <w:color w:val="000"/>
          <w:sz w:val="28"/>
          <w:szCs w:val="28"/>
        </w:rPr>
        <w:t xml:space="preserve">着力优化发展环境，努力建设服务政府</w:t>
      </w:r>
    </w:p>
    <w:p>
      <w:pPr>
        <w:ind w:left="0" w:right="0" w:firstLine="560"/>
        <w:spacing w:before="450" w:after="450" w:line="312" w:lineRule="auto"/>
      </w:pPr>
      <w:r>
        <w:rPr>
          <w:rFonts w:ascii="宋体" w:hAnsi="宋体" w:eastAsia="宋体" w:cs="宋体"/>
          <w:color w:val="000"/>
          <w:sz w:val="28"/>
          <w:szCs w:val="28"/>
        </w:rPr>
        <w:t xml:space="preserve">各级政府要切实履行优化发展环境的职责，以促进政府职能转变、强化公共服务、提高服务效率和服务质量为着力点，扎实开展“优化发展环境，塑造良好形象”活动，把解决突出问题与构建长效机制结合起来，既要严肃查处破坏环境的人和事，又要注重制度建设，规范办事程序，规范权力运行，进一步健全落实“首问责任”、“限时办结”、“一站式”服务、行风评议等制度。通过开展阶段性集中教育和整治活动，使发展环境有明显变化，服务发展、服务项目建设的意识明显增强，服务质量、服务效能明显提高，基层矛盾纠纷得到有效化解，人民群众和市场主体对软环境的满意度有较大提升。</w:t>
      </w:r>
    </w:p>
    <w:p>
      <w:pPr>
        <w:ind w:left="0" w:right="0" w:firstLine="560"/>
        <w:spacing w:before="450" w:after="450" w:line="312" w:lineRule="auto"/>
      </w:pPr>
      <w:r>
        <w:rPr>
          <w:rFonts w:ascii="宋体" w:hAnsi="宋体" w:eastAsia="宋体" w:cs="宋体"/>
          <w:color w:val="000"/>
          <w:sz w:val="28"/>
          <w:szCs w:val="28"/>
        </w:rPr>
        <w:t xml:space="preserve">扎实推进廉政建设，努力建设廉洁政府</w:t>
      </w:r>
    </w:p>
    <w:p>
      <w:pPr>
        <w:ind w:left="0" w:right="0" w:firstLine="560"/>
        <w:spacing w:before="450" w:after="450" w:line="312" w:lineRule="auto"/>
      </w:pPr>
      <w:r>
        <w:rPr>
          <w:rFonts w:ascii="宋体" w:hAnsi="宋体" w:eastAsia="宋体" w:cs="宋体"/>
          <w:color w:val="000"/>
          <w:sz w:val="28"/>
          <w:szCs w:val="28"/>
        </w:rPr>
        <w:t xml:space="preserve">认真落实廉政建设“一岗双责”责任制，做到廉政建设与中心工作同部署、同落实、同检查、同考核。加强廉洁从政教育，筑牢反腐倡廉思想道德防线。加大查办违纪违法案件工作力度，严肃查处各类违纪违法案件。加强执法和行政效能监察，健全权力运行机制，认真落实党政干部问责制、廉政承诺制、行政执法责任制等制度，完善党政主要领导干部和国有企业领导人员经济责任审计，加强对财政资金、灾后重建资金、重大投资项目资金的监管。推进反腐倡廉制度创新，坚持用制度管权、管事、管人，严格落实政府投资监管、国有资产监管、非经营性资产管理以及建设工程招投标、经营性土地使用权出让、政府采购、产权交易等各项制度，推进惩防体系建设。坚决纠正损害群众利益的不正之风，维护广大群众的权益。大力倡导艰苦奋斗，厉行勤俭节约，把有限资金和资源更多地用在发展经济、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第二篇：2024年陇南市政府工作报告</w:t>
      </w:r>
    </w:p>
    <w:p>
      <w:pPr>
        <w:ind w:left="0" w:right="0" w:firstLine="560"/>
        <w:spacing w:before="450" w:after="450" w:line="312" w:lineRule="auto"/>
      </w:pPr>
      <w:r>
        <w:rPr>
          <w:rFonts w:ascii="宋体" w:hAnsi="宋体" w:eastAsia="宋体" w:cs="宋体"/>
          <w:color w:val="000"/>
          <w:sz w:val="28"/>
          <w:szCs w:val="28"/>
        </w:rPr>
        <w:t xml:space="preserve">——2024年1月20日在陇南市第三届人民代表大会第四次会议上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陇南市市长 陈青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宏观经济下行压力加大和自然灾害多发的严峻考验，我们在市委的坚强领导下，全面贯彻党的十八大及十八届二中、三中全会精神，认真落实省委、省政府重大决策部署和市委三届六次全委扩大会、市三届三次人代会精神，坚持以科学发展观为统领，牢牢把握稳中求进、好中求快的总基调，较好地完成了全年目标任务。预计全市完成生产总值252亿元，同比增长11%;完成固定资产投资537亿元，增长31%;完成大口径财政收入44.1亿元、公共财政预算收入21.48亿元，分别增长30.1%和34.1%;完成社会消费品零售总额65.4亿元，增长14%;城镇居民人均可支配收入16188元，增长15%;农民人均纯收入3613元，增长17%;新增城镇就业3.2万人，城镇登记失业率2.25%;居民消费价格总水平涨幅2.6%;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一、经济总量和效益持续增长，产业发展步伐加快</w:t>
      </w:r>
    </w:p>
    <w:p>
      <w:pPr>
        <w:ind w:left="0" w:right="0" w:firstLine="560"/>
        <w:spacing w:before="450" w:after="450" w:line="312" w:lineRule="auto"/>
      </w:pPr>
      <w:r>
        <w:rPr>
          <w:rFonts w:ascii="宋体" w:hAnsi="宋体" w:eastAsia="宋体" w:cs="宋体"/>
          <w:color w:val="000"/>
          <w:sz w:val="28"/>
          <w:szCs w:val="28"/>
        </w:rPr>
        <w:t xml:space="preserve">坚持做大经济总量和提升发展质量并重，强化基础支撑与培育新的增长点并举，突出重点，破解难题，经济保持了持续、健康、快速的发展。农业上，继续实施科技增粮措施，粮食总产达到106万吨。核桃、花椒、油橄榄、中药材、苗木等特色产业新增面积41万亩，首次突破1000万亩大关，达到1015万亩。规模养殖比重达到34%，比上年增加3个百分点。完成经济林综合管理555万亩，嫁接换优420万株。新认定省级农业龙头企业4家，国家级1家，实现国家级龙头企业零的突破。新发展农民专合组织1508个。</w:t>
      </w:r>
    </w:p>
    <w:p>
      <w:pPr>
        <w:ind w:left="0" w:right="0" w:firstLine="560"/>
        <w:spacing w:before="450" w:after="450" w:line="312" w:lineRule="auto"/>
      </w:pPr>
      <w:r>
        <w:rPr>
          <w:rFonts w:ascii="宋体" w:hAnsi="宋体" w:eastAsia="宋体" w:cs="宋体"/>
          <w:color w:val="000"/>
          <w:sz w:val="28"/>
          <w:szCs w:val="28"/>
        </w:rPr>
        <w:t xml:space="preserve">农村集体土地确权登记工作顺利推进，完成土地流转32.1万亩，林地流转31.1万亩。农村集贸市场和物流园区建设取得新进展。成功举办了全国退耕还林阶段性验收工作总结会，武都花椒、成县核桃、徽县苗木、宕昌中药材产销对接洽谈会，畅通了特色农产品销售渠道，电子商务从无到有，在农产品营销和促农增收中发挥了积极作用。工业上，加强运行监测服务，支持重点企业生产经营，全市规模以上工业增加值完成40.2亿元，同比增长19%。市列32个重点工业项目建设进展良好，陇南紫金矿业日处理6000吨矿石、西和后川坝金矿日处理1000吨矿石生产线扩建等12个项目已经建成。全市新增规上工业企业21户。全市工业用电量比上年增长27.3%。万元工业增加值能耗和工业用水量分别下降9.7%、6.3%。第三产业上，加强旅游与文化的深度融合，启动“1313”陇南特色文化大市建设工程，成功举办中国(西和)乞巧文化高峰论坛和首届“西狭颂”全国书法大展。在深圳文博会、兰洽会和第二届国际文化产业大会上，我市共签约文化产业项目20个，签约资金36亿元，比上年增长78%。旅游宣传取得实效，国内旅游接待人数和旅游综合收入比上年分别增长34.9%和37.5%。继续实施扩大内需政策，商贸流通持续繁荣活跃，市场体系建设进一步加快，三产增加值和文化产业增加值分别增长11%、36%。全市非公经济增加值达到126.7亿元，占全市生产总值的49.7%，增速达到19.3%。</w:t>
      </w:r>
    </w:p>
    <w:p>
      <w:pPr>
        <w:ind w:left="0" w:right="0" w:firstLine="560"/>
        <w:spacing w:before="450" w:after="450" w:line="312" w:lineRule="auto"/>
      </w:pPr>
      <w:r>
        <w:rPr>
          <w:rFonts w:ascii="宋体" w:hAnsi="宋体" w:eastAsia="宋体" w:cs="宋体"/>
          <w:color w:val="000"/>
          <w:sz w:val="28"/>
          <w:szCs w:val="28"/>
        </w:rPr>
        <w:t xml:space="preserve">二、项目建设和招商引资取得新进展，群众生产生活条件明显改善</w:t>
      </w:r>
    </w:p>
    <w:p>
      <w:pPr>
        <w:ind w:left="0" w:right="0" w:firstLine="560"/>
        <w:spacing w:before="450" w:after="450" w:line="312" w:lineRule="auto"/>
      </w:pPr>
      <w:r>
        <w:rPr>
          <w:rFonts w:ascii="宋体" w:hAnsi="宋体" w:eastAsia="宋体" w:cs="宋体"/>
          <w:color w:val="000"/>
          <w:sz w:val="28"/>
          <w:szCs w:val="28"/>
        </w:rPr>
        <w:t xml:space="preserve">2024年，我们紧紧抢抓各类扶持政策叠加的难得机遇，全力抓好项目工作。重大项目争取工作取得新成效，渭武高速公路开工建设，武九高速、十天高速公路两当连接线等重大项目前期工作进度加快，“两江一水”治理规划获得国家批复，我市被确定为全国首批45个水生态文明城市建设试点之一。在建重大项目稳步推进，兰渝铁路和武罐、成武、十天高速公路等9个续建省列重大项目完成投资121亿元，武罐高速建成通车，结束了陇南没有高速公路的历史，成武高速完成路基工程，十天高速进度加快，成州民用机场试验段建设进展良好。“3341”项目和市列重点项目分别完成投资499.6亿元、243.8亿元，世行贷款31个子项目累计完成投资9.6亿元，竣工21项。国省干线和县乡公路改造提升全面推进，礼县至武都、洛门至礼县、宕昌南河至迭部腊子口公路、五马至阳坝公路等重点项目进展顺利，全市建成农村公路通畅工程1000公里，100个不通公路建制村实现通达目标，礼县、两当通村公路建设试点工作取得较好进展。城镇建设力度进一步加大，全市实施城镇市政基础设施项目156项，市区框架进一步拉大，东江、钟楼滩、吉石坝等新区开发建设取得突破性进展，长江大道东西延伸一期工程全线贯通，各县县城路网改造、供水供热、垃圾污水处理等重点市政项目加快推进，城市品位进一步提升。两当县被评为全国园林化县城。城镇化综合改革试点、智慧城市试点工作启动实施。全市城镇化率达到25.6%。开工建设各类水利项目345项，290个农村饮水安全工程进展良好，解决了25.3万农村人口和2.8万学生的安全饮水问题，实施了一批江河支流及中小河流治理项目，新修堤防160公里，新增高效节水灌溉面积4.45万亩，新修梯田18.5万亩，新增水土流失治理面积200平方公里。生态治理、环境保护和林业生态建设取得新成效，污染减排和重金属污染治理扎实有效开展，58个农村环境连片整治项目顺利推进。能源和信息化建设得到加强。招商引资取得新突破，市上组织党政考察团多次赴国家部委、长三角地区和新疆等地争取项目，学习考察，谋求合作，与无锡、金华两市签订了经济合作协议，与义乌、永康、石河子、阿拉尔等市建立了友好合作关系，与一批大型企业集团达成初步意向，衔接落实了一批重点招商引资项目。在第十九届兰洽会上，我市共签约招商引资项目125个，签约资金376.6亿元，比上届增长一倍。在上海成功举办招商引资项目推介会暨签约仪式，签约项目21个，签约资金74亿元。全市全年共签约招商引资项目179个，签约资金423亿元，到位资金180亿元，同比分别增长78.5%、97.2%。</w:t>
      </w:r>
    </w:p>
    <w:p>
      <w:pPr>
        <w:ind w:left="0" w:right="0" w:firstLine="560"/>
        <w:spacing w:before="450" w:after="450" w:line="312" w:lineRule="auto"/>
      </w:pPr>
      <w:r>
        <w:rPr>
          <w:rFonts w:ascii="宋体" w:hAnsi="宋体" w:eastAsia="宋体" w:cs="宋体"/>
          <w:color w:val="000"/>
          <w:sz w:val="28"/>
          <w:szCs w:val="28"/>
        </w:rPr>
        <w:t xml:space="preserve">三、扶贫开发力度进一步加大，双联行动取得新成效</w:t>
      </w:r>
    </w:p>
    <w:p>
      <w:pPr>
        <w:ind w:left="0" w:right="0" w:firstLine="560"/>
        <w:spacing w:before="450" w:after="450" w:line="312" w:lineRule="auto"/>
      </w:pPr>
      <w:r>
        <w:rPr>
          <w:rFonts w:ascii="宋体" w:hAnsi="宋体" w:eastAsia="宋体" w:cs="宋体"/>
          <w:color w:val="000"/>
          <w:sz w:val="28"/>
          <w:szCs w:val="28"/>
        </w:rPr>
        <w:t xml:space="preserve">围绕实现2024年整体脱贫的目标，制定出台了关于深入推进扶贫攻坚行动的实施意见，调整市、县领导和部门联系包抓贫困村方案，进一步突出扶贫重点，加大帮扶力度。在全市筛选确定25个特困片区、80个特困乡镇、822个特困村，作为扶贫攻坚主战场。积极争取秦巴扶贫规划项目资金，全年争取财政扶贫资金3.45亿元，实施县级扶贫连片开发9个、扶贫整村推进项目138个，整体形象进度达到95%以上。建成生态文明新农村371个。我们把劳务输转作为增加农民收入，加快脱贫步伐的最有效途径，不断加大有组织输转力度。扎实开展“两后生”和雨露计划培训，完成职业技能培训2.5万人，职业技能鉴定1.5万人。与新疆生产建设兵团的劳务合作取得新进展，组织输送劳务人员8640人，超额完成省上计划目标，输送“双五千”人才1254人。全市输转劳务74万人次，创收96亿元。科学规划，积极推进，实施易地扶贫搬迁1万人。全市减少贫困人口25万人。双联行动深入开展，市级领导和市直单位增加联系特困村100个，各联村单位投入各类资金16.9亿元，为联系村帮办各类实事2.2万件，一些群众生产生活的实际困难得到解决。</w:t>
      </w:r>
    </w:p>
    <w:p>
      <w:pPr>
        <w:ind w:left="0" w:right="0" w:firstLine="560"/>
        <w:spacing w:before="450" w:after="450" w:line="312" w:lineRule="auto"/>
      </w:pPr>
      <w:r>
        <w:rPr>
          <w:rFonts w:ascii="宋体" w:hAnsi="宋体" w:eastAsia="宋体" w:cs="宋体"/>
          <w:color w:val="000"/>
          <w:sz w:val="28"/>
          <w:szCs w:val="28"/>
        </w:rPr>
        <w:t xml:space="preserve">四、财政金融工作迈上新台阶，服务发展能力得到提升</w:t>
      </w:r>
    </w:p>
    <w:p>
      <w:pPr>
        <w:ind w:left="0" w:right="0" w:firstLine="560"/>
        <w:spacing w:before="450" w:after="450" w:line="312" w:lineRule="auto"/>
      </w:pPr>
      <w:r>
        <w:rPr>
          <w:rFonts w:ascii="宋体" w:hAnsi="宋体" w:eastAsia="宋体" w:cs="宋体"/>
          <w:color w:val="000"/>
          <w:sz w:val="28"/>
          <w:szCs w:val="28"/>
        </w:rPr>
        <w:t xml:space="preserve">进一步健全收入征管机制，全力组织财政收入，切实保障重点支出。全市大口径财政收入和公共财政预算收入均实现快速增长，同比分别增收10.2亿元和5.48亿元。全市完成公共财政预算支出160亿元，增长9.1%，增支13.3亿元，有力保障了项目建设、民生工程和社会事业等各类重点支出。金融工作取得突破性进展，全市金融机构贷款余额、存贷比等主要指标均有显著提高，在加强银企对接和帮助农民大幅度增加小额贷款等方面取得突出成效，全市新增贷款62.9亿元，同比增长51.7%，新发放涉农贷款36.2亿元，占新增贷款的57.5%，发放双联惠农贷款1.0397万户7.84亿元。新发展村级资金互助协会109个。金融服务体系建设得到加强，甘肃银行建设路支行正式挂牌营业，成立了全省首家民间融资中介机构，组建成立市公共资源交易中心和市龙江城乡发展有限公司，累计建成小额贷款公司14家、融资性担保机构11家。直接融资和间接融资均提前超额完成全年任务，完成企业直接融资11.5亿元。</w:t>
      </w:r>
    </w:p>
    <w:p>
      <w:pPr>
        <w:ind w:left="0" w:right="0" w:firstLine="560"/>
        <w:spacing w:before="450" w:after="450" w:line="312" w:lineRule="auto"/>
      </w:pPr>
      <w:r>
        <w:rPr>
          <w:rFonts w:ascii="宋体" w:hAnsi="宋体" w:eastAsia="宋体" w:cs="宋体"/>
          <w:color w:val="000"/>
          <w:sz w:val="28"/>
          <w:szCs w:val="28"/>
        </w:rPr>
        <w:t xml:space="preserve">五、社会各项事业协调发展，民生建设得到加强</w:t>
      </w:r>
    </w:p>
    <w:p>
      <w:pPr>
        <w:ind w:left="0" w:right="0" w:firstLine="560"/>
        <w:spacing w:before="450" w:after="450" w:line="312" w:lineRule="auto"/>
      </w:pPr>
      <w:r>
        <w:rPr>
          <w:rFonts w:ascii="宋体" w:hAnsi="宋体" w:eastAsia="宋体" w:cs="宋体"/>
          <w:color w:val="000"/>
          <w:sz w:val="28"/>
          <w:szCs w:val="28"/>
        </w:rPr>
        <w:t xml:space="preserve">加快发展教育事业，认真落实教育惠民政策，全年教育专项支出9.6亿元。各级各类学校贫困学生资助体系逐步完善，农村义务教育营养改善计划全面落实，惠及农村学生23万名。教师队伍建设不断加强，全市新补充教师1432人。教育质量得到提升，全市普通本科上线人数比上年增加193人。市一中创建省级示范高中已通过省上初评，民办高中教育稳步发展。学前教育发展迅速，全市创建省级示范性幼儿园4所。陇南师专、陇南农校、成县职业中专三校资源整合，为进一步发展高等教育打下了良好基础。科技创新和成果转化力度加大，争取到省、部科技计划项目28项，获得全省科技进步一等奖1项，实现了我市获省级科技最高奖项零的突破。广播电视网络整合工作进展顺利，文化惠民工程取得实效。医药卫生体制改革深入推进，公立医院综合改革试点工作有序开展。农村卫生工作得到加强，村卫生室标准化建设取得新进展，全市新农合参合率达到97.5%，新农合筹资标准达到每人每年340元。基本公共卫生服务均等化项目管理水平显著提升。康县创建全省中医药工作先进县，两当县争创国家级卫生县城，西和县、礼县创建省级卫生县城工作均已通过省上考核验收。康县、宕昌、文县创建国家级计划生育优质服务先进县通过评估验收。坚持把改善民生作为政府的重要职责，与群众生活密切相关的民生支出达131亿元。社会保障和救助水平进一步提高，农村低保动态管理机制基本建立，城乡低保标准分别提高15%和28%，农村五保供养年人均补助标准提高到2600元，城乡居民社会养老保险覆盖面提高到97.5%，基础养老金提高到每人每月60元。全面落实就业扶持政策，全市城镇新增就业人数超额完成省政府下达任务。实施农村危旧房改造1.98万户，新建保障性住房926套。省上确定的10项26件和市上确定的10件民生实事全部办结。严格落实安全生产责任，主要指标控制在省定目标之内，安全生产形势基本稳定。物价监管和食品药品安全监管措施全面落实，群众饮食和用药安全得到有效保障。更加注重社会稳定源头防控，我市社会稳定风险评估工作得到中央维稳办充分肯定，在全国社会稳定风险评估经验交流会上介绍了经验。扎实开展矛盾纠纷排查调处和突出信访问题集中治理工作，排查化解各类矛盾纠纷8294件，上访批次和人次分别下降42%和31.8%。大力发展见义勇为事业，成县荣获全国见义勇为工作组织奖。积极构筑社会治安防控体系，深化平安陇南建设，深入推进社会管理综合治理，建成乡镇社会服务管理中心179个，村级社会服务管理站2159个，社会大局保持和谐稳定。民族宗教、外事侨务、统计、审计、档案、地方志、气象、“双拥”、人防、民兵预备役和妇女儿童、残疾人、老龄、慈善、红十字会等各项事业取得新进步。</w:t>
      </w:r>
    </w:p>
    <w:p>
      <w:pPr>
        <w:ind w:left="0" w:right="0" w:firstLine="560"/>
        <w:spacing w:before="450" w:after="450" w:line="312" w:lineRule="auto"/>
      </w:pPr>
      <w:r>
        <w:rPr>
          <w:rFonts w:ascii="宋体" w:hAnsi="宋体" w:eastAsia="宋体" w:cs="宋体"/>
          <w:color w:val="000"/>
          <w:sz w:val="28"/>
          <w:szCs w:val="28"/>
        </w:rPr>
        <w:t xml:space="preserve">六、受灾群众生活得到妥善安置，抗灾救灾和灾后重建取得阶段性成效</w:t>
      </w:r>
    </w:p>
    <w:p>
      <w:pPr>
        <w:ind w:left="0" w:right="0" w:firstLine="560"/>
        <w:spacing w:before="450" w:after="450" w:line="312" w:lineRule="auto"/>
      </w:pPr>
      <w:r>
        <w:rPr>
          <w:rFonts w:ascii="宋体" w:hAnsi="宋体" w:eastAsia="宋体" w:cs="宋体"/>
          <w:color w:val="000"/>
          <w:sz w:val="28"/>
          <w:szCs w:val="28"/>
        </w:rPr>
        <w:t xml:space="preserve">2024年，我市面对连续遭受干旱、低温霜冻、暴洪、地震等多种自然灾害的挑战，市委、市政府科学应对，靠前指挥，组织全市广大干部群众齐心协力抗灾救灾，全力搜救遇险人员，及时转运救治伤员，妥善转移安置受灾群众，迅速抢修受损基础设施，有效防范次生灾害。一些基层干部急群众之所急，帮助群众排险自救，恢复生产，涌现出一批可歌可泣的感人事迹。全市应急抢险和抗灾救灾取得显著成效，交通、供电、供水、通讯等基础设施在较短时间内迅速恢复，灾区群众临时居住和生活困难问题得到及时解决，越冬生活得到妥善安置，保证了受灾群众有饭吃、有干净水喝、有临时住所。防灾减灾预警体系发挥了应有作用，由于预警、转移、避险及时有效，在20次强降雨和9次大暴雨等灾害面前没有发生直接人员死亡，把灾害损失降到了最低程度。适时启动灾后重建，加快编制灾后重建规划，全市共规划灾后恢复重建项目5303项，争取到地震灾后重建中央及行业补助资金18亿元，暴洪灾害救灾及重建补助资金1.59亿元，灾后重建工作正在有序推进当中。</w:t>
      </w:r>
    </w:p>
    <w:p>
      <w:pPr>
        <w:ind w:left="0" w:right="0" w:firstLine="560"/>
        <w:spacing w:before="450" w:after="450" w:line="312" w:lineRule="auto"/>
      </w:pPr>
      <w:r>
        <w:rPr>
          <w:rFonts w:ascii="宋体" w:hAnsi="宋体" w:eastAsia="宋体" w:cs="宋体"/>
          <w:color w:val="000"/>
          <w:sz w:val="28"/>
          <w:szCs w:val="28"/>
        </w:rPr>
        <w:t xml:space="preserve">在全面推进各项工作的同时，在市委的坚强领导和组织下，圆满承办了五次国家和省级重要会议及活动。</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些成绩的取得，是省委、省政府关怀支持的结果，是市委正确领导、科学决策的结果，是市人大、市政协和社会各界监督支持的结果，是全市人民艰苦奋斗、顽强拼搏的结果。在这里，我代表市人民政府，向奋战在各条战线上的广大干部群众，向驻陇南人民解放军、武警官兵和中央、省驻陇南单位，向各民主党派、工商联、无党派爱国人士、离退休老干部，向奋战在陇南的重大建设项目施工人员，向所有关心支持陇南经济发展、社会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工作的实践和取得的成效给予我们许多有益的启示，我们深切体会到，要加快陇南经济社会跨越发展，实现与全国全省同步建成全面小康的目标，必须坚持以党的十八大和十八届二中、三中全会精神为指引，认真落实省委、省政府和市委的重大决策部署，牢牢把握发展方向，坚持发展不动摇，把促发展作为长期的战略任务和神圣职责;必须坚持历届班子和人民群众在实践中探索和积累的成功经验，坚持实践证明行之有效的发展措施，在继承中完善，在创新中发展，使我们的发展战略和工作思路更加符合陇南实际，更加符合群众期待;必须坚持深化改革、扩大开放，以更坚强的决心、更大的气魄推进各项改革，大力推进体制机制创新，增强发展的内生动力;必须坚持民生优先，不断改善人民群众的生产生活条件，以扶贫攻坚为统揽，在发展富民产业上求突破，使人民群众更多更公平地享受发展成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经济社会发展还面临着许多矛盾和问题。主要表现在：保持固定资产投资增速的难度大，且投资渠道单一，多元投资的能力不强;受交通、环境等诸多因素的影响，招商引资项目落地率不高，工业园区建设的步伐有待加快;农业产业化程度低，农业增产和农民增收难度大，转方式、调结构任务艰巨;自然灾害易发频发，防灾减灾的压力仍然很大;部分工业企业，特别是铅锌企业经营困难，效益下降，非公经济规模小、比重低;第三产业增长乏力，文化旅游发展缓慢，科技的支撑作用有待进一步发挥;发展环境有待进一步改善，政府服务发展的能力和水平有待进一步提升。</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2024年是贯彻落实党的十八届三中全会精神，全面深化改革的第一年。今年政府工作的总体要求是：以党的十八大和十八届二中、三中全会精神为指导，按照省委、省政府重大决策部署和市委“433”发展战略，坚持用改革统揽政府工作全局，坚持有所为有所不为，扬长避短、后发赶超，在扶贫开发、生态文明、产业培育和城乡一体等方面快速推进，在基础设施、改善民生、社会治理等方面着力夯实，在电子商务、金融支撑、非公经济等方面集中突破，努力推动经济社会跨越发展。</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固定资产投资增长25%;规模以上工业增加值增长17%;财政收入增长13%;社会消费品零售总额增长14%;城镇居民人均可支配收入增长13%;农民人均纯收入增长17%;城镇登记失业率控制在4%以内;居民消费价格涨幅控制在3.5%以内;万元生产总值能耗和主要污染物排放控制在省定目标以内。</w:t>
      </w:r>
    </w:p>
    <w:p>
      <w:pPr>
        <w:ind w:left="0" w:right="0" w:firstLine="560"/>
        <w:spacing w:before="450" w:after="450" w:line="312" w:lineRule="auto"/>
      </w:pPr>
      <w:r>
        <w:rPr>
          <w:rFonts w:ascii="宋体" w:hAnsi="宋体" w:eastAsia="宋体" w:cs="宋体"/>
          <w:color w:val="000"/>
          <w:sz w:val="28"/>
          <w:szCs w:val="28"/>
        </w:rPr>
        <w:t xml:space="preserve">为了确保完成全年各项目标任务，重点抓好以下工作：</w:t>
      </w:r>
    </w:p>
    <w:p>
      <w:pPr>
        <w:ind w:left="0" w:right="0" w:firstLine="560"/>
        <w:spacing w:before="450" w:after="450" w:line="312" w:lineRule="auto"/>
      </w:pPr>
      <w:r>
        <w:rPr>
          <w:rFonts w:ascii="宋体" w:hAnsi="宋体" w:eastAsia="宋体" w:cs="宋体"/>
          <w:color w:val="000"/>
          <w:sz w:val="28"/>
          <w:szCs w:val="28"/>
        </w:rPr>
        <w:t xml:space="preserve">一、以扶贫开发为统揽，全力抓好农业农村工作</w:t>
      </w:r>
    </w:p>
    <w:p>
      <w:pPr>
        <w:ind w:left="0" w:right="0" w:firstLine="560"/>
        <w:spacing w:before="450" w:after="450" w:line="312" w:lineRule="auto"/>
      </w:pPr>
      <w:r>
        <w:rPr>
          <w:rFonts w:ascii="宋体" w:hAnsi="宋体" w:eastAsia="宋体" w:cs="宋体"/>
          <w:color w:val="000"/>
          <w:sz w:val="28"/>
          <w:szCs w:val="28"/>
        </w:rPr>
        <w:t xml:space="preserve">坚持以持续增加农民收入为核心，认真实施秦巴扶贫规划和“1236”扶贫攻坚行动，加快农村经济提质增效和跨越发展。实现农业增加值增长6.5%。一是改善贫困地区生产生活条件。瞄准25个特困片区、80个特困乡镇、822个特困村，作为扶贫攻坚的主战场，科学规划，整合资源，加大投入，加快实施一批水电路房田等基础设施项目。全市贫困村动力电覆盖率达到97.8%以上，自来水入户率达到62%以上。确保完成210个生态文明新农村建设任务。完成易地扶贫搬迁1.5万人。建立政府主导、社会帮扶和群众主体的扶贫攻坚机制，落实市县领导责任，深入开展双联行动，扩大双联惠农贷款、妇女小额贷款发放，加快发展村级资金互助组织，推动扶贫开发取得新成效，全市减少贫困人口20万人。二是加快农业特色产业提质增效。深入实施“365”现代农业发展行动，加快规模化基地建设，新发展特色农业25.5万亩，规模化基地比重达到60%以上。抓好核桃、花椒、油橄榄等12个特色现代农业示范区建设。积极引进试种油用牡丹。加快发展畜牧业规模化养殖，畜牧业增加值增长10%以上。加大良种引进、选育和推广力度，积极开展以嫁接换优和病虫害防治为主的经济林综合管理。进一步推动农业科技人员与农村合作组织和种植养殖大户深度融合。加大土地流转力度，新增土地流转面积30万亩。大力支持和培育农民专合组织、家庭农场、专业大户、龙头企业等农业新型经营主体，推进特色产业规模化经营。大力实施品牌战略，加强特色产品认证和商标注册工作，整合茶叶产业品牌，加快陇南油橄榄产业园建设，抓好国家油橄榄工程研发中心建设。强化农产品质量安全监管，确保农产品质量安全。加强农产品营销工作，办好核桃、花椒、中药材、苗木等特色农产品产销对接洽谈会，发挥好促农增收的作用。启动美丽乡村建设，把“农家乐”、“乡村游”作为农民增收的重要渠道。三是加大劳务输转力度。争取输转劳务73.3万人。加强劳务技能培训，整合培训资源，不断扩大“两后生”培训规模，完成“两后生”职业技能学历教育培训7000人，开展劳动力技能培训10万人以上。根据劳务基地用工和人才需求，调整职业技术学校专业设置，与用工地开展联合办学和订单培训，提高职业技能培训的针对性和实效性，培养更多符合输出地专业需求的技术人才，增加农民务工收入，使贫困农户工资性收入占比达到70%以上。四是抓好粮食生产。加强农业综合管理和农业技术服务体系建设，全面落实科技增粮措施，推广全膜双垄沟播技术29万亩、高效农田节水技术28.9万亩，扩大粮油高产创建示范面积，力争粮食总产稳定在104万吨以上。</w:t>
      </w:r>
    </w:p>
    <w:p>
      <w:pPr>
        <w:ind w:left="0" w:right="0" w:firstLine="560"/>
        <w:spacing w:before="450" w:after="450" w:line="312" w:lineRule="auto"/>
      </w:pPr>
      <w:r>
        <w:rPr>
          <w:rFonts w:ascii="宋体" w:hAnsi="宋体" w:eastAsia="宋体" w:cs="宋体"/>
          <w:color w:val="000"/>
          <w:sz w:val="28"/>
          <w:szCs w:val="28"/>
        </w:rPr>
        <w:t xml:space="preserve">二、以产业培育为重点，不断提升工业经济总量和效益</w:t>
      </w:r>
    </w:p>
    <w:p>
      <w:pPr>
        <w:ind w:left="0" w:right="0" w:firstLine="560"/>
        <w:spacing w:before="450" w:after="450" w:line="312" w:lineRule="auto"/>
      </w:pPr>
      <w:r>
        <w:rPr>
          <w:rFonts w:ascii="宋体" w:hAnsi="宋体" w:eastAsia="宋体" w:cs="宋体"/>
          <w:color w:val="000"/>
          <w:sz w:val="28"/>
          <w:szCs w:val="28"/>
        </w:rPr>
        <w:t xml:space="preserve">继续加大矿产资源和水能资源、建筑建材、有色冶炼、农产品精深加工、中医药、文化旅游的产业培育和建设，在整合资源、做大企业规模上下功夫;在提高运行质量、改造升级，做强企业实力上下功夫;在招商引资、多元发展，寻求新的工业增长极上下功夫。一是抓好工业项目建设。建成两当中金日处理800吨矿石生产线、成县200万吨干法水泥生产线等重点项目，苗家坝、橙子沟、沙湾电站蓄水发电。加快推进厂坝公司300万吨矿山扩能技改、金徽矿业郭家沟铅锌矿日处理5000吨矿石生产线等亿元以上项目，开工建设陇南紫金二期日处理6000吨矿石生产线、西和中宝矿业4000吨矿石生产线等重点项目。实施一批传统产业技术改造升级项目，加快煤矿企业兼并重组，推动煤炭资源规模化、集约化开发。论证和贮备一批重点工业项目，为扩张工业经济总量奠定基础。二是加大重点企业扶持力度。加强重点企业监测分析，西和县大桥金矿等建成项目尽快达产达标。加强规上企业培育和申报工作，力争新增入规企业9户以上。积极扶持小微企业发展，协调解决项目审批、用地、资金、环保等问题，为企业发展创造良好环境。鼓励企业推进科技创新，提高节能降耗和污染减排水平，增强循环利用和可持续发展能力。优化资源配置，把矿产、水力资源更多地向大型企业集团配置。落实水能资源开发利用管理办法和矿业权审查管理暂行办法，提高资源配置效率和公平性。三是大力推进工业园区建设。加快西成经济开发区、徽县工业集中区扩区工作，抓好核心区基础设施建设，加大招商引资力度，力争核心区建设取得明显突破。抓好各县区园区基础设施建设和规划报批，加强企业入园和项目落地工作。对工业园区建设进行单独考核。四是加快发展非公有制经济。把发展非公经济放到更加重要的位置，全面落实放宽市场准入的政策措施，着力消除非公经济发展中的“玻璃门”“弹簧门”“旋转门”。制定和落实优惠政策，鼓励非公资本参股国有资本投资项目，支持非公经济平等参与境内资源开发，投资文化产业和旅游景区开发，允许非公经济参与城镇基础设施建设，支持非公经济参与发展学校、医院、市政设施、公共交通等涉及公共资源配置的社会民生事业，引导、鼓励非公经济投资生产加工等实体经济领域。鼓励财政资金通过贷款贴息、担保、抵押等方式扶持非公经济发展。解决好非公企业土地供应、融资和优惠政策落实等问题，在矿产、金融、运输以及其他资源配置方面，对非公经济与其他所有制经济一视同仁，激发全民创业，增强经济内生活力。</w:t>
      </w:r>
    </w:p>
    <w:p>
      <w:pPr>
        <w:ind w:left="0" w:right="0" w:firstLine="560"/>
        <w:spacing w:before="450" w:after="450" w:line="312" w:lineRule="auto"/>
      </w:pPr>
      <w:r>
        <w:rPr>
          <w:rFonts w:ascii="宋体" w:hAnsi="宋体" w:eastAsia="宋体" w:cs="宋体"/>
          <w:color w:val="000"/>
          <w:sz w:val="28"/>
          <w:szCs w:val="28"/>
        </w:rPr>
        <w:t xml:space="preserve">三、以城镇建设为重点，大力推进城乡一体化进程</w:t>
      </w:r>
    </w:p>
    <w:p>
      <w:pPr>
        <w:ind w:left="0" w:right="0" w:firstLine="560"/>
        <w:spacing w:before="450" w:after="450" w:line="312" w:lineRule="auto"/>
      </w:pPr>
      <w:r>
        <w:rPr>
          <w:rFonts w:ascii="宋体" w:hAnsi="宋体" w:eastAsia="宋体" w:cs="宋体"/>
          <w:color w:val="000"/>
          <w:sz w:val="28"/>
          <w:szCs w:val="28"/>
        </w:rPr>
        <w:t xml:space="preserve">破解城乡二元结构，推进以人为本的城镇化建设，统筹推进市区、县城、建制镇、新农村四位一体建设，让广大农民平等参与现代化进程、共同分享现代化成果。一是加快构建城乡规划体系。坚持城乡统筹、产城联动、要素聚集，加快推进村镇规划编制，全面完成乡镇规划编制，抓好历史文化名镇名村规划编制，使全市乡镇规划编制达到100%，村庄规划编制达到70%。严格执行总体规划和控制性详规，确保城镇建设高标准高水平推进。二是统筹推进城乡发展。完善城镇化健康发展的体制机制，推动县城和小城镇协调发展、产业和城镇融合发展、城镇化和新农村共同发展。积极创造条件，争取一部分条件具备的乡改为建制镇。稳步提升城镇基本公共服务功能，增强以城带乡的能力，推进农业转移人口市民化，促进农民向城镇合理有序流动。力争全市城镇化率达到27.6%。三是加大城镇基础设施建设力度。加快市区东江新区、钟楼滩新区、吉石坝新区和长江大道东西延伸段建设，建立市区联动机制，建设火车站站前广场、商业综合广场、滨江体育场改造、阶州古街等10个重点城市建设项目。抓好八县县城道路、供排水、垃圾污水处理等市政基础设施项目，完善城镇功能。强化社区和住宅小区管理，加强城区环境卫生整治，提高城镇管理水平。新增城镇集中供热面积125万平方米，新建城市供水管网33公里、雨水管网60公里，城镇污水处理率、生活垃圾无害化处理率分别达到60%以上、40%以上。四是开展小城镇综合改革试点工作。在全市选择条件具备的9个重点小城镇，纳入“百镇千村”建设工程，用深化改革的办法，把小城镇建设与新农村建设、易地搬迁、危旧房改造、保障性住房建设相结合，努力破解扶贫开发难题，二元结构难题，资源整合难题和融资难题，让小城镇承担大产业，赋予新内涵，增强小城镇吸纳农业人口、加快扶贫开发的带动能力，打造一批有历史记忆、地域特点、民族特色，宜居、宜业、宜游的陇上江南特色文化小镇。以试点镇建设带动示范镇和公路沿线重点乡镇建设。结合小城镇改革试点，探索乡镇政府小城镇管理职能和方法。逐步探索建设农民物权交易平台，真正让农民享受到更多财产权，拓宽农民增加财产性收入的渠道。</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