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市发展和改革委员会主任先进事迹5篇</w:t>
      </w:r>
      <w:bookmarkEnd w:id="1"/>
    </w:p>
    <w:p>
      <w:pPr>
        <w:jc w:val="center"/>
        <w:spacing w:before="0" w:after="450"/>
      </w:pPr>
      <w:r>
        <w:rPr>
          <w:rFonts w:ascii="Arial" w:hAnsi="Arial" w:eastAsia="Arial" w:cs="Arial"/>
          <w:color w:val="999999"/>
          <w:sz w:val="20"/>
          <w:szCs w:val="20"/>
        </w:rPr>
        <w:t xml:space="preserve">来源：网络  作者：清风徐来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市发展和改革委员会主任先进事迹在**市，**这个名字，知名度很高，许多人都会竖起大拇指，人们不但能在广播或电视上经常听到、看到，而且会在许多经济、社会活动中看到她的风采，这是因为她为**经济和社会的全面发展做出了重要贡献。几年来，...</w:t>
      </w:r>
    </w:p>
    <w:p>
      <w:pPr>
        <w:ind w:left="0" w:right="0" w:firstLine="560"/>
        <w:spacing w:before="450" w:after="450" w:line="312" w:lineRule="auto"/>
      </w:pPr>
      <w:r>
        <w:rPr>
          <w:rFonts w:ascii="黑体" w:hAnsi="黑体" w:eastAsia="黑体" w:cs="黑体"/>
          <w:color w:val="000000"/>
          <w:sz w:val="36"/>
          <w:szCs w:val="36"/>
          <w:b w:val="1"/>
          <w:bCs w:val="1"/>
        </w:rPr>
        <w:t xml:space="preserve">第一篇：市发展和改革委员会主任先进事迹</w:t>
      </w:r>
    </w:p>
    <w:p>
      <w:pPr>
        <w:ind w:left="0" w:right="0" w:firstLine="560"/>
        <w:spacing w:before="450" w:after="450" w:line="312" w:lineRule="auto"/>
      </w:pPr>
      <w:r>
        <w:rPr>
          <w:rFonts w:ascii="宋体" w:hAnsi="宋体" w:eastAsia="宋体" w:cs="宋体"/>
          <w:color w:val="000"/>
          <w:sz w:val="28"/>
          <w:szCs w:val="28"/>
        </w:rPr>
        <w:t xml:space="preserve">在**市，**这个名字，知名度很高，许多人都会竖起大拇指，人们不但能在广播或电视上经常听到、看到，而且会在许多经济、社会活动中看到她的风采，这是因为她为**经济和社会的全面发展做出了重要贡献。几年来，她率领单位全体干部职工，围绕发改委五大职责，紧密配合市委、市政府中心工作，很好地履行了一名优秀公务员的职责，发挥了一名领导干</w:t>
      </w:r>
    </w:p>
    <w:p>
      <w:pPr>
        <w:ind w:left="0" w:right="0" w:firstLine="560"/>
        <w:spacing w:before="450" w:after="450" w:line="312" w:lineRule="auto"/>
      </w:pPr>
      <w:r>
        <w:rPr>
          <w:rFonts w:ascii="宋体" w:hAnsi="宋体" w:eastAsia="宋体" w:cs="宋体"/>
          <w:color w:val="000"/>
          <w:sz w:val="28"/>
          <w:szCs w:val="28"/>
        </w:rPr>
        <w:t xml:space="preserve">部的模范带头作用，成为公众交口称赞的巾帼英模。</w:t>
      </w:r>
    </w:p>
    <w:p>
      <w:pPr>
        <w:ind w:left="0" w:right="0" w:firstLine="560"/>
        <w:spacing w:before="450" w:after="450" w:line="312" w:lineRule="auto"/>
      </w:pPr>
      <w:r>
        <w:rPr>
          <w:rFonts w:ascii="宋体" w:hAnsi="宋体" w:eastAsia="宋体" w:cs="宋体"/>
          <w:color w:val="000"/>
          <w:sz w:val="28"/>
          <w:szCs w:val="28"/>
        </w:rPr>
        <w:t xml:space="preserve">**，女，现年46岁，汉族，1979年6月参加工作，中共党员，研究生学历，审计师、会计师职称，先后在审计局、**镇工作。2024年元月，经全市领导干部公选后任**市发展和改革委员会主任兼党组书记至今。</w:t>
      </w:r>
    </w:p>
    <w:p>
      <w:pPr>
        <w:ind w:left="0" w:right="0" w:firstLine="560"/>
        <w:spacing w:before="450" w:after="450" w:line="312" w:lineRule="auto"/>
      </w:pPr>
      <w:r>
        <w:rPr>
          <w:rFonts w:ascii="宋体" w:hAnsi="宋体" w:eastAsia="宋体" w:cs="宋体"/>
          <w:color w:val="000"/>
          <w:sz w:val="28"/>
          <w:szCs w:val="28"/>
        </w:rPr>
        <w:t xml:space="preserve">该同志自参加工作以来，能够认真学习马列主义、毛泽东思想、邓小平理论和“三个代表”重要思想，落实科学发展观，模范地执行党的方针、路线、政策，坚持四项基本原则，在言行上与党中央和**市委、市政府保持高度一致，具有较高的政治思想觉悟和政策理论水平。在发改委主任这个岗位上，立足平凡工作岗位，呕心沥血，勇创佳绩，充分发挥出基层领导干部和一名优秀公务员的作用，心里时刻想着人民，一切为了人民，默默无闻奉献，兢兢业业工作，为**经济和社会的全面发展做出了特殊贡献。</w:t>
      </w:r>
    </w:p>
    <w:p>
      <w:pPr>
        <w:ind w:left="0" w:right="0" w:firstLine="560"/>
        <w:spacing w:before="450" w:after="450" w:line="312" w:lineRule="auto"/>
      </w:pPr>
      <w:r>
        <w:rPr>
          <w:rFonts w:ascii="宋体" w:hAnsi="宋体" w:eastAsia="宋体" w:cs="宋体"/>
          <w:color w:val="000"/>
          <w:sz w:val="28"/>
          <w:szCs w:val="28"/>
        </w:rPr>
        <w:t xml:space="preserve">编制“十一五”规划，制定各年度计划，是中国特色社会主义的显著特征，是党和政府组织领导经济和社会发展工作的龙头，至关重要，发改委承担着这一重要职责。她带领大家组织完成了**市“十一五”规划编制与各年度国民经济和社会发展目标制定，每年提交市委、市政府、市人代会讨论通过并实施，完成了每年度计划执行情况汇报。同时，还完成了全市造纸、耐材、建材、煤炭、服装、医药、工业园区等十余项专项行业规划编制，为**今后一个时期发展绘制了一幅宏伟蓝图，引导**市健康快速发展。</w:t>
      </w:r>
    </w:p>
    <w:p>
      <w:pPr>
        <w:ind w:left="0" w:right="0" w:firstLine="560"/>
        <w:spacing w:before="450" w:after="450" w:line="312" w:lineRule="auto"/>
      </w:pPr>
      <w:r>
        <w:rPr>
          <w:rFonts w:ascii="宋体" w:hAnsi="宋体" w:eastAsia="宋体" w:cs="宋体"/>
          <w:color w:val="000"/>
          <w:sz w:val="28"/>
          <w:szCs w:val="28"/>
        </w:rPr>
        <w:t xml:space="preserve">经济运行分析是发改委的重要职责，为上级领导经济工作提供重要决策依据。她带领大家及时对全市经济运行情况进行了监测、预测和分析，按要求撰写出**市每年一、二、三季度及全年经济运行情况分析报告，适时向上级提出全市国民经济和社会发展运行中政策性意见和建议数十条，发挥出发改委作为上级参谋部、信息部、协调部的重要作用。</w:t>
      </w:r>
    </w:p>
    <w:p>
      <w:pPr>
        <w:ind w:left="0" w:right="0" w:firstLine="560"/>
        <w:spacing w:before="450" w:after="450" w:line="312" w:lineRule="auto"/>
      </w:pPr>
      <w:r>
        <w:rPr>
          <w:rFonts w:ascii="宋体" w:hAnsi="宋体" w:eastAsia="宋体" w:cs="宋体"/>
          <w:color w:val="000"/>
          <w:sz w:val="28"/>
          <w:szCs w:val="28"/>
        </w:rPr>
        <w:t xml:space="preserve">搞好各类调研，为上级提供制定政策、科学决策的重要依据。几年来，她带领业务部门主动调查研究，了解社情民意，先后对资源型城市转型、节能减排、循环经济发展、棚户区改造、国民经济动员、煤矿沉陷区治理、新农村建设、煤炭、耐材、文化旅游、服务业发展等进行了专题调研，撰写出专题调研报告30余篇，其中国家级2篇、省级8篇、**市级16篇。</w:t>
      </w:r>
    </w:p>
    <w:p>
      <w:pPr>
        <w:ind w:left="0" w:right="0" w:firstLine="560"/>
        <w:spacing w:before="450" w:after="450" w:line="312" w:lineRule="auto"/>
      </w:pPr>
      <w:r>
        <w:rPr>
          <w:rFonts w:ascii="宋体" w:hAnsi="宋体" w:eastAsia="宋体" w:cs="宋体"/>
          <w:color w:val="000"/>
          <w:sz w:val="28"/>
          <w:szCs w:val="28"/>
        </w:rPr>
        <w:t xml:space="preserve">抓好投资项目管理是发改委的重要职责，是促进发展的硬件和强大动力。按照职能职责要求和国家产业政策规定，三年多来，她指导大家先后对全市500多个建设性项目进行了核准、备案和审批，其中得到上级批复的450多个。她自己或亲自带队，多次跑省进京，主动与上级主管部门联系，寻找投资投向，先后对20多个重大项目进行了策划、引进和包装，其中裕中电厂、一期隆盛祥、扬河煤业、大磨岭煤矿、和成煤矿、曲梁服装工业园区等一批重大项目已在**落户，为**经济快速发展发挥了重大作用。她把握国家投资投向，不断充实和完善项目库，全市项目库库存项目达到1000多个，概算投资200多亿元，其中进入**市项目库300多个，进入省以上计划笼子150多个，为全市项目建设发展创造了良好条件。</w:t>
      </w:r>
    </w:p>
    <w:p>
      <w:pPr>
        <w:ind w:left="0" w:right="0" w:firstLine="560"/>
        <w:spacing w:before="450" w:after="450" w:line="312" w:lineRule="auto"/>
      </w:pPr>
      <w:r>
        <w:rPr>
          <w:rFonts w:ascii="宋体" w:hAnsi="宋体" w:eastAsia="宋体" w:cs="宋体"/>
          <w:color w:val="000"/>
          <w:sz w:val="28"/>
          <w:szCs w:val="28"/>
        </w:rPr>
        <w:t xml:space="preserve">争取各种域外资金是发改委又一重大职责，是助推发展的强大动力，也是考验发改委主任能力的试金石。**同志不负众望，年年都超出几倍甚至几十倍，完成了上级下达的筹融资金任务。她按照“国债资金主动要、专项资金积极要、域外资金想法要”的工作思路，经过坚持不懈的努力，三年来，先后为**市争取和利用到位市外资金53388.41万元，其中国债及政府专项资金20088.41万元、筹融市外资金33300万元，一年一个新台阶，年年位列**市六县（市）之首，有力地推动了项目建设。2024年以来，受市委、市政府委托，在人员不足情况下，她亲自谋划和筹措资金，发改委建投公司承建了人大附中**分校总投资9300多万元的二、三、四期工程，且全部交付使用。几年来，一批重点项目落地生根，开花结(来源：好范文 http://www.feisuxs/）果，成为**经济的中流砥柱。完成投资28亿元的裕中一期2x30万kw电厂发电，投资83亿元的裕中二期2x100万kw煤电循环经济项目今年顺利开工；投资近4亿元的隆盛祥氟化盐一期建成投产，投资5亿元曲梁服装工业园初具规模，投资近1亿元的金门污水处理厂和投资2.3亿元的大隗造纸群工业污水处理厂建成投运，投资8.16亿元的**龙力水泥2x4500t/d新</w:t>
      </w:r>
    </w:p>
    <w:p>
      <w:pPr>
        <w:ind w:left="0" w:right="0" w:firstLine="560"/>
        <w:spacing w:before="450" w:after="450" w:line="312" w:lineRule="auto"/>
      </w:pPr>
      <w:r>
        <w:rPr>
          <w:rFonts w:ascii="黑体" w:hAnsi="黑体" w:eastAsia="黑体" w:cs="黑体"/>
          <w:color w:val="000000"/>
          <w:sz w:val="36"/>
          <w:szCs w:val="36"/>
          <w:b w:val="1"/>
          <w:bCs w:val="1"/>
        </w:rPr>
        <w:t xml:space="preserve">第二篇：市发展和改革委员会工作总结</w:t>
      </w:r>
    </w:p>
    <w:p>
      <w:pPr>
        <w:ind w:left="0" w:right="0" w:firstLine="560"/>
        <w:spacing w:before="450" w:after="450" w:line="312" w:lineRule="auto"/>
      </w:pPr>
      <w:r>
        <w:rPr>
          <w:rFonts w:ascii="宋体" w:hAnsi="宋体" w:eastAsia="宋体" w:cs="宋体"/>
          <w:color w:val="000"/>
          <w:sz w:val="28"/>
          <w:szCs w:val="28"/>
        </w:rPr>
        <w:t xml:space="preserve">xxxx年是实施“十二五”规划的关键一年，也是xx市经济持续平稳较快发展的一年，在市委、市政府的正确领导下，我委积极落实市委1号文件确定的各项奋斗目标，坚持科学发展观，深入贯彻中央新疆工作座谈会议精神，坚持以抓项目为主，强攻重点项目不动摇，全力推进新“三化”进程，努力建设“文化、开放、幸福、和谐”xx崭新局面，以优异的成绩迎接</w:t>
      </w:r>
    </w:p>
    <w:p>
      <w:pPr>
        <w:ind w:left="0" w:right="0" w:firstLine="560"/>
        <w:spacing w:before="450" w:after="450" w:line="312" w:lineRule="auto"/>
      </w:pPr>
      <w:r>
        <w:rPr>
          <w:rFonts w:ascii="宋体" w:hAnsi="宋体" w:eastAsia="宋体" w:cs="宋体"/>
          <w:color w:val="000"/>
          <w:sz w:val="28"/>
          <w:szCs w:val="28"/>
        </w:rPr>
        <w:t xml:space="preserve">党的十八大胜利召开，现将xxxx年工作总结如下：</w:t>
      </w:r>
    </w:p>
    <w:p>
      <w:pPr>
        <w:ind w:left="0" w:right="0" w:firstLine="560"/>
        <w:spacing w:before="450" w:after="450" w:line="312" w:lineRule="auto"/>
      </w:pPr>
      <w:r>
        <w:rPr>
          <w:rFonts w:ascii="宋体" w:hAnsi="宋体" w:eastAsia="宋体" w:cs="宋体"/>
          <w:color w:val="000"/>
          <w:sz w:val="28"/>
          <w:szCs w:val="28"/>
        </w:rPr>
        <w:t xml:space="preserve">一、认真谋划发展思路，做好规划工作，当好参谋助手</w:t>
      </w:r>
    </w:p>
    <w:p>
      <w:pPr>
        <w:ind w:left="0" w:right="0" w:firstLine="560"/>
        <w:spacing w:before="450" w:after="450" w:line="312" w:lineRule="auto"/>
      </w:pPr>
      <w:r>
        <w:rPr>
          <w:rFonts w:ascii="宋体" w:hAnsi="宋体" w:eastAsia="宋体" w:cs="宋体"/>
          <w:color w:val="000"/>
          <w:sz w:val="28"/>
          <w:szCs w:val="28"/>
        </w:rPr>
        <w:t xml:space="preserve">1、发挥职能，引导全市经济朝预期目标发展。我委充分结合实际，把握市情，研究制定并组织实施《xxxx年国民经济和社会发展计划》，确定了各项经济指标的预期目标，在实施中，本着项目谋划靠前、资金安排靠前、民生项目靠前、群众受益靠前的原则，制定了加快新能源产业发展、推进重点项目建设、保障和改善民生等一系列工作措施，确保了全年工作目标顺利实现。</w:t>
      </w:r>
    </w:p>
    <w:p>
      <w:pPr>
        <w:ind w:left="0" w:right="0" w:firstLine="560"/>
        <w:spacing w:before="450" w:after="450" w:line="312" w:lineRule="auto"/>
      </w:pPr>
      <w:r>
        <w:rPr>
          <w:rFonts w:ascii="宋体" w:hAnsi="宋体" w:eastAsia="宋体" w:cs="宋体"/>
          <w:color w:val="000"/>
          <w:sz w:val="28"/>
          <w:szCs w:val="28"/>
        </w:rPr>
        <w:t xml:space="preserve">2、加强规划引导作用，着力构建新型产业体系。按照国家风电发展规划，把加快发展风电光伏产业作为优化能源结构，推动能源生产方式变革，构建安全、稳定、经济、清洁的现代能源产业体系的重大战略举措，在十二五期间把xx建设成全国首位的千万千瓦级风电基地。一是积极做好风光、电、火发电等新能源专项能源规划编制工作，配合地区发改委开展新能源专项规划编制工作；二是认真做好煤矿矿区规划编制工作，不断推进“疆电东送”、“疆煤东运”基地建设步伐。各专项规划的编制为十二五期间xx市煤炭资源、风电、光电合理有序开发以及能源产业布局奠定了基础。</w:t>
      </w:r>
    </w:p>
    <w:p>
      <w:pPr>
        <w:ind w:left="0" w:right="0" w:firstLine="560"/>
        <w:spacing w:before="450" w:after="450" w:line="312" w:lineRule="auto"/>
      </w:pPr>
      <w:r>
        <w:rPr>
          <w:rFonts w:ascii="宋体" w:hAnsi="宋体" w:eastAsia="宋体" w:cs="宋体"/>
          <w:color w:val="000"/>
          <w:sz w:val="28"/>
          <w:szCs w:val="28"/>
        </w:rPr>
        <w:t xml:space="preserve">3、实施动态管理，发挥助手作用。我委根据计划，认真把握经济运行脉搏，及时掌握经济运行动态及各类经济指标的完成情况，认真做好《xx市xxxx年季度经济运行分析》、《xx市固定资产投资通报》、《xx市xxxx年重点项目进展情况》等各类报表汇总结及材料的上报工作，做好全市重点项目跟踪、协调、服务工作，每月完成一期固定资产投资动态表、固定资产投资完成情况通报，并上报市委、市政府及主要领导，及时为市委、市政府对下一阶段工作的开展提供科学、准确的决策依据</w:t>
      </w:r>
    </w:p>
    <w:p>
      <w:pPr>
        <w:ind w:left="0" w:right="0" w:firstLine="560"/>
        <w:spacing w:before="450" w:after="450" w:line="312" w:lineRule="auto"/>
      </w:pPr>
      <w:r>
        <w:rPr>
          <w:rFonts w:ascii="宋体" w:hAnsi="宋体" w:eastAsia="宋体" w:cs="宋体"/>
          <w:color w:val="000"/>
          <w:sz w:val="28"/>
          <w:szCs w:val="28"/>
        </w:rPr>
        <w:t xml:space="preserve">二、全力推进固投和项目建设，拉动投资作用明显增强。</w:t>
      </w:r>
    </w:p>
    <w:p>
      <w:pPr>
        <w:ind w:left="0" w:right="0" w:firstLine="560"/>
        <w:spacing w:before="450" w:after="450" w:line="312" w:lineRule="auto"/>
      </w:pPr>
      <w:r>
        <w:rPr>
          <w:rFonts w:ascii="宋体" w:hAnsi="宋体" w:eastAsia="宋体" w:cs="宋体"/>
          <w:color w:val="000"/>
          <w:sz w:val="28"/>
          <w:szCs w:val="28"/>
        </w:rPr>
        <w:t xml:space="preserve">我委紧紧围绕优势资源转化和“八大”基地建设，狠抓目标管理、强化目标分解、落实责任主体，细化工作措施，明确月度、季度节点进度，使xx市固投继续保持良好增长态势。截止9月底xx市累计完成固定资产投资125.8亿元（其中：重点项目完成98.5亿元，一般项目完成27.3亿元），同比增长37.32%，全年预计完成地方固定资产投资171亿元，增长35%。今年xx市重点建设项目115个，项目总投资735亿元，当年计划投资151亿元，其中：固定资产投资141亿元。截止9月开工项目112个，开工率97%，累计完成投资102亿元，完成年计划投资的68%，其中：固定资产投资98.5亿元，完成年计划的70%；截止9月一般建设项目开工92个，完成固定资产投资27.3亿元。</w:t>
      </w:r>
    </w:p>
    <w:p>
      <w:pPr>
        <w:ind w:left="0" w:right="0" w:firstLine="560"/>
        <w:spacing w:before="450" w:after="450" w:line="312" w:lineRule="auto"/>
      </w:pPr>
      <w:r>
        <w:rPr>
          <w:rFonts w:ascii="宋体" w:hAnsi="宋体" w:eastAsia="宋体" w:cs="宋体"/>
          <w:color w:val="000"/>
          <w:sz w:val="28"/>
          <w:szCs w:val="28"/>
        </w:rPr>
        <w:t xml:space="preserve">1、加快推进重大项目前期工作，把项目前期工作放到投资工作乃至整个经济工作的重要位置来抓，为增强经济发展后劲奠定坚实基础。（1）加大了风电项目建设力度，切实做好了xx东南部200万千瓦风电项目的核准和开工建设工作；（2）做好xx十三间房风电15万千瓦工程跟踪、协调、服务、统计工作，目前十三间房3个风电项目1个已成功并网发电，其它2个正在建设，计划年底建成并网；（3）今年xx市石城子光伏产业园区取得自治区发改委核准批复的项目13个，装机30万千瓦，目前已全部开工建设，计划年底建成投运；（4）国网大南湖2×100万千瓦电厂、国电大南湖2×100万千瓦电厂、华能xx工业园2×66万千瓦电厂、神化潞新2×66万千瓦电厂、国投大南湖2×66万千瓦电厂5个项目已完成自治区层面所有支持性文件，现上报国家发改委申请“路条”；（5）华能沙尔湖3000万吨/年露天煤矿项目已完成可研编制并通过中咨公司评审，各项专项报告已委托编制；（6）国投大南湖煤矿二B区1200万吨/年煤矿建设项目已开工建设，前期已完成自治区层面所有支持性文件，待矿区总体规划批复后上报国家发改委；（7）徐矿大南湖1号矿井年产400万吨/年煤矿项目已完成可研及初步设计并开工建设。</w:t>
      </w:r>
    </w:p>
    <w:p>
      <w:pPr>
        <w:ind w:left="0" w:right="0" w:firstLine="560"/>
        <w:spacing w:before="450" w:after="450" w:line="312" w:lineRule="auto"/>
      </w:pPr>
      <w:r>
        <w:rPr>
          <w:rFonts w:ascii="宋体" w:hAnsi="宋体" w:eastAsia="宋体" w:cs="宋体"/>
          <w:color w:val="000"/>
          <w:sz w:val="28"/>
          <w:szCs w:val="28"/>
        </w:rPr>
        <w:t xml:space="preserve">2、强化措施，狠抓项目管理。一是加强项目评审管理工作，提高投资决策的科学化水平，优化投资结构，不断拓宽项目评审思路，提高评审的准确性、规范性和效益性。制定《xx市重大项目专家评审和论证制度》，凡在xx市的投资项目都要经过专家评审论证，把他们的意见作为项目立项、管理与决策的重要参考依据，保障xx市在建和尚未开工建设项目的合法性、合理性、可行性及可控性，使项目建成后能充分发挥经济效益和社会效益；二是进一步完善投资项目</w:t>
      </w:r>
    </w:p>
    <w:p>
      <w:pPr>
        <w:ind w:left="0" w:right="0" w:firstLine="560"/>
        <w:spacing w:before="450" w:after="450" w:line="312" w:lineRule="auto"/>
      </w:pPr>
      <w:r>
        <w:rPr>
          <w:rFonts w:ascii="黑体" w:hAnsi="黑体" w:eastAsia="黑体" w:cs="黑体"/>
          <w:color w:val="000000"/>
          <w:sz w:val="36"/>
          <w:szCs w:val="36"/>
          <w:b w:val="1"/>
          <w:bCs w:val="1"/>
        </w:rPr>
        <w:t xml:space="preserve">第三篇：市发展和改革委员会述职报告</w:t>
      </w:r>
    </w:p>
    <w:p>
      <w:pPr>
        <w:ind w:left="0" w:right="0" w:firstLine="560"/>
        <w:spacing w:before="450" w:after="450" w:line="312" w:lineRule="auto"/>
      </w:pPr>
      <w:r>
        <w:rPr>
          <w:rFonts w:ascii="宋体" w:hAnsi="宋体" w:eastAsia="宋体" w:cs="宋体"/>
          <w:color w:val="000"/>
          <w:sz w:val="28"/>
          <w:szCs w:val="28"/>
        </w:rPr>
        <w:t xml:space="preserve">市发展和改革委员会述职报告</w:t>
      </w:r>
    </w:p>
    <w:p>
      <w:pPr>
        <w:ind w:left="0" w:right="0" w:firstLine="560"/>
        <w:spacing w:before="450" w:after="450" w:line="312" w:lineRule="auto"/>
      </w:pPr>
      <w:r>
        <w:rPr>
          <w:rFonts w:ascii="宋体" w:hAnsi="宋体" w:eastAsia="宋体" w:cs="宋体"/>
          <w:color w:val="000"/>
          <w:sz w:val="28"/>
          <w:szCs w:val="28"/>
        </w:rPr>
        <w:t xml:space="preserve">20**年，在市委、市政府的正确领导下，市发改委结合党的群众路线教育实践活动，紧紧围绕全市经济工作总体发展思路，突出抓好对上争取、大项目谋划、重点项目建设、经济转型和节能减排等项工作，转变工作观念，从全市发展大局出发，从加强管理，着重服务，接受监督等方面入手，全力服务于项目建设，为企业发展创造了优良的发展环境。</w:t>
      </w:r>
    </w:p>
    <w:p>
      <w:pPr>
        <w:ind w:left="0" w:right="0" w:firstLine="560"/>
        <w:spacing w:before="450" w:after="450" w:line="312" w:lineRule="auto"/>
      </w:pPr>
      <w:r>
        <w:rPr>
          <w:rFonts w:ascii="宋体" w:hAnsi="宋体" w:eastAsia="宋体" w:cs="宋体"/>
          <w:color w:val="000"/>
          <w:sz w:val="28"/>
          <w:szCs w:val="28"/>
        </w:rPr>
        <w:t xml:space="preserve">一、对上积极争取，全力以赴帮助项目单位争取国家和省的投资。认真研究国家政策和投资支持方向，积极组织一批大项目上报。通过加强与国家、省发改委沟通衔接，及时了解信息，加大工作力度，我市2024年争取国家和省投资21亿元，涉及棚户区改造及配套基础设施、社会事业、节能减排、生态建设与环境保护、产业项目建设、经济转型与接续替代产业发展等6大方面近30个项目。同时，加大政策争取力度，争取纳入国家新能源示范城市。经过我们的不懈努力，今年1月份，国家发改委已正式批复我市成为国家首批创建新能源示范城市。</w:t>
      </w:r>
    </w:p>
    <w:p>
      <w:pPr>
        <w:ind w:left="0" w:right="0" w:firstLine="560"/>
        <w:spacing w:before="450" w:after="450" w:line="312" w:lineRule="auto"/>
      </w:pPr>
      <w:r>
        <w:rPr>
          <w:rFonts w:ascii="宋体" w:hAnsi="宋体" w:eastAsia="宋体" w:cs="宋体"/>
          <w:color w:val="000"/>
          <w:sz w:val="28"/>
          <w:szCs w:val="28"/>
        </w:rPr>
        <w:t xml:space="preserve">二、对下加强服务，协调推进大项目建设。在项目前期工作方面，加强项目谋划储备工作。目前，全市项目库中共纳入市级重点项目17大类，402个，其中产业项目保有量达221个，占55%。项目库现已在XX市人民政府网站公开发布，用3d影像展示了伊春的资源优势、产业基础、产业布局和优惠政策等。在重点项目建设方面，多次召开政府常务会、全市重点产业项目建设推进会和项目现场办公会，对续建和新建的重点项目逐项“过堂”，集中“会诊”，实行项目审批“会办制”、“领办制”和“四定”。将重点项目分解落实到委内各业务科室，定期逐一了解情况，协调帮助解决存在的各种困难和问题，做到“半月一通报，一月一总结”，对项目建设实时进展情况在市政府和市发改委门户网站上进行动态更新。2024年，全市固定资产投资预计完成283.5亿元，同比增长30%。列入省重点推进产业项目20项，预计完成投资62.7亿元，完成计划的107%。同时，协调推进资源型城市经济转型、节能减排、计划规划等重点工作。2024年第一批财力性转移支付资金市辖区4亿元、参照执行政策的XX县2024万元、XX市2500万元，林区接续替代产业专项项目中央预算内投资2831万元计划已下达，万元gdp能耗降低率为3.25%，完成了下降3.2%的目标。</w:t>
      </w:r>
    </w:p>
    <w:p>
      <w:pPr>
        <w:ind w:left="0" w:right="0" w:firstLine="560"/>
        <w:spacing w:before="450" w:after="450" w:line="312" w:lineRule="auto"/>
      </w:pPr>
      <w:r>
        <w:rPr>
          <w:rFonts w:ascii="宋体" w:hAnsi="宋体" w:eastAsia="宋体" w:cs="宋体"/>
          <w:color w:val="000"/>
          <w:sz w:val="28"/>
          <w:szCs w:val="28"/>
        </w:rPr>
        <w:t xml:space="preserve">三、加强自我监督，进一步优化经济发展环境。一是加强机关作风和党风廉政建设。认真做好日常考核和管理，严肃请假纪律，连续两年坚持实行了抽查和录像制度。制定了“关注民生、服务发展”群众最满意单位评议活动实施方案，通过新闻媒体向社会公开承诺，并和各县（市）、区（局）签定了责任状，进一步健全了党风廉政建设和反腐败工作机制。二是做好党务政务公开工作。为方便群众和投资者、让社会各界及时了解市发改委工作情况，全面改版部门网站，开设了11个版块21个栏目7个专栏。全面落实党务公开工作，设立了党务政务公开栏、党员活动室，健全了党务公开制度。三是优化经济发展环境。制定下发了《关于减少行政审批事项提高审批效率的实施意见》，对梳理出的104项行政审批事项全部取消和下放。今年年初，按照省发改委的要求，又取消了部分投资项目行政审批环节和前置条件，最大限度减少对生产经营活动许可，最大限度缩小投资项目审批、核准、备案的范围，真正做到了权力再下发、效率再提升和服务再优化。尊敬的克君书记及考核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根据会议安排，我代表交通运输厅领导班子就20**2年的工作进行述职，不当之处，请批评指正。</w:t>
      </w:r>
    </w:p>
    <w:p>
      <w:pPr>
        <w:ind w:left="0" w:right="0" w:firstLine="560"/>
        <w:spacing w:before="450" w:after="450" w:line="312" w:lineRule="auto"/>
      </w:pPr>
      <w:r>
        <w:rPr>
          <w:rFonts w:ascii="宋体" w:hAnsi="宋体" w:eastAsia="宋体" w:cs="宋体"/>
          <w:color w:val="000"/>
          <w:sz w:val="28"/>
          <w:szCs w:val="28"/>
        </w:rPr>
        <w:t xml:space="preserve">20**年，在省委、省政府的正确领导下，在交通运输部的大力支持下，厅领导班子始终高举“发展、团结、奋斗”旗帜，树立“两加一推、交通先行”理念，坚持围绕为“科学发展、后发赶超、同步小康”提供交通支撑明晰发展思路；坚持围绕“三化同步”实施制定发展措施，突出重点、狠抓落实；坚持以实现交通跨越发展树立自信、鼓舞干劲，激发干部干事创业激情；坚持“围绕发展抓党建，抓好党建促发展”，突出领导班子建设、干部队伍建设和廉政建设，着力提升各级班子干部执行能力和行业形象，取得了班子建设与交通运输发展相互协调、相互促进、共同提高的良好效果。</w:t>
      </w:r>
    </w:p>
    <w:p>
      <w:pPr>
        <w:ind w:left="0" w:right="0" w:firstLine="560"/>
        <w:spacing w:before="450" w:after="450" w:line="312" w:lineRule="auto"/>
      </w:pPr>
      <w:r>
        <w:rPr>
          <w:rFonts w:ascii="宋体" w:hAnsi="宋体" w:eastAsia="宋体" w:cs="宋体"/>
          <w:color w:val="000"/>
          <w:sz w:val="28"/>
          <w:szCs w:val="28"/>
        </w:rPr>
        <w:t xml:space="preserve">一、深入贯彻落实党的方针政策，进一步理清交通发展思路</w:t>
      </w:r>
    </w:p>
    <w:p>
      <w:pPr>
        <w:ind w:left="0" w:right="0" w:firstLine="560"/>
        <w:spacing w:before="450" w:after="450" w:line="312" w:lineRule="auto"/>
      </w:pPr>
      <w:r>
        <w:rPr>
          <w:rFonts w:ascii="宋体" w:hAnsi="宋体" w:eastAsia="宋体" w:cs="宋体"/>
          <w:color w:val="000"/>
          <w:sz w:val="28"/>
          <w:szCs w:val="28"/>
        </w:rPr>
        <w:t xml:space="preserve">思路决定出路。一年来，厅领导班子始终以国发2号文件为统揽，坚持把党的十八大和省十一次党代会、省委十一届二次全会精神及有关重要决定一以贯之，一抓到底，在贯彻执行中深化认识，在深化认识中找准工作的结合点和突破口，把握时段特征，凝聚干群力量，切实解放思想，充分调查研究，进一步明晰了发展思路。在总体发展思路上，确定了按照“坚持科学发展、奋力后发赶超，与全国同步全面建成小康社会”的总要求，紧紧围绕基本建成西南重要陆路交通枢纽的目标，坚持“加速通道建设、完善水陆路网、构建交通枢纽、提升运输能力、服务同步小康”的基本思路，以发展现代交通运输为主线，主攻高速公路骨架路网、突出国省干线扩量提等、着力农村公路通达通畅、加速推进内河水运发展，提升运输服务能力水平，加强交通干部队伍建设，奋力推动贵州交通运输跨越发展。明确了“突出九个主攻、实现九个突破”的工作重点【一是主攻县县通高速公路，在打开出省通道上实现新突破；二是主攻国省干线扩量提等，在促进内联外通上实现新突破；三是主攻农村公路通达通畅，在方便群众生产生活上实现新突破；四是主攻内河水运航道建设，在发展绿色水运上实现新突破；五是主攻运输要素集聚，在提升服务水平上实现新突破；六是主攻发展制约瓶颈，在保障交通项目建设上实现新突破；七是主攻交通建设安全生产，在加强和创新社会管理上实现新突破；八是主攻内部改革改制，在推动交通发展创新上实现新突破；九是主攻交通干部队伍建设，在加强党的建设上实现新突破。这九个重点都有明确的主攻的方向和突破的目标】。在高速公路发展方面，按照省政府关于高速公路建设三年会战“攻坚攻破、提速升位”的总体要求，明确了突出打通出省通道、增加省会城市至市（州）射线、连接县级中心城镇，初步形成以贵阳为中心，覆盖全省、通达全国、内捷外畅的高速公路骨架网络，以高速公路大提速、大跨越推动产业大发展、城镇大繁荣，为贵州冲出“经济洼地”、总攻“绝对贫困”、实现与全国同步全面建成小康社会提供坚实的交通运输保障的指导思想，提出了实现县县通高速、建成XX市至其他市（州）双通道、形成15个出省通道、覆盖全省重点产业园区和风景名胜区、使建成和在建高速公路规模达6100公里以上五大目标，拟定了计划、工作措施和保障措施，争取省政府（以黔府发〔2024〕41号文）印发实施。在水运发展方面，提出了“以航为主、航电结合、综合利用、协调发展”的理念，以及围绕“一条主线”、坚持“三个立足”、突出“五大重点”的发展思路【“一条主线”即：全面提升水运服务全省经济社会发展能力；“三个立足”即：一是立足贵州跳出贵州，加强与沿江省市区合作，推进水运发展；二是立足实际适度超前，坚持科学谋划，最大限度发挥水运能力；三是立足统筹发展，围绕“三化”同步，加强与公路、铁路运输衔接，着力构建综合立体交通运输体系；“五大重点”即坚持规划引领，主攻航道建设，突破闸坝碍航，着力产业培育，创新机制保障】，对《全省水运发展规划》进行了修编，明确了“到2024年实现水路运输货运量突破2024万吨，2024年全面建成五条出省水运通道，航道里程达到4500公里，港口吞吐能力达6200万吨，货运船舶运力超过100万载重吨，全省水路运输货运量超过5000万吨的”规划目标，争取省政府出台了《关于加快水运发展的意见》，为保证规划目标的实现奠定了基础。在党的建设方面，明确了按照“创新思路求突破、凝心聚力谋发展”的总体要求，以努力提升干部队伍素质、增强基层党组织战斗力、服务交通运输发展为主线，以基层组织建设年活动为抓手，全面提升党建工作水平，用党的建设推动发展，用发展效果检验党建工作成效，实现党建工作与交通运输发展双促进。通过一年的实践证明，我们提出的这些思路符合科学发展观的总体要求，主动对接了中央和省的发展战略，又是我厅立足实际、民主决策的生动体现，并在全系统形成了共识，成为交通运输系统广大干部职工奋斗的方向。</w:t>
      </w:r>
    </w:p>
    <w:p>
      <w:pPr>
        <w:ind w:left="0" w:right="0" w:firstLine="560"/>
        <w:spacing w:before="450" w:after="450" w:line="312" w:lineRule="auto"/>
      </w:pPr>
      <w:r>
        <w:rPr>
          <w:rFonts w:ascii="宋体" w:hAnsi="宋体" w:eastAsia="宋体" w:cs="宋体"/>
          <w:color w:val="000"/>
          <w:sz w:val="28"/>
          <w:szCs w:val="28"/>
        </w:rPr>
        <w:t xml:space="preserve">二、坚持驾驭全局精心谋事，奋力超额完成各项目标任务</w:t>
      </w:r>
    </w:p>
    <w:p>
      <w:pPr>
        <w:ind w:left="0" w:right="0" w:firstLine="560"/>
        <w:spacing w:before="450" w:after="450" w:line="312" w:lineRule="auto"/>
      </w:pPr>
      <w:r>
        <w:rPr>
          <w:rFonts w:ascii="宋体" w:hAnsi="宋体" w:eastAsia="宋体" w:cs="宋体"/>
          <w:color w:val="000"/>
          <w:sz w:val="28"/>
          <w:szCs w:val="28"/>
        </w:rPr>
        <w:t xml:space="preserve">2024年，是全省交通建设、改革、安全等矛盾最为集中的一年。在国家宏观调控的政策背景下，融资难问题凸显，全国高速公路建设总体投资大幅下降，部分省市重点项目停建、缓建；改革创新任务繁重，近年来改革中沉积的矛盾不断显现；道路交通和质量安全问题较多；项目建设环境在政策和舆论等多重因素影响下趋于复杂，制约因素增多，部分地方征地拆迁工作“停摆”，等等。在矛盾问题叠加的形势下，厅领导班子始终致力于加快交通运输发展，紧紧围绕年初确定的三个“6”、三个“100%”目标任务，带领系统广大干部职工抢抓机遇、负重拼搏，创造条件、排难而进，超额完成了全年目标任务。</w:t>
      </w:r>
    </w:p>
    <w:p>
      <w:pPr>
        <w:ind w:left="0" w:right="0" w:firstLine="560"/>
        <w:spacing w:before="450" w:after="450" w:line="312" w:lineRule="auto"/>
      </w:pPr>
      <w:r>
        <w:rPr>
          <w:rFonts w:ascii="宋体" w:hAnsi="宋体" w:eastAsia="宋体" w:cs="宋体"/>
          <w:color w:val="000"/>
          <w:sz w:val="28"/>
          <w:szCs w:val="28"/>
        </w:rPr>
        <w:t xml:space="preserve">第一，抢抓国发2号文件机遇，全力跑部争取最大支持。国发2号文件出台后，我们除认真学习贯彻外，把重点放到争取签署部省会谈纪要，跑部争取政策、资金、项目支持上。除厅总规划师孙力同志在交通运输部挂职寻求支持外，厅其他领导班子成员21次到国家有关部委汇报工作，促成签署了部、省会谈纪要，增大了国家对贵州交通的支持总量。“十二五”交通切块资金支持增加到645.7亿元，是“十一五”的2.28倍，位居全国前列；其中2024年补助资金150亿元，争取总额排全国第二位。将1300公里省高新增为国高，部分省高作为国省道改造项目列入支持范围；集中连片特困地区交通扶贫三年增加补助127.74亿元，占国家交通扶贫资金总量的11.6%，高于全国平均水平2.1个百分点。XX市纳入全国第二批“公交都市”创建城市，XX市“无名有实”享受同等政策。12个省高项目视作国高解决了5540公顷用地指标，是历史上最多的一年。</w:t>
      </w:r>
    </w:p>
    <w:p>
      <w:pPr>
        <w:ind w:left="0" w:right="0" w:firstLine="560"/>
        <w:spacing w:before="450" w:after="450" w:line="312" w:lineRule="auto"/>
      </w:pPr>
      <w:r>
        <w:rPr>
          <w:rFonts w:ascii="宋体" w:hAnsi="宋体" w:eastAsia="宋体" w:cs="宋体"/>
          <w:color w:val="000"/>
          <w:sz w:val="28"/>
          <w:szCs w:val="28"/>
        </w:rPr>
        <w:t xml:space="preserve">第二，大力拓展合作领域，多渠道筹资引资。通过bot+epc、bot＋epc＋政府补助等模式，招商引资项目8个600公里，总投资609亿元；利用短融、信托、工程保理、保险基金等，争取银行贷款416.5亿元，达成银行贷款协议资金272.5亿元，协调省外银行贷款取得新成果。与中交集团签署了战略合作协议，协议投资达1000亿元，为今后一个时期拓宽合作领域、提高合作水平、构建一体化交通发展格局奠定了基础。</w:t>
      </w:r>
    </w:p>
    <w:p>
      <w:pPr>
        <w:ind w:left="0" w:right="0" w:firstLine="560"/>
        <w:spacing w:before="450" w:after="450" w:line="312" w:lineRule="auto"/>
      </w:pPr>
      <w:r>
        <w:rPr>
          <w:rFonts w:ascii="宋体" w:hAnsi="宋体" w:eastAsia="宋体" w:cs="宋体"/>
          <w:color w:val="000"/>
          <w:sz w:val="28"/>
          <w:szCs w:val="28"/>
        </w:rPr>
        <w:t xml:space="preserve">第三，围绕提速升位，千方百计加大固定资产投资。完成公路、水路固定资产投资612.3亿元，同比增长17.6%，是2024－2024年年平均投资额的1.5倍。投资总额在全国排第9位，同比前进4位；公路建设投资位列全国第6位，同比前进5位。其中，高速公路完成500.8亿元，同比增长17.3%；国省干线改造完成33.8亿元，同比增长60.9%；农村公路完成70.2亿元，同比增长5%；水运完成5亿元，同比增长78.5%；场站建设完成2.5亿元。</w:t>
      </w:r>
    </w:p>
    <w:p>
      <w:pPr>
        <w:ind w:left="0" w:right="0" w:firstLine="560"/>
        <w:spacing w:before="450" w:after="450" w:line="312" w:lineRule="auto"/>
      </w:pPr>
      <w:r>
        <w:rPr>
          <w:rFonts w:ascii="宋体" w:hAnsi="宋体" w:eastAsia="宋体" w:cs="宋体"/>
          <w:color w:val="000"/>
          <w:sz w:val="28"/>
          <w:szCs w:val="28"/>
        </w:rPr>
        <w:t xml:space="preserve">第四，强化施工组织管理，确保600公里高速公路建成通车。建成国高杭瑞高速遵义至毕节高速公路金沙至毕节段等7条（段）607公里，全省高速公路通车里程达2630公里。新增大方、江口、凤冈等13个县（区）通高速公路，全省通高速公路的县（市、区）达到60个。新增公路里程3401公里，全省公路总里程达16.12万公里，其中二级及以上公路里程达6813公里；公路密度达91.6公里/百平方公里，是全国平均43.6公里/百平方公里的两倍多。</w:t>
      </w:r>
    </w:p>
    <w:p>
      <w:pPr>
        <w:ind w:left="0" w:right="0" w:firstLine="560"/>
        <w:spacing w:before="450" w:after="450" w:line="312" w:lineRule="auto"/>
      </w:pPr>
      <w:r>
        <w:rPr>
          <w:rFonts w:ascii="宋体" w:hAnsi="宋体" w:eastAsia="宋体" w:cs="宋体"/>
          <w:color w:val="000"/>
          <w:sz w:val="28"/>
          <w:szCs w:val="28"/>
        </w:rPr>
        <w:t xml:space="preserve">第五，启动高速公路建设三年会战，最大限度实现项目开工。启动贵州省高速公路建设三年会战工作；实现贵阳至惠水、凯里至羊甲、毕节至生机、织金至纳雍、三穗至黎平等22个项目1699.4公里实质性开工（含2024年宣布开工的7个项目535.6公里、2024年宣布开工7个项目548.8公里和2024年新开工项目8个615公里），实现100%的县通高速公路项目开工建设。</w:t>
      </w:r>
    </w:p>
    <w:p>
      <w:pPr>
        <w:ind w:left="0" w:right="0" w:firstLine="560"/>
        <w:spacing w:before="450" w:after="450" w:line="312" w:lineRule="auto"/>
      </w:pPr>
      <w:r>
        <w:rPr>
          <w:rFonts w:ascii="宋体" w:hAnsi="宋体" w:eastAsia="宋体" w:cs="宋体"/>
          <w:color w:val="000"/>
          <w:sz w:val="28"/>
          <w:szCs w:val="28"/>
        </w:rPr>
        <w:t xml:space="preserve">第六，实施交通便民工程，加快基础设施向下延伸。建设国省干线公路改造项目494公里；启动集中连片特困地区交通扶贫规划项目建设，提前开工2024年第一批建制村通沥青（水泥）项目7751公里；建成通乡油路480公里，通村公路4693公里，建制村通沥青（水泥）路8000公里，实现100%的乡镇通沥青（水泥）路、100%的建制村通公路、43%的建制村通沥青（水泥）路。</w:t>
      </w:r>
    </w:p>
    <w:p>
      <w:pPr>
        <w:ind w:left="0" w:right="0" w:firstLine="560"/>
        <w:spacing w:before="450" w:after="450" w:line="312" w:lineRule="auto"/>
      </w:pPr>
      <w:r>
        <w:rPr>
          <w:rFonts w:ascii="宋体" w:hAnsi="宋体" w:eastAsia="宋体" w:cs="宋体"/>
          <w:color w:val="000"/>
          <w:sz w:val="28"/>
          <w:szCs w:val="28"/>
        </w:rPr>
        <w:t xml:space="preserve">第七，强化政策支撑，加快水运发展。编制完成并经省政府批准实施《贵州省水运发展规划》（2024－2024），争取省政府出台《关于加快水运发展的意见》；全面完成西南水运出海中线通道南北盘江、红水河航道建设工程，360公里航道提升为四级航道；加快推进乌江航运、三板溪库区工程建设；开工建设都柳江从江、大融航电枢纽工程。建成农村渡口364道。</w:t>
      </w:r>
    </w:p>
    <w:p>
      <w:pPr>
        <w:ind w:left="0" w:right="0" w:firstLine="560"/>
        <w:spacing w:before="450" w:after="450" w:line="312" w:lineRule="auto"/>
      </w:pPr>
      <w:r>
        <w:rPr>
          <w:rFonts w:ascii="宋体" w:hAnsi="宋体" w:eastAsia="宋体" w:cs="宋体"/>
          <w:color w:val="000"/>
          <w:sz w:val="28"/>
          <w:szCs w:val="28"/>
        </w:rPr>
        <w:t xml:space="preserve">第八，围绕运量增速，提升运输服务保障。建成农村客运站点50个，新开通客运行政村95个，通客运建制村比例达70%。完成公路客运量7.66亿人、旅客周转量421亿人公里、货运量4.5亿吨、货物周转量468亿吨公里，同比增长15.6%、22.6%、22.7%、33.6%；客运量和旅客周转量增幅均排全国第一。完成水路客运量2453万人、旅客周转量5.95亿人公里、货运量1100万吨、货物周转量16.5亿吨公里，同比增长12.21%、15.5%、11.5%、16%。“绿色通道”减免通行费10亿元，中秋、国庆黄金周免费通行7座及以下小型客车232.83万辆，免收通行费1.21亿元。</w:t>
      </w:r>
    </w:p>
    <w:p>
      <w:pPr>
        <w:ind w:left="0" w:right="0" w:firstLine="560"/>
        <w:spacing w:before="450" w:after="450" w:line="312" w:lineRule="auto"/>
      </w:pPr>
      <w:r>
        <w:rPr>
          <w:rFonts w:ascii="宋体" w:hAnsi="宋体" w:eastAsia="宋体" w:cs="宋体"/>
          <w:color w:val="000"/>
          <w:sz w:val="28"/>
          <w:szCs w:val="28"/>
        </w:rPr>
        <w:t xml:space="preserve">第九，推进改革创新，激活内生动力。一批科技成果应用到建设、管理、养护等环节，毕节至都格高速公路被列为交通运输部科技示范工程；实施了交通数据中心和高速公路监控管理中心建设，构建了“四大养护管理系统”，启动了交通行业专网工程，建成etc车道108条，全省高速公路etc覆盖率达36.4%；水运千吨级机动船投入高等级航道运输。《贵州省城市公共交通条例》颁布实施，顺利完成赤水轮船公司改制，稳步推进贵州高速公路开发总公司、桥梁建设集团公司、路桥工程集团公司改制；取消收费项目4个292公里，拆除收费站点18个。</w:t>
      </w:r>
    </w:p>
    <w:p>
      <w:pPr>
        <w:ind w:left="0" w:right="0" w:firstLine="560"/>
        <w:spacing w:before="450" w:after="450" w:line="312" w:lineRule="auto"/>
      </w:pPr>
      <w:r>
        <w:rPr>
          <w:rFonts w:ascii="宋体" w:hAnsi="宋体" w:eastAsia="宋体" w:cs="宋体"/>
          <w:color w:val="000"/>
          <w:sz w:val="28"/>
          <w:szCs w:val="28"/>
        </w:rPr>
        <w:t xml:space="preserve">三、围绕服务交通运输发展，努力谋求党建工作新成效</w:t>
      </w:r>
    </w:p>
    <w:p>
      <w:pPr>
        <w:ind w:left="0" w:right="0" w:firstLine="560"/>
        <w:spacing w:before="450" w:after="450" w:line="312" w:lineRule="auto"/>
      </w:pPr>
      <w:r>
        <w:rPr>
          <w:rFonts w:ascii="宋体" w:hAnsi="宋体" w:eastAsia="宋体" w:cs="宋体"/>
          <w:color w:val="000"/>
          <w:sz w:val="28"/>
          <w:szCs w:val="28"/>
        </w:rPr>
        <w:t xml:space="preserve">厅党委始终坚持把抓好党建作为服务发展、推动工作的重要保障，以开展基层组织建设年活动为契机，创新工作载体，细化各项措施，扎实推进工作。</w:t>
      </w:r>
    </w:p>
    <w:p>
      <w:pPr>
        <w:ind w:left="0" w:right="0" w:firstLine="560"/>
        <w:spacing w:before="450" w:after="450" w:line="312" w:lineRule="auto"/>
      </w:pPr>
      <w:r>
        <w:rPr>
          <w:rFonts w:ascii="宋体" w:hAnsi="宋体" w:eastAsia="宋体" w:cs="宋体"/>
          <w:color w:val="000"/>
          <w:sz w:val="28"/>
          <w:szCs w:val="28"/>
        </w:rPr>
        <w:t xml:space="preserve">第一，以主题实践活动为抓手，强素质、提技能、树形象。坚持把丰富载体活动作为党建促发展的重要抓手，以“创先争优”活动为平台，整合“学树建创”、“帮联驻”、“道德领域专项教育治理”等活动，推出了一批叫得响、立得起、推得开的先进集体和个人，充分发挥引领带动作用。一是扎实开展“学先进、树新风、建体系、创一流”、“文明伴我行、满意在交通”等主题实践活动，赤水河“文明样板航道”创建通过了交通运输部的验收，创造了西部省区第一条、五级航道第一条、两省合创第一条的“三个第一”优异成绩；通过开展“立足岗位大练兵、苦练内功强素质”活动，增强了职工服务意识和岗位技能，树立了行业新风尚。2024年，共有32个集体和个人受到省部级以上表彰。二是广泛开展道德领域突出问题专项教育和治理活动，进一步推进交通运输行业核心价值体系建设。在全行业内广泛开展“道德讲堂”活动。通过身边人身边事宣讲、播放传统文化讲课视频等方式，宣扬传统文化知识，构建行业核心价值体系。组建“学雷锋自愿服务队”，通过开展“绿丝带”活动，把关爱、关心、关怀传递给他人，共建交通运输和谐环境。三是认真开展“四帮四促”等活动。针对驻村工作点多线长、高度分散的情况，采取组建工作小组与驻村干部单独工作相结合的模式开展活动，成立临时党支部开展工作，密切同人民群众的联系。选派50多名“帮联驻”干部分派14个区市县50个行政村，派出工作组885个2024人，走访基层群众10397人次，召开座谈会348次，化解矛盾纠纷634起，提供帮扶项目139个，协调帮扶资金1.79亿元。</w:t>
      </w:r>
    </w:p>
    <w:p>
      <w:pPr>
        <w:ind w:left="0" w:right="0" w:firstLine="560"/>
        <w:spacing w:before="450" w:after="450" w:line="312" w:lineRule="auto"/>
      </w:pPr>
      <w:r>
        <w:rPr>
          <w:rFonts w:ascii="宋体" w:hAnsi="宋体" w:eastAsia="宋体" w:cs="宋体"/>
          <w:color w:val="000"/>
          <w:sz w:val="28"/>
          <w:szCs w:val="28"/>
        </w:rPr>
        <w:t xml:space="preserve">第二，以基层和机关党建为抓手，强组织、创先进、助发展。以党的基层组织建设年活动为契机，研究部署全系统基层党建工作总体规划，细化落实各项措施。一是统筹安排全系统党的基层组织建设活动，制定了实施方案，将需要完成的5大项目细化分解为33项具体任务，强化责任落实。二是按照“三个有利于”和“一岗双责”的原则，进一步调整、充实、优化基层组织设置，扩大组织覆盖，任期届满的基层党组织进行了换届。6月，召开了全厅系统党代会，选举产生了厅直属机关党委第一届委员会。三是认真开展基层党组织调查摸底和分类定级工作，并制定了党组织整改提高、晋位升级公开承诺书，进行了公开承诺。四是扎实开展基层组织建设晋位升级工作。向两个后进党组织派出了工作组，按照建好班子、解决问题、提高素质、健全机制的目标，帮助整改提高，完成晋位升级。五是积极创建党的基层组织建设工程示范点。共有7个基层党组织为省交通运输厅直属机关党的基层组织先进性建设示范点，其中省公路工程集团设备管理分公司党总支作为厅党委示范点，被省直工遴选为省直示范点。六是认真学习贯彻落实《中国共产党党和国家机关基层组织工作条例》、省委《关于加强和改进新形势下机关党的建设的意见》（黔党发〔2024〕28号）和省直工委《关于加强省直机关党组织书记队伍建设有关问题的通知》（黔组通〔2024〕67号），建立健全了机关党务干部推荐交流制度。</w:t>
      </w:r>
    </w:p>
    <w:p>
      <w:pPr>
        <w:ind w:left="0" w:right="0" w:firstLine="560"/>
        <w:spacing w:before="450" w:after="450" w:line="312" w:lineRule="auto"/>
      </w:pPr>
      <w:r>
        <w:rPr>
          <w:rFonts w:ascii="宋体" w:hAnsi="宋体" w:eastAsia="宋体" w:cs="宋体"/>
          <w:color w:val="000"/>
          <w:sz w:val="28"/>
          <w:szCs w:val="28"/>
        </w:rPr>
        <w:t xml:space="preserve">第三，以正确用人导向为抓手，建机制、优队伍、强保障。厅党委严格按照《党政领导干部选拔任用工作条例》开展选拔任用，坚持“以实绩论英雄、凭德才用干部”，旗帜鲜明地树立正确的用人导向。一年来提拔任用县处级干部7名，其中，博士1人，大学6人，正高级职称1人，副高级职称6人，妇女干部2人。交流干部14名，正式任命试用期满干部24名，保证了各个班子正常运行，推进了各项工作顺利开展。一是完善制度规范运作。结合实际制定了《县处级领导干部交流轮岗工作实施办法》、《开展县处级领导干部竞争上岗工作实施方案》、《公开选拔党政领导干部实施方案》、《领导干部任前谈话和廉政谈话制度》、《党委管理的干部选拔任用工作记实办法（试行）》、《党委管理的领导班子和领导干部考核办法（试行）》等一系列规章制度和办法，不断增强干部选拔任用工作的透明度，为选准人、用对人提供了有力的保障，进一步推动了干部人事工作的制度化和规范化。二是创新举措强化监督。我们根据近几年来干部选拔任用工作实践，总结出一套干部选拔任用工作的办法和措施，具体就是“三上会一票决”、“两推荐一考察”、“两公示一征求”、“两谈话一试用”，这些经验和做法在省委组织部组织开展的选人用人工作监督检查中得到了检查组的充分肯定。三是竞争选拔明晰导向。通过民主、公开、竞争、择优的方式，选拔一批政治坚定、业务过硬、敢抓善管、廉洁奉公、实绩突出、群众公认的优秀干部，组织完成了交通建设咨询监理有限公司副经理的公开选拔，得到了干部职工的公认，通过“两推一述”方式在省公路局选拔1名综合计划处处长，通过遴选方式从基层选调了2名副处级干部和2名科级干部。</w:t>
      </w:r>
    </w:p>
    <w:p>
      <w:pPr>
        <w:ind w:left="0" w:right="0" w:firstLine="560"/>
        <w:spacing w:before="450" w:after="450" w:line="312" w:lineRule="auto"/>
      </w:pPr>
      <w:r>
        <w:rPr>
          <w:rFonts w:ascii="宋体" w:hAnsi="宋体" w:eastAsia="宋体" w:cs="宋体"/>
          <w:color w:val="000"/>
          <w:sz w:val="28"/>
          <w:szCs w:val="28"/>
        </w:rPr>
        <w:t xml:space="preserve">四、不断加强自身建设，厅领导班子总体运转良好</w:t>
      </w:r>
    </w:p>
    <w:p>
      <w:pPr>
        <w:ind w:left="0" w:right="0" w:firstLine="560"/>
        <w:spacing w:before="450" w:after="450" w:line="312" w:lineRule="auto"/>
      </w:pPr>
      <w:r>
        <w:rPr>
          <w:rFonts w:ascii="宋体" w:hAnsi="宋体" w:eastAsia="宋体" w:cs="宋体"/>
          <w:color w:val="000"/>
          <w:sz w:val="28"/>
          <w:szCs w:val="28"/>
        </w:rPr>
        <w:t xml:space="preserve">领导班子是一个地区、一个部门领导发展的核心，是全部工作战斗力、创造力的堡垒。一年来，我们始终坚持加强学习，完善机制，求真务实，全面提高领导班子的执政能力，努力把党的政治优势和组织优势转化为推动交通运输事业跨越发展的强大动力。</w:t>
      </w:r>
    </w:p>
    <w:p>
      <w:pPr>
        <w:ind w:left="0" w:right="0" w:firstLine="560"/>
        <w:spacing w:before="450" w:after="450" w:line="312" w:lineRule="auto"/>
      </w:pPr>
      <w:r>
        <w:rPr>
          <w:rFonts w:ascii="宋体" w:hAnsi="宋体" w:eastAsia="宋体" w:cs="宋体"/>
          <w:color w:val="000"/>
          <w:sz w:val="28"/>
          <w:szCs w:val="28"/>
        </w:rPr>
        <w:t xml:space="preserve">第一，注重理论素质教育，提高统筹交通发展能力。一是强化理论武装。完善了党委中心组学习制度，全年开展中心组学习4次，按照“理论联系实际、学以致用”的要求，充分发挥党委中心组学习的龙头作用。厅班子成员坚持带头抓好学习，自觉把学习作为提高素质、增强本领、做好工作的根本途径，努力做热爱学习、善于学习的表率。二是加强思想政治建设。厅领导班子坚持把思想政治建设放到首位，并结合发展实现理念结合、理念提升。通过加强学习、集思广益，进一步加深了对当前新形势新机遇新挑战的认识，继续把加快交通基础设施建设作为抢抓发展机遇、落实省委、省政府“两加一推、交通先行”的主要手段，把工作重心放在全省交通科学发展、跨越发展上，落实到全省高速公路建设三年会战、普通公路提速发展、水运发展提速起步等具体工作中，坚持用发展和改革的办法解决前进中的问题。</w:t>
      </w:r>
    </w:p>
    <w:p>
      <w:pPr>
        <w:ind w:left="0" w:right="0" w:firstLine="560"/>
        <w:spacing w:before="450" w:after="450" w:line="312" w:lineRule="auto"/>
      </w:pPr>
      <w:r>
        <w:rPr>
          <w:rFonts w:ascii="宋体" w:hAnsi="宋体" w:eastAsia="宋体" w:cs="宋体"/>
          <w:color w:val="000"/>
          <w:sz w:val="28"/>
          <w:szCs w:val="28"/>
        </w:rPr>
        <w:t xml:space="preserve">第二，完善班子运行机制，提高领导班子民主决策水平。一是贯彻落实民主集中制原则。提倡顾大局、识大体、讲原则，努力形成班子的整体合力，充分发挥班子的整体功能。厅领导班子成员带头执行民主集中制原则，带头维护和增进班子集体的团结，遇事主动沟通协商，努力调动和发挥好每个成员的工作积极性。二是健全工作制度和议事规则。按照集体领导、民主集中、个别酝酿、会议决定的原则，明确了厅党委会、厅长办公会议的职能分工和工作制度，凡涉及交通运输工作规划、重大活动安排、人事任免和财务预算等重大事项，必须由领导班子集体讨论决定，做到议而有决，决而有行；个人有意见允许保留，但一经决定必须坚决执行，不得各行其是。三是积极推进科学民主决策。按照依法治国和建设法治政府的要求，健全了重大事项决策规则和程序，完善了群众参与、专家咨询和集体决策相结合的决策机制，推进决策民主化、科学化、法制化。厅党委作出重大决策前，都进行了深入调查研究，广泛听取各方面的意见和建议。四是认真开展批评与自我批评。厅领导班子成员自觉参加所在党支部或党小组的组织生活，接受党员群众监督。开展了经常性的谈心交心活动，开好了2024领导班子民主生活会，增强了班子解决自身问题的能力。第三，坚持求真务实，努力使各项工作落到实处。一是坚持实事求是，厅领导班子带头提倡讲真话、讲实话、讲真情，提倡办实事、鼓实劲、求实效，反对弄虚作假、浮夸作风和形式主义。通过干部职工共同努力，交通系统“重形式开工轻实质性开工”、“重路面通车轻社会通车”等方面存在思维定势得到了有效逆转。二是推行“领导在一线指挥、问题在一线解决、成效在一线检验”的“一线工作法”，克服了“下去只检查了解、不解决实际问题”的倾向。厅领导班子成员带头包项目、包标段、包问题，带头深入工地一线，有针对性地进行指导、协调和服务，靠前指挥，科学调度，现场办公，解决问题，基本做到了有一半时间在基层抓落实。三是提高办事效率，由厅分管领导牵头，部门具体负责，进一步简化了审批流程，缩短了审批、审查时限时间，对重点项目设计变更审查，根据情况灵活处理，情况特殊的可采取现场审查与处理同步进行。这些做法得到了项目业主和施工单位的认可，促进了高速公路项目建设。</w:t>
      </w:r>
    </w:p>
    <w:p>
      <w:pPr>
        <w:ind w:left="0" w:right="0" w:firstLine="560"/>
        <w:spacing w:before="450" w:after="450" w:line="312" w:lineRule="auto"/>
      </w:pPr>
      <w:r>
        <w:rPr>
          <w:rFonts w:ascii="宋体" w:hAnsi="宋体" w:eastAsia="宋体" w:cs="宋体"/>
          <w:color w:val="000"/>
          <w:sz w:val="28"/>
          <w:szCs w:val="28"/>
        </w:rPr>
        <w:t xml:space="preserve">第四，坚持廉洁自律，扎实推进党风廉政建设。一是狠抓权力制约监督。坚持以《党内监督条例》和《廉政准则》为核心，严格执行领导干部报告个人有关事项、重大决策征求意见、“三谈两述”等权力制约监督机制，全面推进机关事业单位和行政执法部门廉政风险防控管理。249名厅管干部按规定报告了个人有关事项，厅对5名领导干部进行离任经济责任审计，全系统共对261个建设项目及建设资金进行内部审计。二是狠抓反腐倡廉教育。以2024年以来系统内相继发生的腐败案件为警示，认真剖析案例、深刻吸取教训，以案促教、以案促建。全年全系统共开展反腐倡廉教育培训160余期（次），受训干部达6500余人（次）。三是狠抓案件查办。围绕行业监管中容易滋生腐败的薄弱环节，做到“信访举报必处理、线索清楚必核查、举报属实必惩处”，对举报属实的16件全部作出了处理；主动结合日常监督、审计监督和专项检查等业务工作，及时发现并深挖案件线索，全力配合查处系统内的腐败案件，充分发挥案件查办的治本功能。四是厅领导班子率先垂范。始终坚持在廉洁自律方面以身作则，率先垂范，带头执行廉洁自律的各项规定，厉行节约、勤俭办事，坚决反对和制止各种奢侈浪费行为。严格要求配偶、子女和身边工作人员，没有借婚丧嫁娶事宜、生日、乔迁、子女升学之机大操大办、借机敛财，较好地树立了领导班子整体的良好形象。</w:t>
      </w:r>
    </w:p>
    <w:p>
      <w:pPr>
        <w:ind w:left="0" w:right="0" w:firstLine="560"/>
        <w:spacing w:before="450" w:after="450" w:line="312" w:lineRule="auto"/>
      </w:pPr>
      <w:r>
        <w:rPr>
          <w:rFonts w:ascii="宋体" w:hAnsi="宋体" w:eastAsia="宋体" w:cs="宋体"/>
          <w:color w:val="000"/>
          <w:sz w:val="28"/>
          <w:szCs w:val="28"/>
        </w:rPr>
        <w:t xml:space="preserve">回顾一年的工作，奋斗充满艰辛，前进凝聚力量。我们所取得的这些成绩，是省委、省政府正确领导的结果，是交通运输广大干部职工、广大干部群众共同努力的结果；我们所取得的这些成绩，是在资金、用地等要素趋紧，矛盾问题凸显的严峻挑战下完成的。实践证明，无论面临多么严重的考验和挑战，只要系统上下一心、同舟共济，坚定信心、迎接挑战，始终坚持“只为成功想办法、不为失败找理由”的理念，始终保持“战阴天、抢晴天，点起灯泡当白天”和“人一之我十之、人十之我百之”的精神，就一定能够攻坚克难，变被动为主动，变压力为动力，变可能为现实，就能收获意想不到的发展速度和质量，就一定能够全面和超额完成各项奋斗目标。</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厅领导班子的工作与上级对我们的要求、发展的需求、3700多万群众的期盼还有差距，同时还存在不少问题，面临着严峻挑战：一是交通基础设施与发展的需求还有较大差距。交通基础设施总量不足，出省通道不多、路网结构不优、节点衔接不畅、水运优势发挥不够仍然是我省交通发展存在的主要问题，建立适应同步小康的交通运输体系任务十分繁重。二是筹资融资压力持续增大。高速公路建设正处于高峰期，资金需求巨大，由于货币政策收紧，融资规模受限、资金使用成本增加，交通建设筹资融资压力前所未有。三是是队伍建设和行业管理还不能全面适应大发展需要。交通重点领域人才规模、能力水平与大发展要求不适应；行政执法与“五个规范”要求尚有差距，行风政风、服务效能建设等还需进一步加强，等等。对于这些问题，厅领导班子将采取更加有力的措施加以认真解决。</w:t>
      </w:r>
    </w:p>
    <w:p>
      <w:pPr>
        <w:ind w:left="0" w:right="0" w:firstLine="560"/>
        <w:spacing w:before="450" w:after="450" w:line="312" w:lineRule="auto"/>
      </w:pPr>
      <w:r>
        <w:rPr>
          <w:rFonts w:ascii="宋体" w:hAnsi="宋体" w:eastAsia="宋体" w:cs="宋体"/>
          <w:color w:val="000"/>
          <w:sz w:val="28"/>
          <w:szCs w:val="28"/>
        </w:rPr>
        <w:t xml:space="preserve">2024年是我省高速公路建设三年会战的开局之年和全省交通建设的“攻坚突破年”，厅党委明确提出将突出“高速公路增量扩面、国省干线提等升级、农村公路通达通畅、水运发展破题提速、公交物流加快起步”五大重点，把握“筹资融资、用地保障、征地拆迁、施工组织、项目前期”五个关键，力争实现“投资增速、通道增多、覆面增大、运输增量、排位前移”五大目标。一是投资增速：确保完成固定资产投资750亿元，同比增长23%，力争完成800亿元以上，同比增长30%以上。二是通道增多：建成高速公路650公里，通车里程达到3280公里；新增2个高速公路出省通道，出省通道达到9个；新增8个县通高速公路，通高速公路县达到68个。三是覆面增大：开工建设一批高速公路，使建成和在建规模达到5175公里；建设国省干线公路改造项目330公里以上；开工建设县乡公路改造项目1300公里；建成通村沥青（水泥）路1.2万公里，全省建制村通沥青（水泥）路率达到50%以上。四是运输增量：完成公路客运量8.8亿人、旅客周转量500亿人公里、货运量5亿吨、货物周转量585亿吨公里，分别增长15%、21%、21%、25%。完成水路客运量2700万人、旅客周转量6.5亿人公里、货运量1320万吨、货物周转量20.5亿吨公里，分别增长8%、8%、20%、24%。五是排位前移：力争交通固定资产投资总额、新增高速公路通车里程、高速公路路网密度三项指标在全国和西部地区排位前移。</w:t>
      </w:r>
    </w:p>
    <w:p>
      <w:pPr>
        <w:ind w:left="0" w:right="0" w:firstLine="560"/>
        <w:spacing w:before="450" w:after="450" w:line="312" w:lineRule="auto"/>
      </w:pPr>
      <w:r>
        <w:rPr>
          <w:rFonts w:ascii="宋体" w:hAnsi="宋体" w:eastAsia="宋体" w:cs="宋体"/>
          <w:color w:val="000"/>
          <w:sz w:val="28"/>
          <w:szCs w:val="28"/>
        </w:rPr>
        <w:t xml:space="preserve">各位领导、同志们，以上是我代表交通运输厅领导班子所作的述职报告，请各位评议，并请克君书记及考核组各位领导提出宝贵意见。谢谢大家！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第四篇：市发展和改革委员会2024工作总结</w:t>
      </w:r>
    </w:p>
    <w:p>
      <w:pPr>
        <w:ind w:left="0" w:right="0" w:firstLine="560"/>
        <w:spacing w:before="450" w:after="450" w:line="312" w:lineRule="auto"/>
      </w:pPr>
      <w:r>
        <w:rPr>
          <w:rFonts w:ascii="宋体" w:hAnsi="宋体" w:eastAsia="宋体" w:cs="宋体"/>
          <w:color w:val="000"/>
          <w:sz w:val="28"/>
          <w:szCs w:val="28"/>
        </w:rPr>
        <w:t xml:space="preserve">2024年，市发改委深入学习实践科学发展观，按照市委、市政府全年工作决策部署，紧紧围绕保持经济平稳较快发展首要任务，积极落实国家、省市保增长、扩内需各项政策措施，努力克服金融危机带来的不利影响，把握关键环节、狠抓主要矛盾，突出发展重点、迅速贯彻落实，较好地完成了各项工作任务。全市经济运行出现积极变化，经济运行总体呈现企</w:t>
      </w:r>
    </w:p>
    <w:p>
      <w:pPr>
        <w:ind w:left="0" w:right="0" w:firstLine="560"/>
        <w:spacing w:before="450" w:after="450" w:line="312" w:lineRule="auto"/>
      </w:pPr>
      <w:r>
        <w:rPr>
          <w:rFonts w:ascii="宋体" w:hAnsi="宋体" w:eastAsia="宋体" w:cs="宋体"/>
          <w:color w:val="000"/>
          <w:sz w:val="28"/>
          <w:szCs w:val="28"/>
        </w:rPr>
        <w:t xml:space="preserve">稳回升态势，主要经济指标有望完成全年预期目标。</w:t>
      </w:r>
    </w:p>
    <w:p>
      <w:pPr>
        <w:ind w:left="0" w:right="0" w:firstLine="560"/>
        <w:spacing w:before="450" w:after="450" w:line="312" w:lineRule="auto"/>
      </w:pPr>
      <w:r>
        <w:rPr>
          <w:rFonts w:ascii="宋体" w:hAnsi="宋体" w:eastAsia="宋体" w:cs="宋体"/>
          <w:color w:val="000"/>
          <w:sz w:val="28"/>
          <w:szCs w:val="28"/>
        </w:rPr>
        <w:t xml:space="preserve">一、2024年重点工作完成情况</w:t>
      </w:r>
    </w:p>
    <w:p>
      <w:pPr>
        <w:ind w:left="0" w:right="0" w:firstLine="560"/>
        <w:spacing w:before="450" w:after="450" w:line="312" w:lineRule="auto"/>
      </w:pPr>
      <w:r>
        <w:rPr>
          <w:rFonts w:ascii="宋体" w:hAnsi="宋体" w:eastAsia="宋体" w:cs="宋体"/>
          <w:color w:val="000"/>
          <w:sz w:val="28"/>
          <w:szCs w:val="28"/>
        </w:rPr>
        <w:t xml:space="preserve">（一）1－10月主要经济指标完成情况及全年预测</w:t>
      </w:r>
    </w:p>
    <w:p>
      <w:pPr>
        <w:ind w:left="0" w:right="0" w:firstLine="560"/>
        <w:spacing w:before="450" w:after="450" w:line="312" w:lineRule="auto"/>
      </w:pPr>
      <w:r>
        <w:rPr>
          <w:rFonts w:ascii="宋体" w:hAnsi="宋体" w:eastAsia="宋体" w:cs="宋体"/>
          <w:color w:val="000"/>
          <w:sz w:val="28"/>
          <w:szCs w:val="28"/>
        </w:rPr>
        <w:t xml:space="preserve">市发改委承担的经济指标完成情况：</w:t>
      </w:r>
    </w:p>
    <w:p>
      <w:pPr>
        <w:ind w:left="0" w:right="0" w:firstLine="560"/>
        <w:spacing w:before="450" w:after="450" w:line="312" w:lineRule="auto"/>
      </w:pPr>
      <w:r>
        <w:rPr>
          <w:rFonts w:ascii="宋体" w:hAnsi="宋体" w:eastAsia="宋体" w:cs="宋体"/>
          <w:color w:val="000"/>
          <w:sz w:val="28"/>
          <w:szCs w:val="28"/>
        </w:rPr>
        <w:t xml:space="preserve">（1）地区生产总值增长10％以上。全市实现生产总值617.1亿元，同比增长8.5%。其中，一产完成62.5亿元，增长5.8%；二产完成214.0亿元，增长5.7%；三产完成310.6亿元，增长10.8%。经过努力，预计全年可完成增长10%计划目标。</w:t>
      </w:r>
    </w:p>
    <w:p>
      <w:pPr>
        <w:ind w:left="0" w:right="0" w:firstLine="560"/>
        <w:spacing w:before="450" w:after="450" w:line="312" w:lineRule="auto"/>
      </w:pPr>
      <w:r>
        <w:rPr>
          <w:rFonts w:ascii="宋体" w:hAnsi="宋体" w:eastAsia="宋体" w:cs="宋体"/>
          <w:color w:val="000"/>
          <w:sz w:val="28"/>
          <w:szCs w:val="28"/>
        </w:rPr>
        <w:t xml:space="preserve">（2）全社会固定资产投资增长34％。全社会固定资产投资完成320.5亿元，同比增长35.6%。其中，城镇固定资产投资完成249.3亿元，增长35.5%，农村固定资产投资完成71.3亿元，增长35.8%。预计全年可完成省下达增长34%的目标。（市人大会议通过目标为全市增长20%，我市下达县区分解目标为全市增长40%）</w:t>
      </w:r>
    </w:p>
    <w:p>
      <w:pPr>
        <w:ind w:left="0" w:right="0" w:firstLine="560"/>
        <w:spacing w:before="450" w:after="450" w:line="312" w:lineRule="auto"/>
      </w:pPr>
      <w:r>
        <w:rPr>
          <w:rFonts w:ascii="宋体" w:hAnsi="宋体" w:eastAsia="宋体" w:cs="宋体"/>
          <w:color w:val="000"/>
          <w:sz w:val="28"/>
          <w:szCs w:val="28"/>
        </w:rPr>
        <w:t xml:space="preserve">（3）单位生产总值能耗降低6%。初步统计，月单位gdp能耗同比降低6.5%。预计全年单位gdp能耗下降6.5％左右。</w:t>
      </w:r>
    </w:p>
    <w:p>
      <w:pPr>
        <w:ind w:left="0" w:right="0" w:firstLine="560"/>
        <w:spacing w:before="450" w:after="450" w:line="312" w:lineRule="auto"/>
      </w:pPr>
      <w:r>
        <w:rPr>
          <w:rFonts w:ascii="宋体" w:hAnsi="宋体" w:eastAsia="宋体" w:cs="宋体"/>
          <w:color w:val="000"/>
          <w:sz w:val="28"/>
          <w:szCs w:val="28"/>
        </w:rPr>
        <w:t xml:space="preserve">（4）计划安排千万元以上项目246项，计划投资220亿元。1-12月，全市实施千万元以上在建项目304项，完成投资223.3亿元(含铁路、电力省管项目投资37.4亿元)，增长59.8%。其中：续建项目126项，完成投资136.4亿元。新开工项目178项，完成投资86.9亿元。预计全年超额完成投资计划。</w:t>
      </w:r>
    </w:p>
    <w:p>
      <w:pPr>
        <w:ind w:left="0" w:right="0" w:firstLine="560"/>
        <w:spacing w:before="450" w:after="450" w:line="312" w:lineRule="auto"/>
      </w:pPr>
      <w:r>
        <w:rPr>
          <w:rFonts w:ascii="宋体" w:hAnsi="宋体" w:eastAsia="宋体" w:cs="宋体"/>
          <w:color w:val="000"/>
          <w:sz w:val="28"/>
          <w:szCs w:val="28"/>
        </w:rPr>
        <w:t xml:space="preserve">（5）引进国内资金增长5%。1-12月，全市共签订国内合作项目249项，总投资83.95亿元，合同引进资金81.09亿元，实际到位资金68.87亿元，同比增长33.09%，完成全年目标任务的107.61％。其中，省外到位资金59.66亿元，同比增长33.55%，完成全年目标任务的99.43％。</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抢抓国家扩大投资拉动内需有利时机，积极争取国家新增中央投资。密切跟踪国家投资方向和重点，不断加大争取中央、省专项资金工作力度，截至10月底，累计下达我市新增中央投资目73项（类），296个项目，中央投资4.54亿元。全市296个项目中，共有257个项目开工建设，开工率87%。其中，前三批新增中央投资项目已全部开工，第四批有部分项目由于规划调整、项目选址用地落实和季节原因等没有开工（开工率61%）。</w:t>
      </w:r>
    </w:p>
    <w:p>
      <w:pPr>
        <w:ind w:left="0" w:right="0" w:firstLine="560"/>
        <w:spacing w:before="450" w:after="450" w:line="312" w:lineRule="auto"/>
      </w:pPr>
      <w:r>
        <w:rPr>
          <w:rFonts w:ascii="宋体" w:hAnsi="宋体" w:eastAsia="宋体" w:cs="宋体"/>
          <w:color w:val="000"/>
          <w:sz w:val="28"/>
          <w:szCs w:val="28"/>
        </w:rPr>
        <w:t xml:space="preserve">在全力争取资金的同时，不断加强中央投资项目管理，督导项目建设进度，确保资金使用规范有效。代市政府起草《关于加强新增中央投资项目建设管理工作的通知》、《关于加强新增中央投资项目管理的意见》，并印发执行。规范项目申报和计划下达程序，明确了项目建设管理和工作机制。认真落实项目配套资金和各项建设条件，定期调度中央投资项目建设进度，及时研究解决项目实施中的相关问题。加强全市新增中央投资项目督导检查工作，联合监察、审计、财政、规划、国土、环保局、建设局等部门在全市范围内开展新增中央投资项目督导检查工作，及时发现问题并整改，保障全市中央投资项目的顺利实施。多次接待省督导组来我市督导检查新增中央投资项目建设存在问题整改情况，对我市中央投资项目责任制、中央投资项目信息公开制度建立和有关案件查处情况进行调研。督导组对我市新增中央投资项目管理和监督检查工作表示满意并给予充分肯定。</w:t>
      </w:r>
    </w:p>
    <w:p>
      <w:pPr>
        <w:ind w:left="0" w:right="0" w:firstLine="560"/>
        <w:spacing w:before="450" w:after="450" w:line="312" w:lineRule="auto"/>
      </w:pPr>
      <w:r>
        <w:rPr>
          <w:rFonts w:ascii="宋体" w:hAnsi="宋体" w:eastAsia="宋体" w:cs="宋体"/>
          <w:color w:val="000"/>
          <w:sz w:val="28"/>
          <w:szCs w:val="28"/>
        </w:rPr>
        <w:t xml:space="preserve">2、加快重点项目建设，不断增强发展后劲。一是狠抓省市重点建设项目推进。1-12月，全市实施省、市重点在建项目103项，完成投资139.6亿元，完成计划的101%。其中：实施省重点在建项目56项，完成投资103.9亿元，完成计划的102.4%；实施市重点在建项目48项，完成投资35.8亿元，完成计划的97.5%。二是加强项目建设的组织和管理，强化项目建设调度、跟踪、问效。认真贯彻执行重大项目领办制、重点项目建设全程服务制度，加大对山海关造船、耀华整体搬迁、中油宝世顺钢管等在建项目的协调督导，帮助项目单位解决建设中遇到的问题，确保项目顺利实施。三是加快推进重大项目专项。津秦客运专线项目，在市领导亲自督导指挥和相关县区的共同努力下，津秦客专项目征拆进展迅速。目前除海港区两家军企及抚宁县卢王庄64户民房拆迁没有完成外</w:t>
      </w:r>
    </w:p>
    <w:p>
      <w:pPr>
        <w:ind w:left="0" w:right="0" w:firstLine="560"/>
        <w:spacing w:before="450" w:after="450" w:line="312" w:lineRule="auto"/>
      </w:pPr>
      <w:r>
        <w:rPr>
          <w:rFonts w:ascii="黑体" w:hAnsi="黑体" w:eastAsia="黑体" w:cs="黑体"/>
          <w:color w:val="000000"/>
          <w:sz w:val="36"/>
          <w:szCs w:val="36"/>
          <w:b w:val="1"/>
          <w:bCs w:val="1"/>
        </w:rPr>
        <w:t xml:space="preserve">第五篇：南充市发展和改革委员会主任办公会议事规则</w:t>
      </w:r>
    </w:p>
    <w:p>
      <w:pPr>
        <w:ind w:left="0" w:right="0" w:firstLine="560"/>
        <w:spacing w:before="450" w:after="450" w:line="312" w:lineRule="auto"/>
      </w:pPr>
      <w:r>
        <w:rPr>
          <w:rFonts w:ascii="宋体" w:hAnsi="宋体" w:eastAsia="宋体" w:cs="宋体"/>
          <w:color w:val="000"/>
          <w:sz w:val="28"/>
          <w:szCs w:val="28"/>
        </w:rPr>
        <w:t xml:space="preserve">南充市发展和改革委员会主任办公会议事</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为实现科学决策、民主决策、依法决策，完善委主任办公会议议事决策程序和规则，推进发展和改革各项工作，根据《南充市人民政府工作规则》，制定本规则。</w:t>
      </w:r>
    </w:p>
    <w:p>
      <w:pPr>
        <w:ind w:left="0" w:right="0" w:firstLine="560"/>
        <w:spacing w:before="450" w:after="450" w:line="312" w:lineRule="auto"/>
      </w:pPr>
      <w:r>
        <w:rPr>
          <w:rFonts w:ascii="宋体" w:hAnsi="宋体" w:eastAsia="宋体" w:cs="宋体"/>
          <w:color w:val="000"/>
          <w:sz w:val="28"/>
          <w:szCs w:val="28"/>
        </w:rPr>
        <w:t xml:space="preserve">一、议事原则</w:t>
      </w:r>
    </w:p>
    <w:p>
      <w:pPr>
        <w:ind w:left="0" w:right="0" w:firstLine="560"/>
        <w:spacing w:before="450" w:after="450" w:line="312" w:lineRule="auto"/>
      </w:pPr>
      <w:r>
        <w:rPr>
          <w:rFonts w:ascii="宋体" w:hAnsi="宋体" w:eastAsia="宋体" w:cs="宋体"/>
          <w:color w:val="000"/>
          <w:sz w:val="28"/>
          <w:szCs w:val="28"/>
        </w:rPr>
        <w:t xml:space="preserve">市发改委主任办公会讨论决定重大事项，实行主任负责制。严格遵循“集体领导、民主集中、充分讨论、会议决定”的原则，实行集体议事，并以会议决定形式体现。</w:t>
      </w:r>
    </w:p>
    <w:p>
      <w:pPr>
        <w:ind w:left="0" w:right="0" w:firstLine="560"/>
        <w:spacing w:before="450" w:after="450" w:line="312" w:lineRule="auto"/>
      </w:pPr>
      <w:r>
        <w:rPr>
          <w:rFonts w:ascii="宋体" w:hAnsi="宋体" w:eastAsia="宋体" w:cs="宋体"/>
          <w:color w:val="000"/>
          <w:sz w:val="28"/>
          <w:szCs w:val="28"/>
        </w:rPr>
        <w:t xml:space="preserve">二、议事范围</w:t>
      </w:r>
    </w:p>
    <w:p>
      <w:pPr>
        <w:ind w:left="0" w:right="0" w:firstLine="560"/>
        <w:spacing w:before="450" w:after="450" w:line="312" w:lineRule="auto"/>
      </w:pPr>
      <w:r>
        <w:rPr>
          <w:rFonts w:ascii="宋体" w:hAnsi="宋体" w:eastAsia="宋体" w:cs="宋体"/>
          <w:color w:val="000"/>
          <w:sz w:val="28"/>
          <w:szCs w:val="28"/>
        </w:rPr>
        <w:t xml:space="preserve">（一）重要会议、文件精神等的传达贯彻事项</w:t>
      </w:r>
    </w:p>
    <w:p>
      <w:pPr>
        <w:ind w:left="0" w:right="0" w:firstLine="560"/>
        <w:spacing w:before="450" w:after="450" w:line="312" w:lineRule="auto"/>
      </w:pPr>
      <w:r>
        <w:rPr>
          <w:rFonts w:ascii="宋体" w:hAnsi="宋体" w:eastAsia="宋体" w:cs="宋体"/>
          <w:color w:val="000"/>
          <w:sz w:val="28"/>
          <w:szCs w:val="28"/>
        </w:rPr>
        <w:t xml:space="preserve">1.传达贯彻党中央、国务院及其部门，省委、省政府及其部门，市委、市政府召开的重要会议、重要文件及重大决定事项精神；</w:t>
      </w:r>
    </w:p>
    <w:p>
      <w:pPr>
        <w:ind w:left="0" w:right="0" w:firstLine="560"/>
        <w:spacing w:before="450" w:after="450" w:line="312" w:lineRule="auto"/>
      </w:pPr>
      <w:r>
        <w:rPr>
          <w:rFonts w:ascii="宋体" w:hAnsi="宋体" w:eastAsia="宋体" w:cs="宋体"/>
          <w:color w:val="000"/>
          <w:sz w:val="28"/>
          <w:szCs w:val="28"/>
        </w:rPr>
        <w:t xml:space="preserve">2.传达国省发改系统重要文件、会议及重大决定精神；</w:t>
      </w:r>
    </w:p>
    <w:p>
      <w:pPr>
        <w:ind w:left="0" w:right="0" w:firstLine="560"/>
        <w:spacing w:before="450" w:after="450" w:line="312" w:lineRule="auto"/>
      </w:pPr>
      <w:r>
        <w:rPr>
          <w:rFonts w:ascii="宋体" w:hAnsi="宋体" w:eastAsia="宋体" w:cs="宋体"/>
          <w:color w:val="000"/>
          <w:sz w:val="28"/>
          <w:szCs w:val="28"/>
        </w:rPr>
        <w:t xml:space="preserve">3.讨论上报市委、市政府及省发改委的重要请示、报告，以及报请市委、市政府审定的重要事项。</w:t>
      </w:r>
    </w:p>
    <w:p>
      <w:pPr>
        <w:ind w:left="0" w:right="0" w:firstLine="560"/>
        <w:spacing w:before="450" w:after="450" w:line="312" w:lineRule="auto"/>
      </w:pPr>
      <w:r>
        <w:rPr>
          <w:rFonts w:ascii="宋体" w:hAnsi="宋体" w:eastAsia="宋体" w:cs="宋体"/>
          <w:color w:val="000"/>
          <w:sz w:val="28"/>
          <w:szCs w:val="28"/>
        </w:rPr>
        <w:t xml:space="preserve">（二）重大规划事项</w:t>
      </w:r>
    </w:p>
    <w:p>
      <w:pPr>
        <w:ind w:left="0" w:right="0" w:firstLine="560"/>
        <w:spacing w:before="450" w:after="450" w:line="312" w:lineRule="auto"/>
      </w:pPr>
      <w:r>
        <w:rPr>
          <w:rFonts w:ascii="宋体" w:hAnsi="宋体" w:eastAsia="宋体" w:cs="宋体"/>
          <w:color w:val="000"/>
          <w:sz w:val="28"/>
          <w:szCs w:val="28"/>
        </w:rPr>
        <w:t xml:space="preserve">1.讨论涉及重大发展规划，包括全市国民经济和社会发展总体规划、中长期规划、区域规划和专项规划中涉及的重要事项；</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2.研究提出全市国民经济和社会发展计划草案和调整意见，审定计划中重要经济指标的确定等事项；</w:t>
      </w:r>
    </w:p>
    <w:p>
      <w:pPr>
        <w:ind w:left="0" w:right="0" w:firstLine="560"/>
        <w:spacing w:before="450" w:after="450" w:line="312" w:lineRule="auto"/>
      </w:pPr>
      <w:r>
        <w:rPr>
          <w:rFonts w:ascii="宋体" w:hAnsi="宋体" w:eastAsia="宋体" w:cs="宋体"/>
          <w:color w:val="000"/>
          <w:sz w:val="28"/>
          <w:szCs w:val="28"/>
        </w:rPr>
        <w:t xml:space="preserve">3.分管领导认为需要提交会议讨论的全市季度、半、经济运行情况分析报告。</w:t>
      </w:r>
    </w:p>
    <w:p>
      <w:pPr>
        <w:ind w:left="0" w:right="0" w:firstLine="560"/>
        <w:spacing w:before="450" w:after="450" w:line="312" w:lineRule="auto"/>
      </w:pPr>
      <w:r>
        <w:rPr>
          <w:rFonts w:ascii="宋体" w:hAnsi="宋体" w:eastAsia="宋体" w:cs="宋体"/>
          <w:color w:val="000"/>
          <w:sz w:val="28"/>
          <w:szCs w:val="28"/>
        </w:rPr>
        <w:t xml:space="preserve">（三）重大行政许可事项</w:t>
      </w:r>
    </w:p>
    <w:p>
      <w:pPr>
        <w:ind w:left="0" w:right="0" w:firstLine="560"/>
        <w:spacing w:before="450" w:after="450" w:line="312" w:lineRule="auto"/>
      </w:pPr>
      <w:r>
        <w:rPr>
          <w:rFonts w:ascii="宋体" w:hAnsi="宋体" w:eastAsia="宋体" w:cs="宋体"/>
          <w:color w:val="000"/>
          <w:sz w:val="28"/>
          <w:szCs w:val="28"/>
        </w:rPr>
        <w:t xml:space="preserve">1.讨论重大政府性投资项目审批；</w:t>
      </w:r>
    </w:p>
    <w:p>
      <w:pPr>
        <w:ind w:left="0" w:right="0" w:firstLine="560"/>
        <w:spacing w:before="450" w:after="450" w:line="312" w:lineRule="auto"/>
      </w:pPr>
      <w:r>
        <w:rPr>
          <w:rFonts w:ascii="宋体" w:hAnsi="宋体" w:eastAsia="宋体" w:cs="宋体"/>
          <w:color w:val="000"/>
          <w:sz w:val="28"/>
          <w:szCs w:val="28"/>
        </w:rPr>
        <w:t xml:space="preserve">2.讨论可能涉及安全、稳定风险和不稳定因素的重大项目立项； 3.讨论涉及国民经济和社会发展的重大项目核准；</w:t>
      </w:r>
    </w:p>
    <w:p>
      <w:pPr>
        <w:ind w:left="0" w:right="0" w:firstLine="560"/>
        <w:spacing w:before="450" w:after="450" w:line="312" w:lineRule="auto"/>
      </w:pPr>
      <w:r>
        <w:rPr>
          <w:rFonts w:ascii="宋体" w:hAnsi="宋体" w:eastAsia="宋体" w:cs="宋体"/>
          <w:color w:val="000"/>
          <w:sz w:val="28"/>
          <w:szCs w:val="28"/>
        </w:rPr>
        <w:t xml:space="preserve">4.讨论节能审查、能源项目核准及其他特许经营许可等其他重要行政许可事项；</w:t>
      </w:r>
    </w:p>
    <w:p>
      <w:pPr>
        <w:ind w:left="0" w:right="0" w:firstLine="560"/>
        <w:spacing w:before="450" w:after="450" w:line="312" w:lineRule="auto"/>
      </w:pPr>
      <w:r>
        <w:rPr>
          <w:rFonts w:ascii="宋体" w:hAnsi="宋体" w:eastAsia="宋体" w:cs="宋体"/>
          <w:color w:val="000"/>
          <w:sz w:val="28"/>
          <w:szCs w:val="28"/>
        </w:rPr>
        <w:t xml:space="preserve">5.凡能通过投资项目在线审批监管平台实现网上并联审批的项目不再提交讨论。</w:t>
      </w:r>
    </w:p>
    <w:p>
      <w:pPr>
        <w:ind w:left="0" w:right="0" w:firstLine="560"/>
        <w:spacing w:before="450" w:after="450" w:line="312" w:lineRule="auto"/>
      </w:pPr>
      <w:r>
        <w:rPr>
          <w:rFonts w:ascii="宋体" w:hAnsi="宋体" w:eastAsia="宋体" w:cs="宋体"/>
          <w:color w:val="000"/>
          <w:sz w:val="28"/>
          <w:szCs w:val="28"/>
        </w:rPr>
        <w:t xml:space="preserve">（四）重大政府性资源配置事项</w:t>
      </w:r>
    </w:p>
    <w:p>
      <w:pPr>
        <w:ind w:left="0" w:right="0" w:firstLine="560"/>
        <w:spacing w:before="450" w:after="450" w:line="312" w:lineRule="auto"/>
      </w:pPr>
      <w:r>
        <w:rPr>
          <w:rFonts w:ascii="宋体" w:hAnsi="宋体" w:eastAsia="宋体" w:cs="宋体"/>
          <w:color w:val="000"/>
          <w:sz w:val="28"/>
          <w:szCs w:val="28"/>
        </w:rPr>
        <w:t xml:space="preserve">1.讨论对国、省重大建设项目和市审批（核准、备案）项目建设过程中的工程招标投标中的重要事项；</w:t>
      </w:r>
    </w:p>
    <w:p>
      <w:pPr>
        <w:ind w:left="0" w:right="0" w:firstLine="560"/>
        <w:spacing w:before="450" w:after="450" w:line="312" w:lineRule="auto"/>
      </w:pPr>
      <w:r>
        <w:rPr>
          <w:rFonts w:ascii="宋体" w:hAnsi="宋体" w:eastAsia="宋体" w:cs="宋体"/>
          <w:color w:val="000"/>
          <w:sz w:val="28"/>
          <w:szCs w:val="28"/>
        </w:rPr>
        <w:t xml:space="preserve">2.讨论重大价格调控措施及价审会、案审会、成本监审会认为有必要提交讨论的全市价格监督检查、收费管理、价格成本调查监审、价格监测、价格认证中的重大问题。</w:t>
      </w:r>
    </w:p>
    <w:p>
      <w:pPr>
        <w:ind w:left="0" w:right="0" w:firstLine="560"/>
        <w:spacing w:before="450" w:after="450" w:line="312" w:lineRule="auto"/>
      </w:pPr>
      <w:r>
        <w:rPr>
          <w:rFonts w:ascii="宋体" w:hAnsi="宋体" w:eastAsia="宋体" w:cs="宋体"/>
          <w:color w:val="000"/>
          <w:sz w:val="28"/>
          <w:szCs w:val="28"/>
        </w:rPr>
        <w:t xml:space="preserve">（五）重大经济管理事项</w:t>
      </w:r>
    </w:p>
    <w:p>
      <w:pPr>
        <w:ind w:left="0" w:right="0" w:firstLine="560"/>
        <w:spacing w:before="450" w:after="450" w:line="312" w:lineRule="auto"/>
      </w:pPr>
      <w:r>
        <w:rPr>
          <w:rFonts w:ascii="宋体" w:hAnsi="宋体" w:eastAsia="宋体" w:cs="宋体"/>
          <w:color w:val="000"/>
          <w:sz w:val="28"/>
          <w:szCs w:val="28"/>
        </w:rPr>
        <w:t xml:space="preserve">1.研究贯彻上级有关发展改革工作的重要决定、领导批示的意见和措施；</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2.讨论上报拟提请市人大、市政府发布的地方性规章草案和我委印发的行政规范性文件；</w:t>
      </w:r>
    </w:p>
    <w:p>
      <w:pPr>
        <w:ind w:left="0" w:right="0" w:firstLine="560"/>
        <w:spacing w:before="450" w:after="450" w:line="312" w:lineRule="auto"/>
      </w:pPr>
      <w:r>
        <w:rPr>
          <w:rFonts w:ascii="宋体" w:hAnsi="宋体" w:eastAsia="宋体" w:cs="宋体"/>
          <w:color w:val="000"/>
          <w:sz w:val="28"/>
          <w:szCs w:val="28"/>
        </w:rPr>
        <w:t xml:space="preserve">3.讨论由我委牵头实施的重大改革方案及经济体制改革中的重大事项；</w:t>
      </w:r>
    </w:p>
    <w:p>
      <w:pPr>
        <w:ind w:left="0" w:right="0" w:firstLine="560"/>
        <w:spacing w:before="450" w:after="450" w:line="312" w:lineRule="auto"/>
      </w:pPr>
      <w:r>
        <w:rPr>
          <w:rFonts w:ascii="宋体" w:hAnsi="宋体" w:eastAsia="宋体" w:cs="宋体"/>
          <w:color w:val="000"/>
          <w:sz w:val="28"/>
          <w:szCs w:val="28"/>
        </w:rPr>
        <w:t xml:space="preserve">4.研究有关全市发展改革工作中的战略性、全局性问题； 5.讨论审议重大建设项目以及涉及国民经济和社会发展的重点项目计划。</w:t>
      </w:r>
    </w:p>
    <w:p>
      <w:pPr>
        <w:ind w:left="0" w:right="0" w:firstLine="560"/>
        <w:spacing w:before="450" w:after="450" w:line="312" w:lineRule="auto"/>
      </w:pPr>
      <w:r>
        <w:rPr>
          <w:rFonts w:ascii="宋体" w:hAnsi="宋体" w:eastAsia="宋体" w:cs="宋体"/>
          <w:color w:val="000"/>
          <w:sz w:val="28"/>
          <w:szCs w:val="28"/>
        </w:rPr>
        <w:t xml:space="preserve">（六）重大内部管理事项</w:t>
      </w:r>
    </w:p>
    <w:p>
      <w:pPr>
        <w:ind w:left="0" w:right="0" w:firstLine="560"/>
        <w:spacing w:before="450" w:after="450" w:line="312" w:lineRule="auto"/>
      </w:pPr>
      <w:r>
        <w:rPr>
          <w:rFonts w:ascii="宋体" w:hAnsi="宋体" w:eastAsia="宋体" w:cs="宋体"/>
          <w:color w:val="000"/>
          <w:sz w:val="28"/>
          <w:szCs w:val="28"/>
        </w:rPr>
        <w:t xml:space="preserve">1.研究讨论按照《委财务管理制度》确定的大额资金支出事项； 2.研究讨论本委财务预（决）算、重大项目及经费安排； 3.研究讨论决定委机关和所属科室（中心）重要工作部署和安排；</w:t>
      </w:r>
    </w:p>
    <w:p>
      <w:pPr>
        <w:ind w:left="0" w:right="0" w:firstLine="560"/>
        <w:spacing w:before="450" w:after="450" w:line="312" w:lineRule="auto"/>
      </w:pPr>
      <w:r>
        <w:rPr>
          <w:rFonts w:ascii="宋体" w:hAnsi="宋体" w:eastAsia="宋体" w:cs="宋体"/>
          <w:color w:val="000"/>
          <w:sz w:val="28"/>
          <w:szCs w:val="28"/>
        </w:rPr>
        <w:t xml:space="preserve">4.研究讨论委机关和所属单位大额资产转让、处置等事项； 5.定期总结通报前阶段工作情况，安排部署下阶段重要工作。</w:t>
      </w:r>
    </w:p>
    <w:p>
      <w:pPr>
        <w:ind w:left="0" w:right="0" w:firstLine="560"/>
        <w:spacing w:before="450" w:after="450" w:line="312" w:lineRule="auto"/>
      </w:pPr>
      <w:r>
        <w:rPr>
          <w:rFonts w:ascii="宋体" w:hAnsi="宋体" w:eastAsia="宋体" w:cs="宋体"/>
          <w:color w:val="000"/>
          <w:sz w:val="28"/>
          <w:szCs w:val="28"/>
        </w:rPr>
        <w:t xml:space="preserve">（七）需要提交主任办公会议讨论的其他事项。</w:t>
      </w:r>
    </w:p>
    <w:p>
      <w:pPr>
        <w:ind w:left="0" w:right="0" w:firstLine="560"/>
        <w:spacing w:before="450" w:after="450" w:line="312" w:lineRule="auto"/>
      </w:pPr>
      <w:r>
        <w:rPr>
          <w:rFonts w:ascii="宋体" w:hAnsi="宋体" w:eastAsia="宋体" w:cs="宋体"/>
          <w:color w:val="000"/>
          <w:sz w:val="28"/>
          <w:szCs w:val="28"/>
        </w:rPr>
        <w:t xml:space="preserve">（八）以上事项中属于法律法规政策有明确规定的以及符合在线审批相关规定的除外。</w:t>
      </w:r>
    </w:p>
    <w:p>
      <w:pPr>
        <w:ind w:left="0" w:right="0" w:firstLine="560"/>
        <w:spacing w:before="450" w:after="450" w:line="312" w:lineRule="auto"/>
      </w:pPr>
      <w:r>
        <w:rPr>
          <w:rFonts w:ascii="宋体" w:hAnsi="宋体" w:eastAsia="宋体" w:cs="宋体"/>
          <w:color w:val="000"/>
          <w:sz w:val="28"/>
          <w:szCs w:val="28"/>
        </w:rPr>
        <w:t xml:space="preserve">三、议题确定</w:t>
      </w:r>
    </w:p>
    <w:p>
      <w:pPr>
        <w:ind w:left="0" w:right="0" w:firstLine="560"/>
        <w:spacing w:before="450" w:after="450" w:line="312" w:lineRule="auto"/>
      </w:pPr>
      <w:r>
        <w:rPr>
          <w:rFonts w:ascii="宋体" w:hAnsi="宋体" w:eastAsia="宋体" w:cs="宋体"/>
          <w:color w:val="000"/>
          <w:sz w:val="28"/>
          <w:szCs w:val="28"/>
        </w:rPr>
        <w:t xml:space="preserve">1.会议主持。会议由委主任召集并主持，主任外出，可由委主任委托一名副主任召集并主持，委办公室负责组织。</w:t>
      </w:r>
    </w:p>
    <w:p>
      <w:pPr>
        <w:ind w:left="0" w:right="0" w:firstLine="560"/>
        <w:spacing w:before="450" w:after="450" w:line="312" w:lineRule="auto"/>
      </w:pPr>
      <w:r>
        <w:rPr>
          <w:rFonts w:ascii="宋体" w:hAnsi="宋体" w:eastAsia="宋体" w:cs="宋体"/>
          <w:color w:val="000"/>
          <w:sz w:val="28"/>
          <w:szCs w:val="28"/>
        </w:rPr>
        <w:t xml:space="preserve">会议一般每月召开1—2次，如遇工作需要，可随时召开。会议召开的时间，一般应在会议召开2天前通知出列席人员。</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2.会议议题。议题由科室（中心）以书面形式提出，经委分管领导同意后送委办公室，由委办公室汇总后报主任确定。</w:t>
      </w:r>
    </w:p>
    <w:p>
      <w:pPr>
        <w:ind w:left="0" w:right="0" w:firstLine="560"/>
        <w:spacing w:before="450" w:after="450" w:line="312" w:lineRule="auto"/>
      </w:pPr>
      <w:r>
        <w:rPr>
          <w:rFonts w:ascii="宋体" w:hAnsi="宋体" w:eastAsia="宋体" w:cs="宋体"/>
          <w:color w:val="000"/>
          <w:sz w:val="28"/>
          <w:szCs w:val="28"/>
        </w:rPr>
        <w:t xml:space="preserve">3.出列席人员。出席人员由委主任、副主任及班子成员组成。根据工作需要，与议题有关的科室负责人列席会议。其他列席会议人员由会议主持人确定。</w:t>
      </w:r>
    </w:p>
    <w:p>
      <w:pPr>
        <w:ind w:left="0" w:right="0" w:firstLine="560"/>
        <w:spacing w:before="450" w:after="450" w:line="312" w:lineRule="auto"/>
      </w:pPr>
      <w:r>
        <w:rPr>
          <w:rFonts w:ascii="宋体" w:hAnsi="宋体" w:eastAsia="宋体" w:cs="宋体"/>
          <w:color w:val="000"/>
          <w:sz w:val="28"/>
          <w:szCs w:val="28"/>
        </w:rPr>
        <w:t xml:space="preserve">四、议事程序</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1.提交材料。议题确定后，由委办公室通知议题主办科室或单位做好会议材料准备。提交会议讨论研究的材料，需经分管领导签字同意后于会前1天送委办公室。</w:t>
      </w:r>
    </w:p>
    <w:p>
      <w:pPr>
        <w:ind w:left="0" w:right="0" w:firstLine="560"/>
        <w:spacing w:before="450" w:after="450" w:line="312" w:lineRule="auto"/>
      </w:pPr>
      <w:r>
        <w:rPr>
          <w:rFonts w:ascii="宋体" w:hAnsi="宋体" w:eastAsia="宋体" w:cs="宋体"/>
          <w:color w:val="000"/>
          <w:sz w:val="28"/>
          <w:szCs w:val="28"/>
        </w:rPr>
        <w:t xml:space="preserve">2.议题准备。提交会议讨论的议题，主办科室或单位应深入调查研究，广泛征求意见；议题内容涉及2个及以上科室时，议题主办科室或单位要主动与相关科室协商并取得一致意见，若有不同意见在会上要如实汇报；议题中涉及的重大问题，主办科室或单位应在充分协调、论证的基础上，提出可供比较的方案，提供会议讨论选择。</w:t>
      </w:r>
    </w:p>
    <w:p>
      <w:pPr>
        <w:ind w:left="0" w:right="0" w:firstLine="560"/>
        <w:spacing w:before="450" w:after="450" w:line="312" w:lineRule="auto"/>
      </w:pPr>
      <w:r>
        <w:rPr>
          <w:rFonts w:ascii="宋体" w:hAnsi="宋体" w:eastAsia="宋体" w:cs="宋体"/>
          <w:color w:val="000"/>
          <w:sz w:val="28"/>
          <w:szCs w:val="28"/>
        </w:rPr>
        <w:t xml:space="preserve">（二）会中决策</w:t>
      </w:r>
    </w:p>
    <w:p>
      <w:pPr>
        <w:ind w:left="0" w:right="0" w:firstLine="560"/>
        <w:spacing w:before="450" w:after="450" w:line="312" w:lineRule="auto"/>
      </w:pPr>
      <w:r>
        <w:rPr>
          <w:rFonts w:ascii="宋体" w:hAnsi="宋体" w:eastAsia="宋体" w:cs="宋体"/>
          <w:color w:val="000"/>
          <w:sz w:val="28"/>
          <w:szCs w:val="28"/>
        </w:rPr>
        <w:t xml:space="preserve">1.严格议题。会议要严格按事先确定的议题和议程进行，一般不在会上临时动议。</w:t>
      </w:r>
    </w:p>
    <w:p>
      <w:pPr>
        <w:ind w:left="0" w:right="0" w:firstLine="560"/>
        <w:spacing w:before="450" w:after="450" w:line="312" w:lineRule="auto"/>
      </w:pPr>
      <w:r>
        <w:rPr>
          <w:rFonts w:ascii="宋体" w:hAnsi="宋体" w:eastAsia="宋体" w:cs="宋体"/>
          <w:color w:val="000"/>
          <w:sz w:val="28"/>
          <w:szCs w:val="28"/>
        </w:rPr>
        <w:t xml:space="preserve">2.充分讨论。向会议汇报问题，应开门见山，简明扼要；各出列席人员要畅所欲言，充分发表意见。</w:t>
      </w:r>
    </w:p>
    <w:p>
      <w:pPr>
        <w:ind w:left="0" w:right="0" w:firstLine="560"/>
        <w:spacing w:before="450" w:after="450" w:line="312" w:lineRule="auto"/>
      </w:pPr>
      <w:r>
        <w:rPr>
          <w:rFonts w:ascii="宋体" w:hAnsi="宋体" w:eastAsia="宋体" w:cs="宋体"/>
          <w:color w:val="000"/>
          <w:sz w:val="28"/>
          <w:szCs w:val="28"/>
        </w:rPr>
        <w:t xml:space="preserve">3.集中决策。会议主持人要在充分听取和集中讨论意见的基础上，及时做出决定。</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4.会议记录。会议由委办公室指定专人记录。记录人员要对会议议题、出列席人员、发言、决定等作如实记录。</w:t>
      </w:r>
    </w:p>
    <w:p>
      <w:pPr>
        <w:ind w:left="0" w:right="0" w:firstLine="560"/>
        <w:spacing w:before="450" w:after="450" w:line="312" w:lineRule="auto"/>
      </w:pPr>
      <w:r>
        <w:rPr>
          <w:rFonts w:ascii="宋体" w:hAnsi="宋体" w:eastAsia="宋体" w:cs="宋体"/>
          <w:color w:val="000"/>
          <w:sz w:val="28"/>
          <w:szCs w:val="28"/>
        </w:rPr>
        <w:t xml:space="preserve">（三）会后落实</w:t>
      </w:r>
    </w:p>
    <w:p>
      <w:pPr>
        <w:ind w:left="0" w:right="0" w:firstLine="560"/>
        <w:spacing w:before="450" w:after="450" w:line="312" w:lineRule="auto"/>
      </w:pPr>
      <w:r>
        <w:rPr>
          <w:rFonts w:ascii="宋体" w:hAnsi="宋体" w:eastAsia="宋体" w:cs="宋体"/>
          <w:color w:val="000"/>
          <w:sz w:val="28"/>
          <w:szCs w:val="28"/>
        </w:rPr>
        <w:t xml:space="preserve">1.文件、纪要编发。会议决定的重要事项，要及时编发会议纪要和文件。会议的决定以会议纪要和文件为准。会议纪要由委办公室起草，上报和下发的文件由议题主办科室或单位起草。会议纪要和文件由会议主持人签发，也可委托分管的副主任签发。</w:t>
      </w:r>
    </w:p>
    <w:p>
      <w:pPr>
        <w:ind w:left="0" w:right="0" w:firstLine="560"/>
        <w:spacing w:before="450" w:after="450" w:line="312" w:lineRule="auto"/>
      </w:pPr>
      <w:r>
        <w:rPr>
          <w:rFonts w:ascii="宋体" w:hAnsi="宋体" w:eastAsia="宋体" w:cs="宋体"/>
          <w:color w:val="000"/>
          <w:sz w:val="28"/>
          <w:szCs w:val="28"/>
        </w:rPr>
        <w:t xml:space="preserve">2.建立台账。会议做出的决定、议定的事项，由委领导根据分工组织实施，各相关科室（中心）负责落实。委办公室要建立台账，实行“清单”式管理，明确每一事项的责任领导、责任科室、责任人员、完成时限。</w:t>
      </w:r>
    </w:p>
    <w:p>
      <w:pPr>
        <w:ind w:left="0" w:right="0" w:firstLine="560"/>
        <w:spacing w:before="450" w:after="450" w:line="312" w:lineRule="auto"/>
      </w:pPr>
      <w:r>
        <w:rPr>
          <w:rFonts w:ascii="宋体" w:hAnsi="宋体" w:eastAsia="宋体" w:cs="宋体"/>
          <w:color w:val="000"/>
          <w:sz w:val="28"/>
          <w:szCs w:val="28"/>
        </w:rPr>
        <w:t xml:space="preserve">3.跟踪督办。委纪检组、监察室要加强督促检查和信息反馈，跟踪督办、确保落实。根据工作进展和出现的新情况和新问题，需对某项决定作调整或变更时，应及时提交主任办公会议决定。</w:t>
      </w:r>
    </w:p>
    <w:p>
      <w:pPr>
        <w:ind w:left="0" w:right="0" w:firstLine="560"/>
        <w:spacing w:before="450" w:after="450" w:line="312" w:lineRule="auto"/>
      </w:pPr>
      <w:r>
        <w:rPr>
          <w:rFonts w:ascii="宋体" w:hAnsi="宋体" w:eastAsia="宋体" w:cs="宋体"/>
          <w:color w:val="000"/>
          <w:sz w:val="28"/>
          <w:szCs w:val="28"/>
        </w:rPr>
        <w:t xml:space="preserve">五、本制度自发布之日起执行，以前关于主任办公会议的相关制度与本制度不一致的，按本制度执行。</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2025-05-02T11:23:39+08:00</dcterms:created>
  <dcterms:modified xsi:type="dcterms:W3CDTF">2025-05-02T11:23:39+08:00</dcterms:modified>
</cp:coreProperties>
</file>

<file path=docProps/custom.xml><?xml version="1.0" encoding="utf-8"?>
<Properties xmlns="http://schemas.openxmlformats.org/officeDocument/2006/custom-properties" xmlns:vt="http://schemas.openxmlformats.org/officeDocument/2006/docPropsVTypes"/>
</file>