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紧缺人才（5篇模版）</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第一篇：紧缺人才紧缺人才人事部预测未来几年我国急需八类人才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w:t>
      </w:r>
    </w:p>
    <w:p>
      <w:pPr>
        <w:ind w:left="0" w:right="0" w:firstLine="560"/>
        <w:spacing w:before="450" w:after="450" w:line="312" w:lineRule="auto"/>
      </w:pPr>
      <w:r>
        <w:rPr>
          <w:rFonts w:ascii="黑体" w:hAnsi="黑体" w:eastAsia="黑体" w:cs="黑体"/>
          <w:color w:val="000000"/>
          <w:sz w:val="36"/>
          <w:szCs w:val="36"/>
          <w:b w:val="1"/>
          <w:bCs w:val="1"/>
        </w:rPr>
        <w:t xml:space="preserve">第一篇：紧缺人才</w:t>
      </w:r>
    </w:p>
    <w:p>
      <w:pPr>
        <w:ind w:left="0" w:right="0" w:firstLine="560"/>
        <w:spacing w:before="450" w:after="450" w:line="312" w:lineRule="auto"/>
      </w:pPr>
      <w:r>
        <w:rPr>
          <w:rFonts w:ascii="宋体" w:hAnsi="宋体" w:eastAsia="宋体" w:cs="宋体"/>
          <w:color w:val="000"/>
          <w:sz w:val="28"/>
          <w:szCs w:val="28"/>
        </w:rPr>
        <w:t xml:space="preserve">紧缺人才</w:t>
      </w:r>
    </w:p>
    <w:p>
      <w:pPr>
        <w:ind w:left="0" w:right="0" w:firstLine="560"/>
        <w:spacing w:before="450" w:after="450" w:line="312" w:lineRule="auto"/>
      </w:pPr>
      <w:r>
        <w:rPr>
          <w:rFonts w:ascii="宋体" w:hAnsi="宋体" w:eastAsia="宋体" w:cs="宋体"/>
          <w:color w:val="000"/>
          <w:sz w:val="28"/>
          <w:szCs w:val="28"/>
        </w:rPr>
        <w:t xml:space="preserve">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术人才、机电一体化人才、农业技术人才、环境保护技术人才、生物工程研究与开发人才、国际贸易人才和律师。在八大类中，表现突出的有如下几个专业的人才： 网络人才更加走俏 互联网将成为名副其实的“富翁制造工厂”，网络人才将更加走俏，其中风头最劲、最赚钱的是软件工程师、游戏工程师和网络安全师。一份最新数据显示，从1996年至2024年，中国需要100多万个软件专业人才，目前尚有10—40万个电脑软件职位的空缺。中国的电脑动画和特别效果业求才若渴，年营业额超过100亿美元的电子游戏业人才需求更大。由于中国电子信息网络安全系统较为薄弱，网络安全正成为一门新兴产业，网络安全工程师将成为热门职业。土木工程、汽车制造、中医药专业受追捧 在今年的高校招生中，一向表现平平的土木工程、汽车制造、中医药专业受到了广大考生的追捧。此前，土木工程总是不温不火。随着国家加强基础设施建设和推进西部大开发，建筑业成为国民经济的支柱产业之一，导致该行业对人才的需求大增。经过几年快速成长，中国已成为世界汽车制造大国，政府也正极力扶持汽车产业。汽车产业的发展，将带动零部件制造、售后服务、汽车美容等相关产业发展，为社会提供大量工作岗位。中医药是中国的传统优势行业。现代医药技术的发展，将让世人再次领略中医药的风采。市场营销、国际贸易专业需求旺盛 市场营销、国际贸易今年高校招生情况理想，毕业生近年的就业形势也不错。随着国外企业本土化及国内企业国际化的步伐加快，高素质营销人才与国际贸易人才将越来越走俏。广告业“钱”途无量 广告已发展成蕴育巨大商机的新兴产业，甚至成为经济生活中不可或缺的一部分，“钱”途无量。专业人士认为，未来的广告人将不是普通的高薪阶层。21世纪的广告业是知识密集、技术密集、智慧密集型的产业。今后几年，该行业对高素质人才的需求将会加大，高校广告专业毕业生的身价也将水涨船高，供不应求。外语、电子类专业前景依然乐观近几年的高考招生可以看出，外语专业或外语院校的报考热度不减。由于中国融入全球经济一体化步伐的加快，国家对外语类人才的需求逐年攀升，外语专业毕业生就业前景乐观。近两年，国家对通讯基础设施的投资每年都达近2024亿元。计算机、通讯工程、微电子等电子信息专业人才需求依旧旺盛，毕业生就业形势良好。</w:t>
      </w:r>
    </w:p>
    <w:p>
      <w:pPr>
        <w:ind w:left="0" w:right="0" w:firstLine="560"/>
        <w:spacing w:before="450" w:after="450" w:line="312" w:lineRule="auto"/>
      </w:pPr>
      <w:r>
        <w:rPr>
          <w:rFonts w:ascii="黑体" w:hAnsi="黑体" w:eastAsia="黑体" w:cs="黑体"/>
          <w:color w:val="000000"/>
          <w:sz w:val="36"/>
          <w:szCs w:val="36"/>
          <w:b w:val="1"/>
          <w:bCs w:val="1"/>
        </w:rPr>
        <w:t xml:space="preserve">第二篇：人才紧缺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第四篇：紧缺人才调查报告</w:t>
      </w:r>
    </w:p>
    <w:p>
      <w:pPr>
        <w:ind w:left="0" w:right="0" w:firstLine="560"/>
        <w:spacing w:before="450" w:after="450" w:line="312" w:lineRule="auto"/>
      </w:pPr>
      <w:r>
        <w:rPr>
          <w:rFonts w:ascii="宋体" w:hAnsi="宋体" w:eastAsia="宋体" w:cs="宋体"/>
          <w:color w:val="000"/>
          <w:sz w:val="28"/>
          <w:szCs w:val="28"/>
        </w:rPr>
        <w:t xml:space="preserve">长庆桥镇紧缺人才情况调查报告</w:t>
      </w:r>
    </w:p>
    <w:p>
      <w:pPr>
        <w:ind w:left="0" w:right="0" w:firstLine="560"/>
        <w:spacing w:before="450" w:after="450" w:line="312" w:lineRule="auto"/>
      </w:pPr>
      <w:r>
        <w:rPr>
          <w:rFonts w:ascii="宋体" w:hAnsi="宋体" w:eastAsia="宋体" w:cs="宋体"/>
          <w:color w:val="000"/>
          <w:sz w:val="28"/>
          <w:szCs w:val="28"/>
        </w:rPr>
        <w:t xml:space="preserve">根据《中共宁县县委组织部、宁县人力资源和社会保障局关于认真做好急需紧缺人才调查摸底工作的通知》（宁组发〔2024〕53号）要求，从5月27日开始，我们采取问卷调查、召开座谈会、发放调查表的形式，对我镇人才队伍现状及紧缺人才需求情况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一、我镇紧缺人才需求现状</w:t>
      </w:r>
    </w:p>
    <w:p>
      <w:pPr>
        <w:ind w:left="0" w:right="0" w:firstLine="560"/>
        <w:spacing w:before="450" w:after="450" w:line="312" w:lineRule="auto"/>
      </w:pPr>
      <w:r>
        <w:rPr>
          <w:rFonts w:ascii="宋体" w:hAnsi="宋体" w:eastAsia="宋体" w:cs="宋体"/>
          <w:color w:val="000"/>
          <w:sz w:val="28"/>
          <w:szCs w:val="28"/>
        </w:rPr>
        <w:t xml:space="preserve">据统计，我镇当前共需各类紧缺人才10人。全部为党政群机关。按专业来分，主要集中在文秘、行政管理、政法综治、现场讲解及计算机应用、城市管理等方面；全部要求为大学本科以上；按年龄来分，要求在30岁以下的4人，30至35岁的6人。人才紧缺度为非常紧缺6人，比较紧缺4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对照2024年公务员年报、事业单位管理人才统计年报，结合各部门情况，综合此次调查统计的数据进行分析，我镇人才队伍建设存在以下几个方面的问题。</w:t>
      </w:r>
    </w:p>
    <w:p>
      <w:pPr>
        <w:ind w:left="0" w:right="0" w:firstLine="560"/>
        <w:spacing w:before="450" w:after="450" w:line="312" w:lineRule="auto"/>
      </w:pPr>
      <w:r>
        <w:rPr>
          <w:rFonts w:ascii="宋体" w:hAnsi="宋体" w:eastAsia="宋体" w:cs="宋体"/>
          <w:color w:val="000"/>
          <w:sz w:val="28"/>
          <w:szCs w:val="28"/>
        </w:rPr>
        <w:t xml:space="preserve">1、党政机关人员结构不合理、整体素质不高的现状依然存在。另外，此次调查显示，各部门对工作人员学历的重视程度有所提高，这从侧面反映出机关工作人员整体素质还</w:t>
      </w:r>
    </w:p>
    <w:p>
      <w:pPr>
        <w:ind w:left="0" w:right="0" w:firstLine="560"/>
        <w:spacing w:before="450" w:after="450" w:line="312" w:lineRule="auto"/>
      </w:pPr>
      <w:r>
        <w:rPr>
          <w:rFonts w:ascii="宋体" w:hAnsi="宋体" w:eastAsia="宋体" w:cs="宋体"/>
          <w:color w:val="000"/>
          <w:sz w:val="28"/>
          <w:szCs w:val="28"/>
        </w:rPr>
        <w:t xml:space="preserve">有所欠缺，急需期待那些既年轻又知识丰富，综合能力较强的新生力量加入。</w:t>
      </w:r>
    </w:p>
    <w:p>
      <w:pPr>
        <w:ind w:left="0" w:right="0" w:firstLine="560"/>
        <w:spacing w:before="450" w:after="450" w:line="312" w:lineRule="auto"/>
      </w:pPr>
      <w:r>
        <w:rPr>
          <w:rFonts w:ascii="宋体" w:hAnsi="宋体" w:eastAsia="宋体" w:cs="宋体"/>
          <w:color w:val="000"/>
          <w:sz w:val="28"/>
          <w:szCs w:val="28"/>
        </w:rPr>
        <w:t xml:space="preserve">形成以上问题的原因有三：一是制度制约。从1995年推行国家公务员制度以来，各级党委、政府对机关进人控制逐年严格，很少有新生力量的补充。二是政策不优。我镇虽然采取多种措施鼓励干部职工开展学习，党政机关现有人员对学历学位教育的热情不高，学历变动人员最高学历大多为党校函授。</w:t>
      </w:r>
    </w:p>
    <w:p>
      <w:pPr>
        <w:ind w:left="0" w:right="0" w:firstLine="560"/>
        <w:spacing w:before="450" w:after="450" w:line="312" w:lineRule="auto"/>
      </w:pPr>
      <w:r>
        <w:rPr>
          <w:rFonts w:ascii="宋体" w:hAnsi="宋体" w:eastAsia="宋体" w:cs="宋体"/>
          <w:color w:val="000"/>
          <w:sz w:val="28"/>
          <w:szCs w:val="28"/>
        </w:rPr>
        <w:t xml:space="preserve">2、事业单位人才总量不足，高层次人才与基础性人才同时缺乏的现象不容乐观。调查显示：事业单位管理人才需求量不大，基本正常，但专业技术人才较为缺乏。</w:t>
      </w:r>
    </w:p>
    <w:p>
      <w:pPr>
        <w:ind w:left="0" w:right="0" w:firstLine="560"/>
        <w:spacing w:before="450" w:after="450" w:line="312" w:lineRule="auto"/>
      </w:pPr>
      <w:r>
        <w:rPr>
          <w:rFonts w:ascii="宋体" w:hAnsi="宋体" w:eastAsia="宋体" w:cs="宋体"/>
          <w:color w:val="000"/>
          <w:sz w:val="28"/>
          <w:szCs w:val="28"/>
        </w:rPr>
        <w:t xml:space="preserve">形成该问题的原因有三:一是引进人才难留。二是本地人才流失。作为西部欠发达地区，同一类型人才受地域差异影响，待遇千差万别，受“人往高处走”、“场地越大发展空间越大”等思想的影响，部分专业技术职务高或年轻、有一技之长且在现单位短期内难以得到重用的人才选择了“另择高枝”。三是人才评价机制不合理。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以上原因，形成了事业单位高层次人才与基础性人才同时缺乏的状况。</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完善人才工作机制，缓解人才紧缺现状。一是完善人才引进机制。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二是完善人才评价机制。建立和完善以业绩为依据，由品德、知识、能力等要素构成的各类人才评价指标体系。进一步淡化凭学历、论资历来评聘职称、评价人才的意识，严格职数管理，试行高职低聘、低职高聘，真正实现“评聘分开”，逐渐缓解我镇专业技术人才少的问题。三是加大对长庆桥人才方面支持。近年来，市县定位长庆桥为“交通枢纽、物流中心，化工基地，庆阳市新的增长极”,建设节奏加快，但一些如高效能办公、城市建设、现场解说等专业性强的人才极为匮乏，建议上级予以全方位抽调人才予以配备。四是完善人才激励机制。鼓励人才以知识、技术、管理、资金等要素参与分配、重奖有突出贡献科技人才。</w:t>
      </w:r>
    </w:p>
    <w:p>
      <w:pPr>
        <w:ind w:left="0" w:right="0" w:firstLine="560"/>
        <w:spacing w:before="450" w:after="450" w:line="312" w:lineRule="auto"/>
      </w:pPr>
      <w:r>
        <w:rPr>
          <w:rFonts w:ascii="宋体" w:hAnsi="宋体" w:eastAsia="宋体" w:cs="宋体"/>
          <w:color w:val="000"/>
          <w:sz w:val="28"/>
          <w:szCs w:val="28"/>
        </w:rPr>
        <w:t xml:space="preserve">2、整合人才市场资源，加强人才资源市场化配置。整合现有资源，大力推进人事部门人才市场和劳动部门人力资源市场建设。</w:t>
      </w:r>
    </w:p>
    <w:p>
      <w:pPr>
        <w:ind w:left="0" w:right="0" w:firstLine="560"/>
        <w:spacing w:before="450" w:after="450" w:line="312" w:lineRule="auto"/>
      </w:pPr>
      <w:r>
        <w:rPr>
          <w:rFonts w:ascii="宋体" w:hAnsi="宋体" w:eastAsia="宋体" w:cs="宋体"/>
          <w:color w:val="000"/>
          <w:sz w:val="28"/>
          <w:szCs w:val="28"/>
        </w:rPr>
        <w:t xml:space="preserve">3、优化人才工作环境，为人才提供优质服务。一是强化领导责任。明确人才工作领导小组成员单位工作职责，加强协调配合，建立和完善领导干部人才工作目标责任，并将其作为考核领导干部政绩的重要内容。二是营造良好的舆论氛围。充分利用新闻媒体，定期宣传长庆桥，吸引人才。三是出台物质奖励政策。建议多方筹资，设立长庆桥镇人才资源开发专项资金，主要用于奖励激励为全镇经济建设作出突出贡献的特殊人才、帮助引进的优秀人才解决个案问题。四是加大财政投入力度。针对基层单位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长庆桥镇政府2024年6月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第五篇：紧缺人才发言稿</w:t>
      </w:r>
    </w:p>
    <w:p>
      <w:pPr>
        <w:ind w:left="0" w:right="0" w:firstLine="560"/>
        <w:spacing w:before="450" w:after="450" w:line="312" w:lineRule="auto"/>
      </w:pPr>
      <w:r>
        <w:rPr>
          <w:rFonts w:ascii="宋体" w:hAnsi="宋体" w:eastAsia="宋体" w:cs="宋体"/>
          <w:color w:val="000"/>
          <w:sz w:val="28"/>
          <w:szCs w:val="28"/>
        </w:rPr>
        <w:t xml:space="preserve">尊敬的各位领导、同仁们 大家好！</w:t>
      </w:r>
    </w:p>
    <w:p>
      <w:pPr>
        <w:ind w:left="0" w:right="0" w:firstLine="560"/>
        <w:spacing w:before="450" w:after="450" w:line="312" w:lineRule="auto"/>
      </w:pPr>
      <w:r>
        <w:rPr>
          <w:rFonts w:ascii="宋体" w:hAnsi="宋体" w:eastAsia="宋体" w:cs="宋体"/>
          <w:color w:val="000"/>
          <w:sz w:val="28"/>
          <w:szCs w:val="28"/>
        </w:rPr>
        <w:t xml:space="preserve">我叫XXX，毕业于XXXXX，是20XX年引进的紧缺人才，目前在XXX任教师一职，作为XXX市第一批引进人才，我充分感受到市委市政府领导的关心，在工作岗位中，也充分体会到领导同事的关怀，让我能够安心、并有信心在自己的岗位上奋发作为，下面我就自身的经历谈谈感受。</w:t>
      </w:r>
    </w:p>
    <w:p>
      <w:pPr>
        <w:ind w:left="0" w:right="0" w:firstLine="560"/>
        <w:spacing w:before="450" w:after="450" w:line="312" w:lineRule="auto"/>
      </w:pPr>
      <w:r>
        <w:rPr>
          <w:rFonts w:ascii="宋体" w:hAnsi="宋体" w:eastAsia="宋体" w:cs="宋体"/>
          <w:color w:val="000"/>
          <w:sz w:val="28"/>
          <w:szCs w:val="28"/>
        </w:rPr>
        <w:t xml:space="preserve">我的家乡在鄯善，对家乡与生俱来的感情，毕业后正好赶上引进人才的政策，回到了家乡，与我同一年引进的一共有18位朋友，在工作一段时间后，其中有些人选择了离开，当然原因有许多，有主观有客观，当有人问起时，我就以“人各有志”来总结，说实话，每当单位有同一批的年轻人离职时，我们心里会有些许波动，我想大家肯定都会有同感，但是当我在这里工作一段时间后，静下心来想想，我认为，作为年轻人，一定要有定力，要尽早的为自己规划人生目标，都说“选择比努力更重要”，但是当我们选择了以后，我们是否意识到该努力了，我相信每个人走出校门时都会有对今后生活的憧憬，或者最起码你该知道自己想过什么样的生活，或许现在在座的大多数朋友目前的生活状况与自己的期望相距甚远，但是要知道目前我们每位引进的朋友都拿了一张入场券，至于进场之后，你能干什么、干的怎么样，全凭自己，多给自己一些时间，我相信，情况必定会有好转。</w:t>
      </w:r>
    </w:p>
    <w:p>
      <w:pPr>
        <w:ind w:left="0" w:right="0" w:firstLine="560"/>
        <w:spacing w:before="450" w:after="450" w:line="312" w:lineRule="auto"/>
      </w:pPr>
      <w:r>
        <w:rPr>
          <w:rFonts w:ascii="宋体" w:hAnsi="宋体" w:eastAsia="宋体" w:cs="宋体"/>
          <w:color w:val="000"/>
          <w:sz w:val="28"/>
          <w:szCs w:val="28"/>
        </w:rPr>
        <w:t xml:space="preserve">其他单位的情况我不太了解，我只知道党校的情况，为了让我们更好、更快的适应岗位的需求，学校以教研室为单位，实行“传、帮、带”发挥老教师在授课技巧、科研能力以及班级管理方面的优势，为每一位新教师指定导师，引导新教师尽早步入正轨，与此同时学校十分重视对新教师的培养，目前新引进的两批研究生都已经或正在接受不同类别的培训，有赴国家行政学院做访问学者的、有参加全疆党校系统教师培训班、有赴自治区党校参加短期培训班，通过培训，我们在教学技能和课程把握方面有了显著的提高，能独立完成授课任务，在承担班主任等日常事务性工作时，都能独当一面，使我们很好地完成了校门到工作岗位的对接，我感谢党校为我们搭建的成长平台。</w:t>
      </w:r>
    </w:p>
    <w:p>
      <w:pPr>
        <w:ind w:left="0" w:right="0" w:firstLine="560"/>
        <w:spacing w:before="450" w:after="450" w:line="312" w:lineRule="auto"/>
      </w:pPr>
      <w:r>
        <w:rPr>
          <w:rFonts w:ascii="宋体" w:hAnsi="宋体" w:eastAsia="宋体" w:cs="宋体"/>
          <w:color w:val="000"/>
          <w:sz w:val="28"/>
          <w:szCs w:val="28"/>
        </w:rPr>
        <w:t xml:space="preserve">作为年轻人，我渴望奋发有为，借助这样一个平台，我会以自己的实际行动实现自己的诺言，以今后的工作中我努力做到如下方面：</w:t>
      </w:r>
    </w:p>
    <w:p>
      <w:pPr>
        <w:ind w:left="0" w:right="0" w:firstLine="560"/>
        <w:spacing w:before="450" w:after="450" w:line="312" w:lineRule="auto"/>
      </w:pPr>
      <w:r>
        <w:rPr>
          <w:rFonts w:ascii="宋体" w:hAnsi="宋体" w:eastAsia="宋体" w:cs="宋体"/>
          <w:color w:val="000"/>
          <w:sz w:val="28"/>
          <w:szCs w:val="28"/>
        </w:rPr>
        <w:t xml:space="preserve">首先，重视理论学习，坚定政治信念，明确服务宗旨。党校是对党的干部进行理想信念、宗旨意识、执政能力以及党的相关理论知识教育的大平台。作为党校教师，要想肩负起这一神圣职责，就必须加强学习，提升个人素质，包括精深的本专业的知识和广博的跨学科知识，还包括随时更新的党的重大理论方针政策。通过学习坚定自身的政治信仰，加深了对于党情、国情、社情、区情的了解，提升理论分析能力和时局把控能力，为进一步提高教学能力服务。</w:t>
      </w:r>
    </w:p>
    <w:p>
      <w:pPr>
        <w:ind w:left="0" w:right="0" w:firstLine="560"/>
        <w:spacing w:before="450" w:after="450" w:line="312" w:lineRule="auto"/>
      </w:pPr>
      <w:r>
        <w:rPr>
          <w:rFonts w:ascii="宋体" w:hAnsi="宋体" w:eastAsia="宋体" w:cs="宋体"/>
          <w:color w:val="000"/>
          <w:sz w:val="28"/>
          <w:szCs w:val="28"/>
        </w:rPr>
        <w:t xml:space="preserve">其次，加强业务学习，提高工作能力，做好本职工作。在业务学习方面要转变思想，不能唯书本是从，在理论学习的基础上，加强实践经验的积累，在两年多教学过程中，我切实的感受到学员对于实际工作方法的需求，也切实感受到缺乏实践经验在教学过程中的弊端，因此，要补短板，必须有的放矢，理论与实践双管齐下，提升个人工</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最后，提高工作主动性，积极发挥能动作用。教师工作与一般单位工作的性质不同，教学与科研工作对于教师的主动性要求高，精品课程与优秀的科研成果，意味着艰辛的付出，在缺乏硬性要求的当下，好的课程与科研成果的出现，就需要教师积极主动作为，在工作中善于总结，努力实现教学与科研的转化，为更多好的、有价值的科研成果出现打下基础。</w:t>
      </w:r>
    </w:p>
    <w:p>
      <w:pPr>
        <w:ind w:left="0" w:right="0" w:firstLine="560"/>
        <w:spacing w:before="450" w:after="450" w:line="312" w:lineRule="auto"/>
      </w:pPr>
      <w:r>
        <w:rPr>
          <w:rFonts w:ascii="宋体" w:hAnsi="宋体" w:eastAsia="宋体" w:cs="宋体"/>
          <w:color w:val="000"/>
          <w:sz w:val="28"/>
          <w:szCs w:val="28"/>
        </w:rPr>
        <w:t xml:space="preserve">两年多的党校生活让我成长了许多，也成熟了许多，它教会我自强、自立与自信，它让我相信，通过自己的努力，很多事情可以改变。因此，我希望大家能够意识到，作为引进人才，我们一定要静得下心、吃得了苦、坐得住冷板凳，充分用好各个单位为我们搭建的平台尽显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2025-07-09T09:18:05+08:00</dcterms:created>
  <dcterms:modified xsi:type="dcterms:W3CDTF">2025-07-09T09:18:05+08:00</dcterms:modified>
</cp:coreProperties>
</file>

<file path=docProps/custom.xml><?xml version="1.0" encoding="utf-8"?>
<Properties xmlns="http://schemas.openxmlformats.org/officeDocument/2006/custom-properties" xmlns:vt="http://schemas.openxmlformats.org/officeDocument/2006/docPropsVTypes"/>
</file>