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人民陪审员供职发言[精选5篇]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供职发言尊敬的各位委员、各位领导、同志们：大家上午好！我叫xx，男，1968年9月出生，汉族，xx市xx管理区人，大学学历，中共党员，现任xx管理区建设环保局副局长。本人于1988年9月考入xx理工大学环境工程专业，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第一篇：人民陪审员供职发言</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大家上午好！我叫xx，男，1968年9月出生，汉族，xx市xx管理区人，大学学历，中共党员，现任xx管理区建设环保局副局长。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xx理工大学环境工程专业，大学四年，学会了怎样学习；1992年7月毕业分配到xx农场，在政府部门先后从事技术、管理工作，学会了怎样做人和如何工作。凭着对法律的兴趣和理解，XX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第二篇：人民陪审员发言材料</w:t>
      </w:r>
    </w:p>
    <w:p>
      <w:pPr>
        <w:ind w:left="0" w:right="0" w:firstLine="560"/>
        <w:spacing w:before="450" w:after="450" w:line="312" w:lineRule="auto"/>
      </w:pPr>
      <w:r>
        <w:rPr>
          <w:rFonts w:ascii="宋体" w:hAnsi="宋体" w:eastAsia="宋体" w:cs="宋体"/>
          <w:color w:val="000"/>
          <w:sz w:val="28"/>
          <w:szCs w:val="28"/>
        </w:rPr>
        <w:t xml:space="preserve">泮境乡申报人民陪审员——凌四发同志德才表现情况</w:t>
      </w:r>
    </w:p>
    <w:p>
      <w:pPr>
        <w:ind w:left="0" w:right="0" w:firstLine="560"/>
        <w:spacing w:before="450" w:after="450" w:line="312" w:lineRule="auto"/>
      </w:pPr>
      <w:r>
        <w:rPr>
          <w:rFonts w:ascii="宋体" w:hAnsi="宋体" w:eastAsia="宋体" w:cs="宋体"/>
          <w:color w:val="000"/>
          <w:sz w:val="28"/>
          <w:szCs w:val="28"/>
        </w:rPr>
        <w:t xml:space="preserve">一、思想上力求上进。忠诚人民的教育事业，自觉学习邓小平理论和“三个代表”的重要思想；学习党的方针、路线、政策；学习先进的教育教学专业理论知识。深刻认识到胡锦涛总书记说的“四种危险”、总书记说的集中解决“四风”问题，作为一名普通教师，主要是防止精神懈怠和能力不足的危险，防范形式主义和奢靡之风。为此，在工作生活中，我脚踏实地、兢兢业业、以诚待人、为人师表。</w:t>
      </w:r>
    </w:p>
    <w:p>
      <w:pPr>
        <w:ind w:left="0" w:right="0" w:firstLine="560"/>
        <w:spacing w:before="450" w:after="450" w:line="312" w:lineRule="auto"/>
      </w:pPr>
      <w:r>
        <w:rPr>
          <w:rFonts w:ascii="宋体" w:hAnsi="宋体" w:eastAsia="宋体" w:cs="宋体"/>
          <w:color w:val="000"/>
          <w:sz w:val="28"/>
          <w:szCs w:val="28"/>
        </w:rPr>
        <w:t xml:space="preserve">二、工作上不断进取。一方面我订阅专业杂志，吸收先进的教育教学理论，另一方面虚心向学校的同事学习，教育教学水平得到不断提高。在新课程改革中，始终坚持以学生发展为本，促使每一个学生得到生动活泼的发展，做到与学生共同成长；积极投入到新课程改革中，参加计算机应用培训，提高教育教学活动的水平与能力，2024年3月-5月期间，参加国培品生（品社）学科培训，取得合格成绩。</w:t>
      </w:r>
    </w:p>
    <w:p>
      <w:pPr>
        <w:ind w:left="0" w:right="0" w:firstLine="560"/>
        <w:spacing w:before="450" w:after="450" w:line="312" w:lineRule="auto"/>
      </w:pPr>
      <w:r>
        <w:rPr>
          <w:rFonts w:ascii="宋体" w:hAnsi="宋体" w:eastAsia="宋体" w:cs="宋体"/>
          <w:color w:val="000"/>
          <w:sz w:val="28"/>
          <w:szCs w:val="28"/>
        </w:rPr>
        <w:t xml:space="preserve">课余时间，我常做三件事：一是对学生 “陪优扶差”，进行无偿的课外学业辅导，既尽可能不让学困生掉队，又让学有余力的学生更多进步，2024年4月，在上杭县第八届国土杯少儿书信文化活动中，指导学生周海斌作文《外公村里盖房的故事》获得县级三等奖。二是主动与家长沟通，探索对孩子的教育方法问题等；三是勤于积累，2024年5月，撰写论文《浅谈低年级读写结合的一点看法》在县级发表；3013年6月，撰写论文《浅谈小学低年级语文综合性学习的一点思考》在市级发表；同年11月，撰写论文《浅谈小学生养成教育的几点思考》在县级发表。</w:t>
      </w:r>
    </w:p>
    <w:p>
      <w:pPr>
        <w:ind w:left="0" w:right="0" w:firstLine="560"/>
        <w:spacing w:before="450" w:after="450" w:line="312" w:lineRule="auto"/>
      </w:pPr>
      <w:r>
        <w:rPr>
          <w:rFonts w:ascii="宋体" w:hAnsi="宋体" w:eastAsia="宋体" w:cs="宋体"/>
          <w:color w:val="000"/>
          <w:sz w:val="28"/>
          <w:szCs w:val="28"/>
        </w:rPr>
        <w:t xml:space="preserve">近三年来，在班主任这块教育园地里，辛勤耕耘，默默奉献。在班级管理中，我更多关注留守儿童和学困生，用爱心和耐心感染学生，传授学生做人、做事的道理，2024年9月被评为上杭县“优秀班主任”。</w:t>
      </w:r>
    </w:p>
    <w:p>
      <w:pPr>
        <w:ind w:left="0" w:right="0" w:firstLine="560"/>
        <w:spacing w:before="450" w:after="450" w:line="312" w:lineRule="auto"/>
      </w:pPr>
      <w:r>
        <w:rPr>
          <w:rFonts w:ascii="宋体" w:hAnsi="宋体" w:eastAsia="宋体" w:cs="宋体"/>
          <w:color w:val="000"/>
          <w:sz w:val="28"/>
          <w:szCs w:val="28"/>
        </w:rPr>
        <w:t xml:space="preserve">三、生活中，我为人诚实善良，以勤节朴素为本。自己代课十余年，工资极低，养成了事事检点，处处谨慎，从不浪费、不攀比的好习惯。</w:t>
      </w:r>
    </w:p>
    <w:p>
      <w:pPr>
        <w:ind w:left="0" w:right="0" w:firstLine="560"/>
        <w:spacing w:before="450" w:after="450" w:line="312" w:lineRule="auto"/>
      </w:pPr>
      <w:r>
        <w:rPr>
          <w:rFonts w:ascii="宋体" w:hAnsi="宋体" w:eastAsia="宋体" w:cs="宋体"/>
          <w:color w:val="000"/>
          <w:sz w:val="28"/>
          <w:szCs w:val="28"/>
        </w:rPr>
        <w:t xml:space="preserve">总之，从教以来，一身正气，两袖清风，守住清贫，耐住寂寞，抵住诱惑，以实际行动维护了一名普通教师的尊严，践行了一个普通共产党员的职责。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第四篇：人民陪审员供职发言[定稿]</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大家上午好！我叫xxx，男，1968年9月出生，汉族，xx市xxx人，大学学历，中共党员，现任xxx管理区建设环保局副局长。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昆明理工大学环境工程专业，大学四年，学会了怎样学习；1992年7月毕业分配到五三农场，在政府部门先后从事技术、管理工作，学会了怎样做人和如何工作。凭着对法律的兴趣和理解，2024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