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争做五个表率心得体会</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争做五个表率心得体会人民警察核心价值观对人民警察的思想道德和行为方式起着主导作用，人民警察要想真正培育出自己的核心价值观，就必须树立五种形象，做好五个表率。要树立忠诚可靠的形象，做好政治坚定、对党忠诚的表率。人民警察要履行好职责使...</w:t>
      </w:r>
    </w:p>
    <w:p>
      <w:pPr>
        <w:ind w:left="0" w:right="0" w:firstLine="560"/>
        <w:spacing w:before="450" w:after="450" w:line="312" w:lineRule="auto"/>
      </w:pPr>
      <w:r>
        <w:rPr>
          <w:rFonts w:ascii="黑体" w:hAnsi="黑体" w:eastAsia="黑体" w:cs="黑体"/>
          <w:color w:val="000000"/>
          <w:sz w:val="36"/>
          <w:szCs w:val="36"/>
          <w:b w:val="1"/>
          <w:bCs w:val="1"/>
        </w:rPr>
        <w:t xml:space="preserve">第一篇：争做五个表率心得体会</w:t>
      </w:r>
    </w:p>
    <w:p>
      <w:pPr>
        <w:ind w:left="0" w:right="0" w:firstLine="560"/>
        <w:spacing w:before="450" w:after="450" w:line="312" w:lineRule="auto"/>
      </w:pPr>
      <w:r>
        <w:rPr>
          <w:rFonts w:ascii="宋体" w:hAnsi="宋体" w:eastAsia="宋体" w:cs="宋体"/>
          <w:color w:val="000"/>
          <w:sz w:val="28"/>
          <w:szCs w:val="28"/>
        </w:rPr>
        <w:t xml:space="preserve">人民警察核心价值观对人民警察的思想道德和行为方式起着主导作用，人民警察要想真正培育出自己的核心价值观，就必须树立五种形象，做好五个表率。</w:t>
      </w:r>
    </w:p>
    <w:p>
      <w:pPr>
        <w:ind w:left="0" w:right="0" w:firstLine="560"/>
        <w:spacing w:before="450" w:after="450" w:line="312" w:lineRule="auto"/>
      </w:pPr>
      <w:r>
        <w:rPr>
          <w:rFonts w:ascii="宋体" w:hAnsi="宋体" w:eastAsia="宋体" w:cs="宋体"/>
          <w:color w:val="000"/>
          <w:sz w:val="28"/>
          <w:szCs w:val="28"/>
        </w:rPr>
        <w:t xml:space="preserve">要树立忠诚可靠的形象，做好政治坚定、对党忠诚的表率。人民警察要履行好职责使命，必须始终保持坚定的政治立场，必须坚持和践行“人民警察为人民”的根本宗旨，把本职岗位作为践行人民警察核心价值观的基础平台，永葆忠于党、忠于祖国、忠于人民、忠于法律的本色。</w:t>
      </w:r>
    </w:p>
    <w:p>
      <w:pPr>
        <w:ind w:left="0" w:right="0" w:firstLine="560"/>
        <w:spacing w:before="450" w:after="450" w:line="312" w:lineRule="auto"/>
      </w:pPr>
      <w:r>
        <w:rPr>
          <w:rFonts w:ascii="宋体" w:hAnsi="宋体" w:eastAsia="宋体" w:cs="宋体"/>
          <w:color w:val="000"/>
          <w:sz w:val="28"/>
          <w:szCs w:val="28"/>
        </w:rPr>
        <w:t xml:space="preserve">要树立服务人民的形象，做好心系百姓、真情为民的表率。要时刻牢记全心全意为人民服务的宗旨，强化为民服务的意识，凡事把群众的利益放在第一位，思想上尊重群众，情感上贴近群众，行动上融入群众，真心诚意为群众办实事、做好事、解难事，将人民群众的满意度作为检验公安工作的标准尺度。</w:t>
      </w:r>
    </w:p>
    <w:p>
      <w:pPr>
        <w:ind w:left="0" w:right="0" w:firstLine="560"/>
        <w:spacing w:before="450" w:after="450" w:line="312" w:lineRule="auto"/>
      </w:pPr>
      <w:r>
        <w:rPr>
          <w:rFonts w:ascii="宋体" w:hAnsi="宋体" w:eastAsia="宋体" w:cs="宋体"/>
          <w:color w:val="000"/>
          <w:sz w:val="28"/>
          <w:szCs w:val="28"/>
        </w:rPr>
        <w:t xml:space="preserve">要树立公正执法的形象，做好维护正义、秉公办事的表率。人民警察既是法律的执行者，也是公平正义的维护者，必须不断提高执法能力和水平，确保严格公正文明执法，提高执法透明度和公信力。必须始终把维护社会公平正义作为公安工作的首要价值追求，认真履行法律赋予的职责，切实维护社会主义法制权威和社会公平正义。</w:t>
      </w:r>
    </w:p>
    <w:p>
      <w:pPr>
        <w:ind w:left="0" w:right="0" w:firstLine="560"/>
        <w:spacing w:before="450" w:after="450" w:line="312" w:lineRule="auto"/>
      </w:pPr>
      <w:r>
        <w:rPr>
          <w:rFonts w:ascii="宋体" w:hAnsi="宋体" w:eastAsia="宋体" w:cs="宋体"/>
          <w:color w:val="000"/>
          <w:sz w:val="28"/>
          <w:szCs w:val="28"/>
        </w:rPr>
        <w:t xml:space="preserve">要树立清正廉洁的形象，做好严于律己、拒腐防变的表率。要进一步加强党性修养，坚定理想信念，恪守职业操守，牢固树立共产主义的世界观、人生观、价值观和正确的权力观、地位观和利益观，切实为人民用好权、服好务。要老老实实做人、干干净净做事、兢兢业业工作，常修为政之德、常思贪欲之害、常怀律己之心，自重、自省、自警、自励，做到秉公用权、廉洁从警。</w:t>
      </w:r>
    </w:p>
    <w:p>
      <w:pPr>
        <w:ind w:left="0" w:right="0" w:firstLine="560"/>
        <w:spacing w:before="450" w:after="450" w:line="312" w:lineRule="auto"/>
      </w:pPr>
      <w:r>
        <w:rPr>
          <w:rFonts w:ascii="宋体" w:hAnsi="宋体" w:eastAsia="宋体" w:cs="宋体"/>
          <w:color w:val="000"/>
          <w:sz w:val="28"/>
          <w:szCs w:val="28"/>
        </w:rPr>
        <w:t xml:space="preserve">要树立勇于奉献的形象，做好克己奉公、吃苦在前的表率。人民警察要时刻把党的事业和人民利益放在第一位，以高度的事业心和责任感，正确履行宪法和法律赋予的神圣职责，为党和人民的事业而奋斗。面对工作中遇到的困难和挑战，要敢于面对不退缩，遇到矛盾敢上前，发现问题敢承担，要自觉把自己平凡的岗位作为为党和人民建功立业的舞台，把对党和人民的感情转化为开展工作的激情，始终埋头苦干、任劳任怨、冲锋在前，认真办好每一起案件，做好每一件事情，努力在平凡的岗位上作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第二篇：争做五个“表率”</w:t>
      </w:r>
    </w:p>
    <w:p>
      <w:pPr>
        <w:ind w:left="0" w:right="0" w:firstLine="560"/>
        <w:spacing w:before="450" w:after="450" w:line="312" w:lineRule="auto"/>
      </w:pPr>
      <w:r>
        <w:rPr>
          <w:rFonts w:ascii="宋体" w:hAnsi="宋体" w:eastAsia="宋体" w:cs="宋体"/>
          <w:color w:val="000"/>
          <w:sz w:val="28"/>
          <w:szCs w:val="28"/>
        </w:rPr>
        <w:t xml:space="preserve">争做五个“表率”</w:t>
      </w:r>
    </w:p>
    <w:p>
      <w:pPr>
        <w:ind w:left="0" w:right="0" w:firstLine="560"/>
        <w:spacing w:before="450" w:after="450" w:line="312" w:lineRule="auto"/>
      </w:pPr>
      <w:r>
        <w:rPr>
          <w:rFonts w:ascii="宋体" w:hAnsi="宋体" w:eastAsia="宋体" w:cs="宋体"/>
          <w:color w:val="000"/>
          <w:sz w:val="28"/>
          <w:szCs w:val="28"/>
        </w:rPr>
        <w:t xml:space="preserve">近日，中组部、中宣部要求在党的基层组织和党员中深入开展创先争优活动。中共中央政治局委员、中央书记处书记、中组部部长李源潮指出，要按照党的十七大、十七届四中全会和胡锦涛总书记在学习实践活动总结大会上提出的要求，以学习实践科学发展观为主题，深入开展创建先进基层党组织、争做优秀共产党员的创先争优活动，组织动员基层党组织和广大共产党员在推动科学发展、促进社会和谐、服务人民群众、加强基层组织的实践中建功立业。李源潮指出，创先争优活动是学习实践活动的延展和深入，是推动基层党组织和党员立足本职发挥先进模范作用的经常性工作。创建先进基层党组织要努力做到“五个好”，即领导班子好、党员队伍好、工作机制好、工作业绩好、群众反映好；争做优秀共产党员要努力做到“五带头”，即带头学习提高、带头争创佳绩、带头服务群众、带头遵纪守法、带头弘扬正气。作为一名基层的普通工作者，更是一名年轻的党员，我们有责任、有义务争当优秀共产党员，做好五个“表率”。一是做自觉学习的表率。必须在全面理解和正确把握科学发展观的主要内涵和基本要求的基础上，认真加以贯彻落实。制定学习目标，把学习实践科学发展观落到实处，提高自身党性修养，坚定共产主义理想信念。学习贯彻科学发展观重在实践、贵在落实。要使学习贯彻科学发展观的过程，成为促进经济社会发展的过程，成为党领导发展的能力不断提高的过程，成为人民群众不断得到更多实惠、享受更多发展成果的过程。也更是我们现在应该学习的过程。要认真学习科学文化知识，成为本职工作的行家里手。学习是不断积累的过程，工作开展得好坏也与不断学习分不开，应脚踏实地，不脱离实际，学以致用，学有所成。</w:t>
      </w:r>
    </w:p>
    <w:p>
      <w:pPr>
        <w:ind w:left="0" w:right="0" w:firstLine="560"/>
        <w:spacing w:before="450" w:after="450" w:line="312" w:lineRule="auto"/>
      </w:pPr>
      <w:r>
        <w:rPr>
          <w:rFonts w:ascii="宋体" w:hAnsi="宋体" w:eastAsia="宋体" w:cs="宋体"/>
          <w:color w:val="000"/>
          <w:sz w:val="28"/>
          <w:szCs w:val="28"/>
        </w:rPr>
        <w:t xml:space="preserve">二是做创业创新的表率。作为一名青年党员，创业创新是前进的动力与根本。做任何工作都要有创新意识、创新精神、创新思维和创新能力，而这些并不是凭空产生的，也不是完全独立发展的，它们与人才的其他素质有着密切的联系。特别是在新的历史环境中，环保工作也要有所突破、有所创新，不畏艰难，才能有所作为。环保部门相对来说还是一个新的、随着社会的发展应运而生的一个部门，而又时刻与百姓的生活息息相关的部门，所以，我们要在工作中苦下功夫，戒骄戒躁，不能照搬照抄，才能创造业绩，创新成果。</w:t>
      </w:r>
    </w:p>
    <w:p>
      <w:pPr>
        <w:ind w:left="0" w:right="0" w:firstLine="560"/>
        <w:spacing w:before="450" w:after="450" w:line="312" w:lineRule="auto"/>
      </w:pPr>
      <w:r>
        <w:rPr>
          <w:rFonts w:ascii="宋体" w:hAnsi="宋体" w:eastAsia="宋体" w:cs="宋体"/>
          <w:color w:val="000"/>
          <w:sz w:val="28"/>
          <w:szCs w:val="28"/>
        </w:rPr>
        <w:t xml:space="preserve">三是做服务群众的表率。科学发展观最重要的一条就是坚持以人为本，树立全面、协调、可持续的发展观，促进经济社会和人的全面发展。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环境保护</w:t>
      </w:r>
    </w:p>
    <w:p>
      <w:pPr>
        <w:ind w:left="0" w:right="0" w:firstLine="560"/>
        <w:spacing w:before="450" w:after="450" w:line="312" w:lineRule="auto"/>
      </w:pPr>
      <w:r>
        <w:rPr>
          <w:rFonts w:ascii="宋体" w:hAnsi="宋体" w:eastAsia="宋体" w:cs="宋体"/>
          <w:color w:val="000"/>
          <w:sz w:val="28"/>
          <w:szCs w:val="28"/>
        </w:rPr>
        <w:t xml:space="preserve">更与城市发展、百姓生活密切相关，所以要积极帮助群众解决实际困难，自觉维护群众正当权益，做百姓生活中可以依赖的一支队伍。服务民生、促进和谐。</w:t>
      </w:r>
    </w:p>
    <w:p>
      <w:pPr>
        <w:ind w:left="0" w:right="0" w:firstLine="560"/>
        <w:spacing w:before="450" w:after="450" w:line="312" w:lineRule="auto"/>
      </w:pPr>
      <w:r>
        <w:rPr>
          <w:rFonts w:ascii="宋体" w:hAnsi="宋体" w:eastAsia="宋体" w:cs="宋体"/>
          <w:color w:val="000"/>
          <w:sz w:val="28"/>
          <w:szCs w:val="28"/>
        </w:rPr>
        <w:t xml:space="preserve">四是做遵纪守法的表率。要自觉遵守党的纪律，模范遵守国家法律法规。胡锦涛同志在关于社会主义荣辱观的重要论述中提出的“以遵纪守法为荣、以违法乱纪为耻”的要求，对于推进依法治国的进程、提高我国公民遵纪守法的道德素养，具有重大的指导意义。要严格遵循法纪面前人人平等的原则，带头贯彻依法治国的基本方略，自觉地、模范地遵守国家的法律、法规以及各项规章制度。当前，尤其要强调自觉遵守和维护党章。党员尤其是党员领导干部要一丝不苟地遵守党规党法，一丝不苟地遵守国家法规，做守法、守纪的模范。最为一名环保工作者，平时更应遵守各项制度，不以恶小而为之，更不应一时糊涂，酿成大错，后悔莫及。</w:t>
      </w:r>
    </w:p>
    <w:p>
      <w:pPr>
        <w:ind w:left="0" w:right="0" w:firstLine="560"/>
        <w:spacing w:before="450" w:after="450" w:line="312" w:lineRule="auto"/>
      </w:pPr>
      <w:r>
        <w:rPr>
          <w:rFonts w:ascii="宋体" w:hAnsi="宋体" w:eastAsia="宋体" w:cs="宋体"/>
          <w:color w:val="000"/>
          <w:sz w:val="28"/>
          <w:szCs w:val="28"/>
        </w:rPr>
        <w:t xml:space="preserve">五是做弘扬正气的表率。发扬社会主义新风尚，敢于同不良风气、违纪违法行为作斗争。个人缺乏正气，就会是非不分，麻木不仁，为虎作伥，丧失人格、国格、廉耻，甚至会蜕变为像杀人恶魔张君那样无恶不作，严重危害国家、社会和人类的害群之马。一个群体缺乏正气，有如乌合之众，各怀鬼胎，明争暗斗，尔虞我诈，必然一触即溃，一事无成，丧失起码的凝聚力、吸引力和战斗力。一个政党、社会、民族和国家缺乏正气，像《官场现形记》所披露的晚清社会</w:t>
      </w:r>
    </w:p>
    <w:p>
      <w:pPr>
        <w:ind w:left="0" w:right="0" w:firstLine="560"/>
        <w:spacing w:before="450" w:after="450" w:line="312" w:lineRule="auto"/>
      </w:pPr>
      <w:r>
        <w:rPr>
          <w:rFonts w:ascii="宋体" w:hAnsi="宋体" w:eastAsia="宋体" w:cs="宋体"/>
          <w:color w:val="000"/>
          <w:sz w:val="28"/>
          <w:szCs w:val="28"/>
        </w:rPr>
        <w:t xml:space="preserve">那样，从朝廷到地方，几乎所有大大小小的官员都结党营私，物欲横流，卖官鬻爵，腐败盛行。那么，它的寿终正寝也就为期不远了。所以必须坚定不移地抵制歪风，跨入新世纪的今天，处于变革之中的中国，既面临难得的发展机遇，又面临严峻的挑战。在新的历史条件下，我们党的性质、宗旨没有改变，中国共产党人所担负的历史使命更加伟大而艰巨。在新的形势和任务面前，共产党人弘扬正气，具有新的特殊的时代意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要争做政治坚定，党性坚强的表率。当前反腐败斗争具有长期性、复杂性、艰巨性，要求纪检监察干部始终把党和人民放在心中的最高位置，忠于党，忠于人民，忠于纪检监察事业,对腐败分子和消极腐败现象坚决斗争,真正成为党的忠诚卫士和群众的贴心人。必须坚持用马列主义、毛泽东思想、邓小平理论、“三个代表”重</w:t>
      </w:r>
    </w:p>
    <w:p>
      <w:pPr>
        <w:ind w:left="0" w:right="0" w:firstLine="560"/>
        <w:spacing w:before="450" w:after="450" w:line="312" w:lineRule="auto"/>
      </w:pPr>
      <w:r>
        <w:rPr>
          <w:rFonts w:ascii="宋体" w:hAnsi="宋体" w:eastAsia="宋体" w:cs="宋体"/>
          <w:color w:val="000"/>
          <w:sz w:val="28"/>
          <w:szCs w:val="28"/>
        </w:rPr>
        <w:t xml:space="preserve">要思想和科学发展观武装头脑，加强思想政治建设，坚定理想信念，提高党性修养，严守政治纪律，带头学习党章、遵守党章、贯彻党章、维护党章，不断提高纪检监察干部的政治敏锐性和政治鉴别力，在大是大非面前保持头脑清醒，做一名党性坚强的纪检监察干部。</w:t>
      </w:r>
    </w:p>
    <w:p>
      <w:pPr>
        <w:ind w:left="0" w:right="0" w:firstLine="560"/>
        <w:spacing w:before="450" w:after="450" w:line="312" w:lineRule="auto"/>
      </w:pPr>
      <w:r>
        <w:rPr>
          <w:rFonts w:ascii="宋体" w:hAnsi="宋体" w:eastAsia="宋体" w:cs="宋体"/>
          <w:color w:val="000"/>
          <w:sz w:val="28"/>
          <w:szCs w:val="28"/>
        </w:rPr>
        <w:t xml:space="preserve">要争做勤奋学习，业务精通的表率。随着党风廉政建设和反腐败斗争的不断深入，新情况、新问题不断出现，要求纪检监察干部始终把学习当作一种工作、当作一种责任、当作一种追求，不断掌握新知识、研究新情况、积累新经验、增长新本领。要结合学习实践科学发展观，大兴学习之风，勤奋学习，刻苦钻研，加强业务学习，精通有关法规和党纪条规，同时不断学习经济和现代科学技术知识，把党与时俱进的要求贯彻到反腐倡廉工作中去，逐步把自己培养、锻炼成政策理论水平高、专业知识系统深厚、专业技能扎实过硬的高素质纪检监察干部。要善于把理论的功底、实践的本领、群众的智慧和经验统一起来，以改革创新精神推动反腐倡廉建设工作卓有成效地开展。</w:t>
      </w:r>
    </w:p>
    <w:p>
      <w:pPr>
        <w:ind w:left="0" w:right="0" w:firstLine="560"/>
        <w:spacing w:before="450" w:after="450" w:line="312" w:lineRule="auto"/>
      </w:pPr>
      <w:r>
        <w:rPr>
          <w:rFonts w:ascii="宋体" w:hAnsi="宋体" w:eastAsia="宋体" w:cs="宋体"/>
          <w:color w:val="000"/>
          <w:sz w:val="28"/>
          <w:szCs w:val="28"/>
        </w:rPr>
        <w:t xml:space="preserve">要争做作风务实，真抓实干的表率。作风是一面镜子，作风是一面旗帜，作风的好坏直接关系到纪检监察干部在群众中的形象，也决定能否抓好反腐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ind w:left="0" w:right="0" w:firstLine="560"/>
        <w:spacing w:before="450" w:after="450" w:line="312" w:lineRule="auto"/>
      </w:pPr>
      <w:r>
        <w:rPr>
          <w:rFonts w:ascii="宋体" w:hAnsi="宋体" w:eastAsia="宋体" w:cs="宋体"/>
          <w:color w:val="000"/>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反腐蚀的考验将是长期的、持久的。在这种情况下，党员干部要倍加珍惜党和人民的信任与重托，倍加珍惜自己的政治生命，廉洁自律这根弦永远松不得，党纪国法这条高压线永远触不得。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ind w:left="0" w:right="0" w:firstLine="560"/>
        <w:spacing w:before="450" w:after="450" w:line="312" w:lineRule="auto"/>
      </w:pPr>
      <w:r>
        <w:rPr>
          <w:rFonts w:ascii="宋体" w:hAnsi="宋体" w:eastAsia="宋体" w:cs="宋体"/>
          <w:color w:val="000"/>
          <w:sz w:val="28"/>
          <w:szCs w:val="28"/>
        </w:rPr>
        <w:t xml:space="preserve">要争做认真履职，服务发展的表率。纪检监察干部要坚持以科学发展观为指导，正确处理和把握反腐倡廉工作与发展的关系，做“服务型”干部。以服务发展为己任，积极履行职能，更加有效地做好反腐倡廉工作，保障和促进发展。要采取有效措施，加强科学发展观教育和廉洁从政教育，使广大党员干部牢固树立科学发展的理念，坚决摒弃不符合科学发展要求的、不合时宜的思维定势和做法，不搞“花架子”，不搞“形象工程”、“政绩工程”，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总结典型、树立正反典型，让那些典型变成最具说服力和感召力的生动教材，进而提高纪检监察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第四篇：争做五个表率思想汇报</w:t>
      </w:r>
    </w:p>
    <w:p>
      <w:pPr>
        <w:ind w:left="0" w:right="0" w:firstLine="560"/>
        <w:spacing w:before="450" w:after="450" w:line="312" w:lineRule="auto"/>
      </w:pPr>
      <w:r>
        <w:rPr>
          <w:rFonts w:ascii="宋体" w:hAnsi="宋体" w:eastAsia="宋体" w:cs="宋体"/>
          <w:color w:val="000"/>
          <w:sz w:val="28"/>
          <w:szCs w:val="28"/>
        </w:rPr>
        <w:t xml:space="preserve">重要的岗位意味着重大的责任，也意味着更大的风险。现在，来自各方面的“糖衣炮弹”确实很多，手段隐蔽、花样繁多，重点“攻关”对象就是各级领导干部和一些有实权的领导同志。如果我们思想上放松了警惕，把握不住自己，就很可能落入圈套，走上犯错误的道路。在当前腐蚀与反腐蚀斗争异常激烈的形势下，领导干部要抵御各种诱惑和腐蚀，始终保持政治上的清醒和坚定，始终保持共产党人的革命本色，关键是要做好“五个表率”：</w:t>
      </w:r>
    </w:p>
    <w:p>
      <w:pPr>
        <w:ind w:left="0" w:right="0" w:firstLine="560"/>
        <w:spacing w:before="450" w:after="450" w:line="312" w:lineRule="auto"/>
      </w:pPr>
      <w:r>
        <w:rPr>
          <w:rFonts w:ascii="宋体" w:hAnsi="宋体" w:eastAsia="宋体" w:cs="宋体"/>
          <w:color w:val="000"/>
          <w:sz w:val="28"/>
          <w:szCs w:val="28"/>
        </w:rPr>
        <w:t xml:space="preserve">（一）要在坚定理想信念上做好表率。理想信念是思想和行动的“总开关”、“总闸门”，理想的滑坡是最致命的滑坡，信念的动摇是最危险的动摇。在近年来查处的涉及腐败案件的干部中，有的平时不注意理论学习和党性修养，思想道德滑坡，革命意志衰退，严重违法乱纪；有的理想信念动摇，在家中挂神符、摆神位，沉溺于封建迷信；有的热衷于灯红酒绿、吃喝玩乐，甚至与不法分子称兄道弟，腐化堕落。因此，无论何时，对于每一个党员干部来说，坚定理想信念都是首要的问题。</w:t>
      </w:r>
    </w:p>
    <w:p>
      <w:pPr>
        <w:ind w:left="0" w:right="0" w:firstLine="560"/>
        <w:spacing w:before="450" w:after="450" w:line="312" w:lineRule="auto"/>
      </w:pPr>
      <w:r>
        <w:rPr>
          <w:rFonts w:ascii="宋体" w:hAnsi="宋体" w:eastAsia="宋体" w:cs="宋体"/>
          <w:color w:val="000"/>
          <w:sz w:val="28"/>
          <w:szCs w:val="28"/>
        </w:rPr>
        <w:t xml:space="preserve">（二）要在加强思想道德修养上做好表率。一方面，领导干部也是人民群众中的一员。当官是一阵子，做人是一辈子。要想当好官，必须先做好人。另一方面，领导干部又是一个公众人物，其一言一行对社会具有很强的导向作用。要清醒地认识到这一点，经常反躬自省，在实践中修身养性。要加强党性锻炼，自觉遵守党章规定，始终坚持社会主义核心价值体系，努力践行社会主义荣辱观，常修为政之德，常思贪欲之害，常怀律己之心，把做官的过程看作是践行为民宗旨、加强党性修养的过程.（三）要在牢固树立正确的权力观上做好表率。只有正确认识权力，才能正确行使权力。有些违纪违法的领导干部就是在当官掌权以后，地位变了，权力大了，忘乎所以，利令智昏，忘记了党的宗旨，忘记了人民公仆应有的本色，变成了以权谋私的蛀虫。对于一名党员领导干部来说，职务是一种责任，职务越高，责任越重，越要堂堂正正做人，清清白白从政，老老实实干事。要牢固树立权力就是责任的意识，如履薄冰、如临深渊，摆正位置，自觉接受监督，慎用权，善用权，用好权。</w:t>
      </w:r>
    </w:p>
    <w:p>
      <w:pPr>
        <w:ind w:left="0" w:right="0" w:firstLine="560"/>
        <w:spacing w:before="450" w:after="450" w:line="312" w:lineRule="auto"/>
      </w:pPr>
      <w:r>
        <w:rPr>
          <w:rFonts w:ascii="宋体" w:hAnsi="宋体" w:eastAsia="宋体" w:cs="宋体"/>
          <w:color w:val="000"/>
          <w:sz w:val="28"/>
          <w:szCs w:val="28"/>
        </w:rPr>
        <w:t xml:space="preserve">（四）要在增强廉洁自律意识上做好表率。“公生明，廉生威”。领导干部必须自己行得端，坐得正，做到严于律己，严格执行党纪国法和领导干部廉洁自律的各项规定。要自觉做到：在干部人事问题上，公道正派，坚持五湖四海，不搞远近亲疏；在当家理财上，坚持秉公办事，两袖清风，带头抵制庸俗不正之风；在对外交往上，努力培养严肃的生活态度，始终做到自重、自省、自警、自励，时刻检点自己，保持健康向上的生活情趣；在生活作风上，勤俭从简，公私分明，不搞大吃大喝、挥霍浪费；在个人待遇上，严格执行标准，不搞特殊化；在执行廉政规定上，坚持从住房、用车、应酬交往、处理家事、经费开支和行使职权等方面做起，一点一滴地从严要求自己，以自身的模范行动树立廉洁公正的良好形象。</w:t>
      </w:r>
    </w:p>
    <w:p>
      <w:pPr>
        <w:ind w:left="0" w:right="0" w:firstLine="560"/>
        <w:spacing w:before="450" w:after="450" w:line="312" w:lineRule="auto"/>
      </w:pPr>
      <w:r>
        <w:rPr>
          <w:rFonts w:ascii="宋体" w:hAnsi="宋体" w:eastAsia="宋体" w:cs="宋体"/>
          <w:color w:val="000"/>
          <w:sz w:val="28"/>
          <w:szCs w:val="28"/>
        </w:rPr>
        <w:t xml:space="preserve">（五）要在履行一岗双责上做好表率。反腐倡廉是一项重大政治任务，必须全党动手。主要领导干部一定要认真落实党风廉政建设责任制，对本单位本部门的反腐倡廉工作做到亲自抓、带头做、负总责；要进一步加强对纪律检查工作的领导，认真听取纪委、纪检组的工作汇报，及时就重大问题和重要事项作出决策；要把党风廉政建设和反腐败工作与业务工作一起部署、一起落实、一起检查、一起考核，确保党风廉政建设和反腐败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第五篇：纪检监察争做五个表率心得体会</w:t>
      </w:r>
    </w:p>
    <w:p>
      <w:pPr>
        <w:ind w:left="0" w:right="0" w:firstLine="560"/>
        <w:spacing w:before="450" w:after="450" w:line="312" w:lineRule="auto"/>
      </w:pPr>
      <w:r>
        <w:rPr>
          <w:rFonts w:ascii="宋体" w:hAnsi="宋体" w:eastAsia="宋体" w:cs="宋体"/>
          <w:color w:val="000"/>
          <w:sz w:val="28"/>
          <w:szCs w:val="28"/>
        </w:rPr>
        <w:t xml:space="preserve">要争做政治坚定，党性坚强的表率。当前反腐败 斗争具有长期性、复杂性、艰巨性，要求纪检监察干部始终把党和人民放在心中的最高位置，忠于党，忠于人民，忠于纪检监察事业,对腐败分子和消极腐败现象坚决斗争,真正成为党的忠诚卫士和群众的贴心人。必须坚持用马列主义、毛泽东 思想、邓小平理论、“三个代表”重要思想和科学发展观武装头脑，加强思想政治建设，坚定理想信念，提高党性修养，严守政治纪律，带头学习党章、遵守党章、贯彻党章、维护党章，不断提高纪检监察干部的政治敏锐性和政治鉴别力，在大是大非面前保持头脑清醒，做一名党性坚强的纪检监察干部。</w:t>
      </w:r>
    </w:p>
    <w:p>
      <w:pPr>
        <w:ind w:left="0" w:right="0" w:firstLine="560"/>
        <w:spacing w:before="450" w:after="450" w:line="312" w:lineRule="auto"/>
      </w:pPr>
      <w:r>
        <w:rPr>
          <w:rFonts w:ascii="宋体" w:hAnsi="宋体" w:eastAsia="宋体" w:cs="宋体"/>
          <w:color w:val="000"/>
          <w:sz w:val="28"/>
          <w:szCs w:val="28"/>
        </w:rPr>
        <w:t xml:space="preserve">要争做勤奋学习，业务精通的表率。随着党风廉政 建设和反腐败斗争的不断深入，新情况、新问题不断出现，要求纪检监察干部始终把学习当作一种工作、当作一种责任、当作一种追求，不断掌握新知识、研究新情况、积累新经验、增长新本领。要结合学习实践科学发展观，大兴学习之风，勤奋学习，刻苦钻研，加强业务学习，精通有关法规和党纪条规，同时不断学习经济和现代科学技术知识，把党与时俱进的要求贯彻到反腐倡廉 工作中去，逐步把自己培养、锻炼成政策理论水平高、专业知识系统深厚、专业技能扎实过硬的高素质纪检监察干部。要善于把理论的功底、实践的本领、群众的智慧和经验统一起来，以改革创新精神推动反腐倡廉建设工作卓有成效地开展。</w:t>
      </w:r>
    </w:p>
    <w:p>
      <w:pPr>
        <w:ind w:left="0" w:right="0" w:firstLine="560"/>
        <w:spacing w:before="450" w:after="450" w:line="312" w:lineRule="auto"/>
      </w:pPr>
      <w:r>
        <w:rPr>
          <w:rFonts w:ascii="宋体" w:hAnsi="宋体" w:eastAsia="宋体" w:cs="宋体"/>
          <w:color w:val="000"/>
          <w:sz w:val="28"/>
          <w:szCs w:val="28"/>
        </w:rPr>
        <w:t xml:space="preserve">要争做作风务实，真抓实干的表率。作风是一面镜子，作风是一面旗帜，作风的好坏直接关系到纪检监察干部在群众中的形象，也决定能否抓好反腐倡廉工作。纪检监察干部要结合开展机关效能建设年活动，大力弘扬求真务实的精神，切实强调真抓实干的作风，深入实际，深入基层，深入群众，了解民情，体察民意，满腔热忱地帮助人民群众解决实际困难，为人民群众做实事，做好事，坚决纠正损害群众利益的不正之风，维护最广大人民群众的根本利益，切实当好群众的贴心人。切实做到说了就算、定了就干、干就干好，雷厉风行、言出必行、行必有果，坚决克服只说不干、说多干少、华而不实、推诿拖沓的工作作风，营造人人思工作、个个挑重担、样样争一流的良好局面。</w:t>
      </w:r>
    </w:p>
    <w:p>
      <w:pPr>
        <w:ind w:left="0" w:right="0" w:firstLine="560"/>
        <w:spacing w:before="450" w:after="450" w:line="312" w:lineRule="auto"/>
      </w:pPr>
      <w:r>
        <w:rPr>
          <w:rFonts w:ascii="宋体" w:hAnsi="宋体" w:eastAsia="宋体" w:cs="宋体"/>
          <w:color w:val="000"/>
          <w:sz w:val="28"/>
          <w:szCs w:val="28"/>
        </w:rPr>
        <w:t xml:space="preserve">要争做清正廉洁，从严自律的表率。在市场经济条件下，随着经济成分、利益关系的多元化，各个利益主体为了追求和实现利益最大化，都会想方设法去攫取资源，一些不法分子为了达到目的，拉拢腐蚀党员干部无所不用其极，腐蚀与反腐蚀的考验将是长期的、持久的。在这种情况下，党员干部要倍加珍惜党和人民的信任与重托，倍加珍惜自己的政治生命，廉洁自律这根弦永远松不得，党纪国法这条高压线永远触不得。纪检监察工作的特殊性，使人们对纪检监察干部往往“高看一眼”，但不能因为别人对我们的尊敬，就自认为“高人一等”，放纵自己。纪检监察干部一定要严格要求自己，自重、自省、自警、自励，要求别人遵守的自己要首先遵守，要求别人做到的自己要首先做到，要求别人提倡的自己要首先提倡。一定要经得住考验，顶得住歪风，抗得住诱惑，管得住自己。一定要管好自己的家属，谨慎交友，不为人情所扰，不为亲情所动，不为友情所左右，始终保持一种蓬勃朝气、昂扬锐气、浩然正气。</w:t>
      </w:r>
    </w:p>
    <w:p>
      <w:pPr>
        <w:ind w:left="0" w:right="0" w:firstLine="560"/>
        <w:spacing w:before="450" w:after="450" w:line="312" w:lineRule="auto"/>
      </w:pPr>
      <w:r>
        <w:rPr>
          <w:rFonts w:ascii="宋体" w:hAnsi="宋体" w:eastAsia="宋体" w:cs="宋体"/>
          <w:color w:val="000"/>
          <w:sz w:val="28"/>
          <w:szCs w:val="28"/>
        </w:rPr>
        <w:t xml:space="preserve">要争做认真履职，服务发展的表率。纪检监察干部要坚持以科学发展观为指导，正确处理和把握反腐倡廉工作与发展的关系，做“服务型”干部。以服务发展为己任，积极履行职能，更加有效地做好反腐倡廉工作，保障和促进发展。要采取有效措施，加强科学发展观教育和廉洁从政教育，使广大党员干部牢固树立科学发展的理念，坚决摒弃不符合科学发展要求的、不合时宜的思维定势和做法，不搞“花架子”，不搞“形象工程”、“政绩工程”，从本地本部门实际上出发，解放思想，开拓创新，不断开创科学发展、和谐发展、跨越发展的新局面。要发挥保护功能，树立“宽容失败”的理念，做到鼓励创业者、保护干事者、查处诬陷者，保护广大党员干部干事创业的积极性。要主动地深入基层，挖掘典型、总结典型、树立正反典型，让那些典型变成最具说服力和感召力的生动教材，进而提高纪检监察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2025-05-03T02:29:26+08:00</dcterms:created>
  <dcterms:modified xsi:type="dcterms:W3CDTF">2025-05-03T02:29:26+08:00</dcterms:modified>
</cp:coreProperties>
</file>

<file path=docProps/custom.xml><?xml version="1.0" encoding="utf-8"?>
<Properties xmlns="http://schemas.openxmlformats.org/officeDocument/2006/custom-properties" xmlns:vt="http://schemas.openxmlformats.org/officeDocument/2006/docPropsVTypes"/>
</file>