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吐鲁番市三堡乡卫生院2024年度总结</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吐鲁番市三堡乡卫生院2024年度总结吐鲁番市三堡乡卫生院2024年度工作总结(2024年1月至2024年10月)基本情况：我院置于三堡乡台藏村，成立于1956年、占地面积28亩、建筑面积1500平方米左右，现有职工58名，在职人员...</w:t>
      </w:r>
    </w:p>
    <w:p>
      <w:pPr>
        <w:ind w:left="0" w:right="0" w:firstLine="560"/>
        <w:spacing w:before="450" w:after="450" w:line="312" w:lineRule="auto"/>
      </w:pPr>
      <w:r>
        <w:rPr>
          <w:rFonts w:ascii="黑体" w:hAnsi="黑体" w:eastAsia="黑体" w:cs="黑体"/>
          <w:color w:val="000000"/>
          <w:sz w:val="36"/>
          <w:szCs w:val="36"/>
          <w:b w:val="1"/>
          <w:bCs w:val="1"/>
        </w:rPr>
        <w:t xml:space="preserve">第一篇：吐鲁番市三堡乡卫生院2024年度总结</w:t>
      </w:r>
    </w:p>
    <w:p>
      <w:pPr>
        <w:ind w:left="0" w:right="0" w:firstLine="560"/>
        <w:spacing w:before="450" w:after="450" w:line="312" w:lineRule="auto"/>
      </w:pPr>
      <w:r>
        <w:rPr>
          <w:rFonts w:ascii="宋体" w:hAnsi="宋体" w:eastAsia="宋体" w:cs="宋体"/>
          <w:color w:val="000"/>
          <w:sz w:val="28"/>
          <w:szCs w:val="28"/>
        </w:rPr>
        <w:t xml:space="preserve">吐鲁番市三堡乡卫生院2024年度工作总结</w:t>
      </w:r>
    </w:p>
    <w:p>
      <w:pPr>
        <w:ind w:left="0" w:right="0" w:firstLine="560"/>
        <w:spacing w:before="450" w:after="450" w:line="312" w:lineRule="auto"/>
      </w:pPr>
      <w:r>
        <w:rPr>
          <w:rFonts w:ascii="宋体" w:hAnsi="宋体" w:eastAsia="宋体" w:cs="宋体"/>
          <w:color w:val="000"/>
          <w:sz w:val="28"/>
          <w:szCs w:val="28"/>
        </w:rPr>
        <w:t xml:space="preserve">(2024年1月至2024年10月)</w:t>
      </w:r>
    </w:p>
    <w:p>
      <w:pPr>
        <w:ind w:left="0" w:right="0" w:firstLine="560"/>
        <w:spacing w:before="450" w:after="450" w:line="312" w:lineRule="auto"/>
      </w:pPr>
      <w:r>
        <w:rPr>
          <w:rFonts w:ascii="宋体" w:hAnsi="宋体" w:eastAsia="宋体" w:cs="宋体"/>
          <w:color w:val="000"/>
          <w:sz w:val="28"/>
          <w:szCs w:val="28"/>
        </w:rPr>
        <w:t xml:space="preserve">基本情况：我院置于三堡乡台藏村，成立于1956年、占地面积28亩、建筑面积1500平方米左右，现有职工58名，在职人员58名（其中15名是村医人员），退休职工3名，在编人员25名（其中四名人员在其他单位）、聘用临时工22名，全院职工相互团结担负着全乡15000余人口的基本医疗、基本公共卫生工作和重大公共卫生工作。</w:t>
      </w:r>
    </w:p>
    <w:p>
      <w:pPr>
        <w:ind w:left="0" w:right="0" w:firstLine="560"/>
        <w:spacing w:before="450" w:after="450" w:line="312" w:lineRule="auto"/>
      </w:pPr>
      <w:r>
        <w:rPr>
          <w:rFonts w:ascii="宋体" w:hAnsi="宋体" w:eastAsia="宋体" w:cs="宋体"/>
          <w:color w:val="000"/>
          <w:sz w:val="28"/>
          <w:szCs w:val="28"/>
        </w:rPr>
        <w:t xml:space="preserve">我院2024年度工作汇报如下：</w:t>
      </w:r>
    </w:p>
    <w:p>
      <w:pPr>
        <w:ind w:left="0" w:right="0" w:firstLine="560"/>
        <w:spacing w:before="450" w:after="450" w:line="312" w:lineRule="auto"/>
      </w:pPr>
      <w:r>
        <w:rPr>
          <w:rFonts w:ascii="宋体" w:hAnsi="宋体" w:eastAsia="宋体" w:cs="宋体"/>
          <w:color w:val="000"/>
          <w:sz w:val="28"/>
          <w:szCs w:val="28"/>
        </w:rPr>
        <w:t xml:space="preserve">1.我院2024年工作当中在市卫生局和乡党委人民政府的正确领导下，以邓小平理论和三个代表重要思想为指导认真领会十七大六中全会精神，认真落实科学发展观逐步建成一支好的卫生专业队伍。始终坚持抓好政治学习与业务学习相结合、在岗培训与外地培训相结合、每月至少1-2次集中学习、做好读书笔记尤其是通过认真领会十七大精神、三个代表重要思想、党章、干部作风教育相关内容等知识并上级卫生行政部门关于公共卫生工作相关的各项文件精神，全体人员的政治思想作风、学习作风、服务作风等方面有了很大的进步，体现了全体职工相互团结、相互支持的良好氛围。</w:t>
      </w:r>
    </w:p>
    <w:p>
      <w:pPr>
        <w:ind w:left="0" w:right="0" w:firstLine="560"/>
        <w:spacing w:before="450" w:after="450" w:line="312" w:lineRule="auto"/>
      </w:pPr>
      <w:r>
        <w:rPr>
          <w:rFonts w:ascii="宋体" w:hAnsi="宋体" w:eastAsia="宋体" w:cs="宋体"/>
          <w:color w:val="000"/>
          <w:sz w:val="28"/>
          <w:szCs w:val="28"/>
        </w:rPr>
        <w:t xml:space="preserve">2.我院班子成员分工明确，实施各项工作之前团体讨论作出决定，无论如何严格执行市卫生局和乡党委、人民政府的各项安排部署，认真落实了工作指标，充分发挥了上级医院下乡人员的作用，大大提高了全体人员的专业技术理论和实际工作水平。对医护人员进一步加强医德医风教育，加强内部管理制度，提高了从业人员专业意识、责任意识、竞争意识，给广大患者提供更全面的医疗服务，进一步加大对院内安全稳定、就医环境及就医条件的资金投入力度，投入48000元购置一台自动清洗血流变仪，投入3万余元购置了一台自动洗片机，争取吐鲁番市人民医院帮助，解决了一台台式</w:t>
      </w:r>
    </w:p>
    <w:p>
      <w:pPr>
        <w:ind w:left="0" w:right="0" w:firstLine="560"/>
        <w:spacing w:before="450" w:after="450" w:line="312" w:lineRule="auto"/>
      </w:pPr>
      <w:r>
        <w:rPr>
          <w:rFonts w:ascii="宋体" w:hAnsi="宋体" w:eastAsia="宋体" w:cs="宋体"/>
          <w:color w:val="000"/>
          <w:sz w:val="28"/>
          <w:szCs w:val="28"/>
        </w:rPr>
        <w:t xml:space="preserve">B超仪和西斯美康血球分析仪，这样我院就医条件有了很大的改善。自去年围墙更新后我院安全稳定工作有了较好的保障，年初签定社会治安目标责任书、安全生产责任书等把责任分解到人。狠抓安全生产稳定工作，认真落实24个小时值班制度，增配消防安全设施，进一步加强监管力度另外特别重视信访工作。</w:t>
      </w:r>
    </w:p>
    <w:p>
      <w:pPr>
        <w:ind w:left="0" w:right="0" w:firstLine="560"/>
        <w:spacing w:before="450" w:after="450" w:line="312" w:lineRule="auto"/>
      </w:pPr>
      <w:r>
        <w:rPr>
          <w:rFonts w:ascii="宋体" w:hAnsi="宋体" w:eastAsia="宋体" w:cs="宋体"/>
          <w:color w:val="000"/>
          <w:sz w:val="28"/>
          <w:szCs w:val="28"/>
        </w:rPr>
        <w:t xml:space="preserve">3.深入开展党风廉政教育、行风整顿月活动，层层签定了党风廉政建设责任书、纠风责任书，以支部书记上党课、组织召开学习讨论会、座谈会、出板报、墙贴标语等多种方式创造了浓厚的宣传氛围。</w:t>
      </w:r>
    </w:p>
    <w:p>
      <w:pPr>
        <w:ind w:left="0" w:right="0" w:firstLine="560"/>
        <w:spacing w:before="450" w:after="450" w:line="312" w:lineRule="auto"/>
      </w:pPr>
      <w:r>
        <w:rPr>
          <w:rFonts w:ascii="宋体" w:hAnsi="宋体" w:eastAsia="宋体" w:cs="宋体"/>
          <w:color w:val="000"/>
          <w:sz w:val="28"/>
          <w:szCs w:val="28"/>
        </w:rPr>
        <w:t xml:space="preserve">4.按照上级卫生行政部门相关文件精神和乡党委政府的安排部署我院自本年元月起全面铺开实施公共卫生工作，今年是基本公共卫生和重大公共卫生工作落实之年，主要开展补充基本公共卫生的建立居民健康档案（纸质档案和电子档案）、老年病即65岁以上人员健康体检、高血压和糖尿病健康体检、六岁一下儿童健康体检、重型精神病病人随访、艾滋病结核病病人随访管理、健康宣传教育、孕产妇系统管理等工作，我乡基本基本公共卫生服务项目全面落实，至10月底统计,我院农村基本公共卫生服务项目基本完成，对高血压、糖尿病病人建立专项档案并进行免费体检725人，建立专项档案的孕产妇254人，至今全乡已建立健康档案13654人（全部是纸质和电子档案），一部分农民没有办理落户手续故无法建立档案，建立规范化健康档案3136份，已完成全乡总人口的94%。筛查高血压患者589例，规范化管理高血压患者563例，筛查高血糖患者178例，规范化管理糖尿病人164例，筛查重型精神病患者8例，规范化管理重型精神病患者8例；孕产妇体检516人，0-6岁儿童总数2150名，体检规范化管理1935例，建档1935人，婴儿死亡率和孕产妇死亡率为零。开展主题健康宣传活动10次，督导工作、指导业务3次，开展基本公共卫生人员培训6期，共培训288人次，发放宣传资料3000余份。固定式制作健康教育宣传栏17张，每个村卫生室各两张、本院内8张，居民健康知识知晓率达到85%，疫苗全程接种率95%以上；</w:t>
      </w:r>
    </w:p>
    <w:p>
      <w:pPr>
        <w:ind w:left="0" w:right="0" w:firstLine="560"/>
        <w:spacing w:before="450" w:after="450" w:line="312" w:lineRule="auto"/>
      </w:pPr>
      <w:r>
        <w:rPr>
          <w:rFonts w:ascii="宋体" w:hAnsi="宋体" w:eastAsia="宋体" w:cs="宋体"/>
          <w:color w:val="000"/>
          <w:sz w:val="28"/>
          <w:szCs w:val="28"/>
        </w:rPr>
        <w:t xml:space="preserve">3岁以下儿童保健覆盖率95%，孕产妇系统管理率100%；新生儿疾病筛查工作正常开展，通过做好细致的宣传教育对除了我院出生的所有新生儿采血外在其他医疗机构出生的采血对象也进行采血，超额完成了工作任务，合格采血率达到了99%以上，迎接了自治区妇幼保健院专家组的专项检查，赢得了一致好评。积极配合上级业务主管部门，认真做好重点基本公共卫生服务项目，认真开展了口服叶酸防治神经管缺陷项目工作，按照相关文件精神开展住院分娩补助项目工作，今年我院产房住院分娩产妇176名，顺产婴儿188名，享受了住院分娩补助11万元资金。</w:t>
      </w:r>
    </w:p>
    <w:p>
      <w:pPr>
        <w:ind w:left="0" w:right="0" w:firstLine="560"/>
        <w:spacing w:before="450" w:after="450" w:line="312" w:lineRule="auto"/>
      </w:pPr>
      <w:r>
        <w:rPr>
          <w:rFonts w:ascii="宋体" w:hAnsi="宋体" w:eastAsia="宋体" w:cs="宋体"/>
          <w:color w:val="000"/>
          <w:sz w:val="28"/>
          <w:szCs w:val="28"/>
        </w:rPr>
        <w:t xml:space="preserve">5.按照市委、市政府卫生行政部门和乡党委、人民政府的安排今年1月对0—5岁目标儿童进行了麻疹成分疫苗查漏补种和应急强化，全乡目标人群2024名，接种率99.5%、3月—4月对全乡0—15岁目标人群开展了第四轮、第五轮脊髓灰质炎疫苗应急强化免疫工作，我院派出33名专业技术人员与各村委会派出的人员一起到全乡每个家庭对2400余名接种对象服用脊灰糖丸，顺利通过自治区检查组的快速评估检查。</w:t>
      </w:r>
    </w:p>
    <w:p>
      <w:pPr>
        <w:ind w:left="0" w:right="0" w:firstLine="560"/>
        <w:spacing w:before="450" w:after="450" w:line="312" w:lineRule="auto"/>
      </w:pPr>
      <w:r>
        <w:rPr>
          <w:rFonts w:ascii="宋体" w:hAnsi="宋体" w:eastAsia="宋体" w:cs="宋体"/>
          <w:color w:val="000"/>
          <w:sz w:val="28"/>
          <w:szCs w:val="28"/>
        </w:rPr>
        <w:t xml:space="preserve">5.严格按照一票否决制要求进一步加强预防接种工作，进一步明确防保科的责任，紧急补充村级卫生人员，免疫规划接种工作得到了保证，多次组织专题培训，提高了全体人员的防控意识、责任意识、自我防护意识。各种疫苗接种情况：乙肝疫苗990 人次，卡介苗209 人次，脊髓灰质炎糖丸1368人次，三联（百白破）疫苗1373人次，二联疫苗603人次，A群流脑疫苗656 人次，A+C流脑疫苗909人次，麻疹成分疫苗接种2024 人次，甲型肝炎疫苗1072人次，1月之10月全乡免疫规划10212人次接种各种疫苗，我院对艾滋防控工作安排专人负责，按照上级部门的要求管理辖区的艾滋病病人和感染者，至今我乡确诊艾滋病病人和感染者有35例，今年新发现5例，死亡4例，规范管理31例，享受低保政策14例，该项工作已实现基本达标，此外我院防保科努力做好了碘缺乏病防治、肠道传染病防治、食品卫生监督等工作。</w:t>
      </w:r>
    </w:p>
    <w:p>
      <w:pPr>
        <w:ind w:left="0" w:right="0" w:firstLine="560"/>
        <w:spacing w:before="450" w:after="450" w:line="312" w:lineRule="auto"/>
      </w:pPr>
      <w:r>
        <w:rPr>
          <w:rFonts w:ascii="宋体" w:hAnsi="宋体" w:eastAsia="宋体" w:cs="宋体"/>
          <w:color w:val="000"/>
          <w:sz w:val="28"/>
          <w:szCs w:val="28"/>
        </w:rPr>
        <w:t xml:space="preserve">6.我院对肺结核防控工作安排由专人负责，按要求规范管理辖区病人，收集并上报各项信息，至今我乡享受免费诊治的肺结核病19例，免费痰检60余份，按照上级部门要求对全乡易感人群中正在进行筛查肺结核病人，拍片、痰检均免费。</w:t>
      </w:r>
    </w:p>
    <w:p>
      <w:pPr>
        <w:ind w:left="0" w:right="0" w:firstLine="560"/>
        <w:spacing w:before="450" w:after="450" w:line="312" w:lineRule="auto"/>
      </w:pPr>
      <w:r>
        <w:rPr>
          <w:rFonts w:ascii="宋体" w:hAnsi="宋体" w:eastAsia="宋体" w:cs="宋体"/>
          <w:color w:val="000"/>
          <w:sz w:val="28"/>
          <w:szCs w:val="28"/>
        </w:rPr>
        <w:t xml:space="preserve">7.新型农村合作医疗工作严格按照市合管办的规定顺利开展，今年我乡参加新农合人数13982人，其中低保、五保户895人，2024年1月至09月在我院就诊22400人次、报销总额970227元，在县地级医院转治病人783人次，总报销额1431854元，自治区级医院转诊病人113例，报销总额424000元，前三个季度我乡总诊治病人22296人次，报销总额2826081元，按照市委市政府、乡党委人民政府的安排，对2024年度新农合个人缴费征收工作制定实施方案，2024年10月24日召开动员会后采取按村收缴方法，至今已经到账资金70余万元，收缴率达到了85%以上，收缴工作正在进行中，乡合管办设在我院，专人负责及时上报相关信息，年初至今没有发现违规违章报销行为，自11月19日起按要求实行新的报销比例。</w:t>
      </w:r>
    </w:p>
    <w:p>
      <w:pPr>
        <w:ind w:left="0" w:right="0" w:firstLine="560"/>
        <w:spacing w:before="450" w:after="450" w:line="312" w:lineRule="auto"/>
      </w:pPr>
      <w:r>
        <w:rPr>
          <w:rFonts w:ascii="宋体" w:hAnsi="宋体" w:eastAsia="宋体" w:cs="宋体"/>
          <w:color w:val="000"/>
          <w:sz w:val="28"/>
          <w:szCs w:val="28"/>
        </w:rPr>
        <w:t xml:space="preserve">8.辅助检查科室：检验科总检验人数 12043人次，B超总检查人数2412人次，心电图总检查总人数 1320人次，X光室总检查人数480人次。</w:t>
      </w:r>
    </w:p>
    <w:p>
      <w:pPr>
        <w:ind w:left="0" w:right="0" w:firstLine="560"/>
        <w:spacing w:before="450" w:after="450" w:line="312" w:lineRule="auto"/>
      </w:pPr>
      <w:r>
        <w:rPr>
          <w:rFonts w:ascii="宋体" w:hAnsi="宋体" w:eastAsia="宋体" w:cs="宋体"/>
          <w:color w:val="000"/>
          <w:sz w:val="28"/>
          <w:szCs w:val="28"/>
        </w:rPr>
        <w:t xml:space="preserve">9.与上级部门领导协调争取了10万元房屋维修和购置设备资金。</w:t>
      </w:r>
    </w:p>
    <w:p>
      <w:pPr>
        <w:ind w:left="0" w:right="0" w:firstLine="560"/>
        <w:spacing w:before="450" w:after="450" w:line="312" w:lineRule="auto"/>
      </w:pPr>
      <w:r>
        <w:rPr>
          <w:rFonts w:ascii="宋体" w:hAnsi="宋体" w:eastAsia="宋体" w:cs="宋体"/>
          <w:color w:val="000"/>
          <w:sz w:val="28"/>
          <w:szCs w:val="28"/>
        </w:rPr>
        <w:t xml:space="preserve">10.存在的问题：2024年，我乡基本公共卫生服务项目取得了一定的成效，但也存在如下困难：①人才缺乏，部分职工比较老化，很难适应目前的工作形势，全科医师培训需要一个过程，全员聘用制和有效的激励机制尚有待政策的支持和措施的完善；②在职业务学习培训重视力度不够，职工理论知识水平有待提高，③居民对基本公共卫生服务认识存有距离，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11.2024年1-10月我院就诊人次及收支情况如下：</w:t>
      </w:r>
    </w:p>
    <w:p>
      <w:pPr>
        <w:ind w:left="0" w:right="0" w:firstLine="560"/>
        <w:spacing w:before="450" w:after="450" w:line="312" w:lineRule="auto"/>
      </w:pPr>
      <w:r>
        <w:rPr>
          <w:rFonts w:ascii="宋体" w:hAnsi="宋体" w:eastAsia="宋体" w:cs="宋体"/>
          <w:color w:val="000"/>
          <w:sz w:val="28"/>
          <w:szCs w:val="28"/>
        </w:rPr>
        <w:t xml:space="preserve">门诊就医人次21421人次</w:t>
      </w:r>
    </w:p>
    <w:p>
      <w:pPr>
        <w:ind w:left="0" w:right="0" w:firstLine="560"/>
        <w:spacing w:before="450" w:after="450" w:line="312" w:lineRule="auto"/>
      </w:pPr>
      <w:r>
        <w:rPr>
          <w:rFonts w:ascii="宋体" w:hAnsi="宋体" w:eastAsia="宋体" w:cs="宋体"/>
          <w:color w:val="000"/>
          <w:sz w:val="28"/>
          <w:szCs w:val="28"/>
        </w:rPr>
        <w:t xml:space="preserve">出院人次1081 人次</w:t>
      </w:r>
    </w:p>
    <w:p>
      <w:pPr>
        <w:ind w:left="0" w:right="0" w:firstLine="560"/>
        <w:spacing w:before="450" w:after="450" w:line="312" w:lineRule="auto"/>
      </w:pPr>
      <w:r>
        <w:rPr>
          <w:rFonts w:ascii="宋体" w:hAnsi="宋体" w:eastAsia="宋体" w:cs="宋体"/>
          <w:color w:val="000"/>
          <w:sz w:val="28"/>
          <w:szCs w:val="28"/>
        </w:rPr>
        <w:t xml:space="preserve">其中住院分娩人次176人次</w:t>
      </w:r>
    </w:p>
    <w:p>
      <w:pPr>
        <w:ind w:left="0" w:right="0" w:firstLine="560"/>
        <w:spacing w:before="450" w:after="450" w:line="312" w:lineRule="auto"/>
      </w:pPr>
      <w:r>
        <w:rPr>
          <w:rFonts w:ascii="宋体" w:hAnsi="宋体" w:eastAsia="宋体" w:cs="宋体"/>
          <w:color w:val="000"/>
          <w:sz w:val="28"/>
          <w:szCs w:val="28"/>
        </w:rPr>
        <w:t xml:space="preserve">上级医院转诊人次783人次</w:t>
      </w:r>
    </w:p>
    <w:p>
      <w:pPr>
        <w:ind w:left="0" w:right="0" w:firstLine="560"/>
        <w:spacing w:before="450" w:after="450" w:line="312" w:lineRule="auto"/>
      </w:pPr>
      <w:r>
        <w:rPr>
          <w:rFonts w:ascii="宋体" w:hAnsi="宋体" w:eastAsia="宋体" w:cs="宋体"/>
          <w:color w:val="000"/>
          <w:sz w:val="28"/>
          <w:szCs w:val="28"/>
        </w:rPr>
        <w:t xml:space="preserve">总收入2805785.00元</w:t>
      </w:r>
    </w:p>
    <w:p>
      <w:pPr>
        <w:ind w:left="0" w:right="0" w:firstLine="560"/>
        <w:spacing w:before="450" w:after="450" w:line="312" w:lineRule="auto"/>
      </w:pPr>
      <w:r>
        <w:rPr>
          <w:rFonts w:ascii="宋体" w:hAnsi="宋体" w:eastAsia="宋体" w:cs="宋体"/>
          <w:color w:val="000"/>
          <w:sz w:val="28"/>
          <w:szCs w:val="28"/>
        </w:rPr>
        <w:t xml:space="preserve">其中：药品收入954951.00 元</w:t>
      </w:r>
    </w:p>
    <w:p>
      <w:pPr>
        <w:ind w:left="0" w:right="0" w:firstLine="560"/>
        <w:spacing w:before="450" w:after="450" w:line="312" w:lineRule="auto"/>
      </w:pPr>
      <w:r>
        <w:rPr>
          <w:rFonts w:ascii="宋体" w:hAnsi="宋体" w:eastAsia="宋体" w:cs="宋体"/>
          <w:color w:val="000"/>
          <w:sz w:val="28"/>
          <w:szCs w:val="28"/>
        </w:rPr>
        <w:t xml:space="preserve">医疗收入736599.00 元</w:t>
      </w:r>
    </w:p>
    <w:p>
      <w:pPr>
        <w:ind w:left="0" w:right="0" w:firstLine="560"/>
        <w:spacing w:before="450" w:after="450" w:line="312" w:lineRule="auto"/>
      </w:pPr>
      <w:r>
        <w:rPr>
          <w:rFonts w:ascii="宋体" w:hAnsi="宋体" w:eastAsia="宋体" w:cs="宋体"/>
          <w:color w:val="000"/>
          <w:sz w:val="28"/>
          <w:szCs w:val="28"/>
        </w:rPr>
        <w:t xml:space="preserve">财政收入1092426.00元其他收入11276.00元</w:t>
      </w:r>
    </w:p>
    <w:p>
      <w:pPr>
        <w:ind w:left="0" w:right="0" w:firstLine="560"/>
        <w:spacing w:before="450" w:after="450" w:line="312" w:lineRule="auto"/>
      </w:pPr>
      <w:r>
        <w:rPr>
          <w:rFonts w:ascii="宋体" w:hAnsi="宋体" w:eastAsia="宋体" w:cs="宋体"/>
          <w:color w:val="000"/>
          <w:sz w:val="28"/>
          <w:szCs w:val="28"/>
        </w:rPr>
        <w:t xml:space="preserve">总支出2935321.00元</w:t>
      </w:r>
    </w:p>
    <w:p>
      <w:pPr>
        <w:ind w:left="0" w:right="0" w:firstLine="560"/>
        <w:spacing w:before="450" w:after="450" w:line="312" w:lineRule="auto"/>
      </w:pPr>
      <w:r>
        <w:rPr>
          <w:rFonts w:ascii="宋体" w:hAnsi="宋体" w:eastAsia="宋体" w:cs="宋体"/>
          <w:color w:val="000"/>
          <w:sz w:val="28"/>
          <w:szCs w:val="28"/>
        </w:rPr>
        <w:t xml:space="preserve">其中：药品支出1075000.00元</w:t>
      </w:r>
    </w:p>
    <w:p>
      <w:pPr>
        <w:ind w:left="0" w:right="0" w:firstLine="560"/>
        <w:spacing w:before="450" w:after="450" w:line="312" w:lineRule="auto"/>
      </w:pPr>
      <w:r>
        <w:rPr>
          <w:rFonts w:ascii="宋体" w:hAnsi="宋体" w:eastAsia="宋体" w:cs="宋体"/>
          <w:color w:val="000"/>
          <w:sz w:val="28"/>
          <w:szCs w:val="28"/>
        </w:rPr>
        <w:t xml:space="preserve">医疗支出1830321.00元</w:t>
      </w:r>
    </w:p>
    <w:p>
      <w:pPr>
        <w:ind w:left="0" w:right="0" w:firstLine="560"/>
        <w:spacing w:before="450" w:after="450" w:line="312" w:lineRule="auto"/>
      </w:pPr>
      <w:r>
        <w:rPr>
          <w:rFonts w:ascii="宋体" w:hAnsi="宋体" w:eastAsia="宋体" w:cs="宋体"/>
          <w:color w:val="000"/>
          <w:sz w:val="28"/>
          <w:szCs w:val="28"/>
        </w:rPr>
        <w:t xml:space="preserve">其他支出30000.00元</w:t>
      </w:r>
    </w:p>
    <w:p>
      <w:pPr>
        <w:ind w:left="0" w:right="0" w:firstLine="560"/>
        <w:spacing w:before="450" w:after="450" w:line="312" w:lineRule="auto"/>
      </w:pPr>
      <w:r>
        <w:rPr>
          <w:rFonts w:ascii="宋体" w:hAnsi="宋体" w:eastAsia="宋体" w:cs="宋体"/>
          <w:color w:val="000"/>
          <w:sz w:val="28"/>
          <w:szCs w:val="28"/>
        </w:rPr>
        <w:t xml:space="preserve">今后工作当中更加团结一致，开拓创新意识、进一步明确责任、努力整改存在的问题，把我院的各项工作上一个新的台阶。希望领导和同事们提出宝贵的意见和建议。</w:t>
      </w:r>
    </w:p>
    <w:p>
      <w:pPr>
        <w:ind w:left="0" w:right="0" w:firstLine="560"/>
        <w:spacing w:before="450" w:after="450" w:line="312" w:lineRule="auto"/>
      </w:pPr>
      <w:r>
        <w:rPr>
          <w:rFonts w:ascii="宋体" w:hAnsi="宋体" w:eastAsia="宋体" w:cs="宋体"/>
          <w:color w:val="000"/>
          <w:sz w:val="28"/>
          <w:szCs w:val="28"/>
        </w:rPr>
        <w:t xml:space="preserve">吐鲁番市三堡乡卫生院</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吐鲁番市三堡乡卫生院2024年度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第二篇：地窝堡乡卫生院反邪教工作半年总结</w:t>
      </w:r>
    </w:p>
    <w:p>
      <w:pPr>
        <w:ind w:left="0" w:right="0" w:firstLine="560"/>
        <w:spacing w:before="450" w:after="450" w:line="312" w:lineRule="auto"/>
      </w:pPr>
      <w:r>
        <w:rPr>
          <w:rFonts w:ascii="宋体" w:hAnsi="宋体" w:eastAsia="宋体" w:cs="宋体"/>
          <w:color w:val="000"/>
          <w:sz w:val="28"/>
          <w:szCs w:val="28"/>
        </w:rPr>
        <w:t xml:space="preserve">地窝堡乡卫生院反邪教工作半年总结</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为进一步加强对我院反邪教工作的组织领导，根据上级要求，成立了由党支部书记为组长，院委会成员为成员的反邪教工作领导小组，全面负责并组织领导全院的反邪教工作，并实行领导负责制，落实乡党委下发的关于进一步加强做好创建反邪教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1、我院经常组织学xxx盛市、县关于对反邪教工作的有关指示精神，认清当前“邪教”对国家社会的危害性的认识，增强他们对反邪教工作的使命感。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2、按照上级要求，及时传达上级有关指示精神，全院上下广泛发动、大造深势，使医务工作人员明白了什么是“邪教”，“邪教”的危害有多大，以及如可抵制邪教的一些基本方法。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3、利用党员活动观看VCD片，进一步增强党员反对邪教的自觉性和警惕性，使党员干部成为义务宣传员。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1、进一步加强对全院反邪教工作的力度，及时掌握有关上级的对反邪教工作的要求，使宣传、教育工作进一步走上正规。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2、加大宣传，使广大医务人员自觉抵制邪教、远离邪教，增强敏感性。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3、建立防治邪教的工作机制，搞好突发应急预案的处置，把防范和处理邪教工作作为一项经常性工作来抓，落实责任制，切实掌握，做到早发现、早阻止、早处理。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半年来，我院反邪教工作，虽然取得了一定成绩，有利的促进了我院的建设，但与上级的要求还有一定的距离，下一步工作中，我们将进一步加大力度，坚持常抓不懈，巩固已经取得的成果，为我院经济发展提供一个良好的环境。</w:t>
      </w:r>
    </w:p>
    <w:p>
      <w:pPr>
        <w:ind w:left="0" w:right="0" w:firstLine="560"/>
        <w:spacing w:before="450" w:after="450" w:line="312" w:lineRule="auto"/>
      </w:pPr>
      <w:r>
        <w:rPr>
          <w:rFonts w:ascii="宋体" w:hAnsi="宋体" w:eastAsia="宋体" w:cs="宋体"/>
          <w:color w:val="000"/>
          <w:sz w:val="28"/>
          <w:szCs w:val="28"/>
        </w:rPr>
        <w:t xml:space="preserve">地窝堡乡卫生院</w:t>
      </w:r>
    </w:p>
    <w:p>
      <w:pPr>
        <w:ind w:left="0" w:right="0" w:firstLine="560"/>
        <w:spacing w:before="450" w:after="450" w:line="312" w:lineRule="auto"/>
      </w:pPr>
      <w:r>
        <w:rPr>
          <w:rFonts w:ascii="宋体" w:hAnsi="宋体" w:eastAsia="宋体" w:cs="宋体"/>
          <w:color w:val="000"/>
          <w:sz w:val="28"/>
          <w:szCs w:val="28"/>
        </w:rPr>
        <w:t xml:space="preserve">二〇一二年六月十五日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第三篇：高家堡乡创先争优总结</w:t>
      </w:r>
    </w:p>
    <w:p>
      <w:pPr>
        <w:ind w:left="0" w:right="0" w:firstLine="560"/>
        <w:spacing w:before="450" w:after="450" w:line="312" w:lineRule="auto"/>
      </w:pPr>
      <w:r>
        <w:rPr>
          <w:rFonts w:ascii="宋体" w:hAnsi="宋体" w:eastAsia="宋体" w:cs="宋体"/>
          <w:color w:val="000"/>
          <w:sz w:val="28"/>
          <w:szCs w:val="28"/>
        </w:rPr>
        <w:t xml:space="preserve">高家堡乡2024年创先争优活动</w:t>
      </w:r>
    </w:p>
    <w:p>
      <w:pPr>
        <w:ind w:left="0" w:right="0" w:firstLine="560"/>
        <w:spacing w:before="450" w:after="450" w:line="312" w:lineRule="auto"/>
      </w:pPr>
      <w:r>
        <w:rPr>
          <w:rFonts w:ascii="宋体" w:hAnsi="宋体" w:eastAsia="宋体" w:cs="宋体"/>
          <w:color w:val="000"/>
          <w:sz w:val="28"/>
          <w:szCs w:val="28"/>
        </w:rPr>
        <w:t xml:space="preserve">阶段工作总结</w:t>
      </w:r>
    </w:p>
    <w:p>
      <w:pPr>
        <w:ind w:left="0" w:right="0" w:firstLine="560"/>
        <w:spacing w:before="450" w:after="450" w:line="312" w:lineRule="auto"/>
      </w:pPr>
      <w:r>
        <w:rPr>
          <w:rFonts w:ascii="宋体" w:hAnsi="宋体" w:eastAsia="宋体" w:cs="宋体"/>
          <w:color w:val="000"/>
          <w:sz w:val="28"/>
          <w:szCs w:val="28"/>
        </w:rPr>
        <w:t xml:space="preserve">高家堡乡共有基层党支部30个，其中：机关支部1个，联校支部1个，农村党支部28个，共有党员506名。今年6月，自开展“创先争优”活动以来，高家堡乡在县委、县政府的正确领导下，在县委组织部的关心和支持下，认真贯彻落实党的十七届四中全会精神，以科学发展观为统揽，以经济建设为中心，以“团结务实筑堡垒、和谐稳定促发展、创先争优建强乡”为主题，以实施争创“五好”先进基层党委，引领全乡各项事业健康发展为载体，按照跨越发展，打造全县经济社会发展强乡，建设生态畜牧乡村为目标，在基层党组织和党员中扎实开展了“创先争优”活动。</w:t>
      </w:r>
    </w:p>
    <w:p>
      <w:pPr>
        <w:ind w:left="0" w:right="0" w:firstLine="560"/>
        <w:spacing w:before="450" w:after="450" w:line="312" w:lineRule="auto"/>
      </w:pPr>
      <w:r>
        <w:rPr>
          <w:rFonts w:ascii="宋体" w:hAnsi="宋体" w:eastAsia="宋体" w:cs="宋体"/>
          <w:color w:val="000"/>
          <w:sz w:val="28"/>
          <w:szCs w:val="28"/>
        </w:rPr>
        <w:t xml:space="preserve">一、加强组织，广泛宣传，营造“创先争优”良好氛围 县委开展“创先争优”活动动员会后，高家堡乡党委、政府高度重视，立即召开了党委扩大会，成立了以乡党委书记任组长，党委副书记、委员参加的“创先争优”活动领导小组，各村、各乡属单位指派了指导员，制定了实施方案，把创先争优活动纳入了乡党委政府目标管理考核之中。6月15日召开了机关干部、乡直单位负责人、村两委成员、全体党员参加的动员大会，组织学习了县委文件精神，确定了活动主题、目标和载体。会后，全乡30个党支部，按照乡党委的工作布署，结合自身特 点，相继召开了全体党员大会,全面拉开了“创先争优”活动序幕。</w:t>
      </w:r>
    </w:p>
    <w:p>
      <w:pPr>
        <w:ind w:left="0" w:right="0" w:firstLine="560"/>
        <w:spacing w:before="450" w:after="450" w:line="312" w:lineRule="auto"/>
      </w:pPr>
      <w:r>
        <w:rPr>
          <w:rFonts w:ascii="宋体" w:hAnsi="宋体" w:eastAsia="宋体" w:cs="宋体"/>
          <w:color w:val="000"/>
          <w:sz w:val="28"/>
          <w:szCs w:val="28"/>
        </w:rPr>
        <w:t xml:space="preserve">为加大“创先争优”宣传力度，打造出全乡创先争优的浓厚社会氛围,各村各单位拓宽宣传思路，创新宣传方式，加大宣传力度，采取设置专门宣传栏、固定宣传标语、悬挂宣传横幅、搞好动态报道、强化网络宣传等多种形式，认真做好创先争优活动宣传工作，收到了良好的效果，目前为止，全乡共设置宣传栏14处，上传创先争优活动信息20余条，悬挂宣传标语26幅，制定固定标语36条、流动标语260余条、发放明白纸2024份，在全乡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二、开展“四项活动”，扎实推进“创先争优”活动开展 为了推动创先争优活动深入开展，高家堡乡以“团结务实筑堡垒，和谐稳定促发展，创先争优建强乡”为主题，立足本乡实际，创新活动方式，拓展了全乡党组织和党员发挥作用的平台，为创先争优活动取得实效奠定了坚实的工作基础。</w:t>
      </w:r>
    </w:p>
    <w:p>
      <w:pPr>
        <w:ind w:left="0" w:right="0" w:firstLine="560"/>
        <w:spacing w:before="450" w:after="450" w:line="312" w:lineRule="auto"/>
      </w:pPr>
      <w:r>
        <w:rPr>
          <w:rFonts w:ascii="宋体" w:hAnsi="宋体" w:eastAsia="宋体" w:cs="宋体"/>
          <w:color w:val="000"/>
          <w:sz w:val="28"/>
          <w:szCs w:val="28"/>
        </w:rPr>
        <w:t xml:space="preserve">1、“开展党性教育”活动，加强党员党性修养。以庆祝建党89周年为契机，乡党委组织开展“四个一”系列学教活动，即开展三场专题教育培训和一次外出学习考察，红色教育，三场教育培训：一是邀请县农牧专业人员来乡进行种养业科技培训；二是由乡党委书记带头讲党课，开展党性教育培训；三是邀请县委党校教师进行专题培训；四是组织乡副职以上干部、村支 部书记外出学习考察，重温入党誓词，进行红色教育活动。与此同时，以创建“学习型”党组织为目标，充分利用集中学习、个人自学、党员电教系统等各种方式开展学教活动，实现了党员学习教育全覆盖；在全面系统学习、认真分析总结的基础上组织全乡党员进行了党性分析活动，乡村及各单位在职党员每人撰写了不少于2024字的党性分析报告，并组织广大群众开展了党员评议活动，群众满意率达到了90%以上。</w:t>
      </w:r>
    </w:p>
    <w:p>
      <w:pPr>
        <w:ind w:left="0" w:right="0" w:firstLine="560"/>
        <w:spacing w:before="450" w:after="450" w:line="312" w:lineRule="auto"/>
      </w:pPr>
      <w:r>
        <w:rPr>
          <w:rFonts w:ascii="宋体" w:hAnsi="宋体" w:eastAsia="宋体" w:cs="宋体"/>
          <w:color w:val="000"/>
          <w:sz w:val="28"/>
          <w:szCs w:val="28"/>
        </w:rPr>
        <w:t xml:space="preserve">2、立足本职岗位，发挥党员示范带头作用。全乡党组织和广大党员干部从各自岗位特点出发，通过组织党员开展业务练兵、劳动竞赛、科技创新、“立足岗位比奉献”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组织高家堡、西碾头等8个村的村干部和党员代表赴集宁、四子王旗调购土豆籽种，共为8个村群众调回内蒙土豆一级原种27万斤，在高家堡、东碾头、西碾头、沟北村建起4个400亩土地规模种植区。二是在环境卫生清理整治工作中，充分发挥党员先锋作用，以党员带群众清理街道4500米，清理街障路障、残垣断壁21处，清理柴、草、粪堆860个，建设垃圾集中堆放池47个，清除垃圾22.3吨。三是组织党员干部放弃“五一”期间休息时间，3 核实退耕还林面积240亩，在大川村南坡栽植1.2-1.5米樟子松11124株。</w:t>
      </w:r>
    </w:p>
    <w:p>
      <w:pPr>
        <w:ind w:left="0" w:right="0" w:firstLine="560"/>
        <w:spacing w:before="450" w:after="450" w:line="312" w:lineRule="auto"/>
      </w:pPr>
      <w:r>
        <w:rPr>
          <w:rFonts w:ascii="宋体" w:hAnsi="宋体" w:eastAsia="宋体" w:cs="宋体"/>
          <w:color w:val="000"/>
          <w:sz w:val="28"/>
          <w:szCs w:val="28"/>
        </w:rPr>
        <w:t xml:space="preserve">3、服务群众，积极推进和谐乡村建设。通过组织党员深入基层开展志愿服务、主题实践、设岗定责、结对共建、走访慰问等活动和定期联系等方式，从群众最关心、最直接、最现实的利益问题入手，征求到各类意见建议80余条，结合工作实际，公开承诺事项，2024年，乡党委承诺要办好六件惠民实事。一是高家堡村环境综合整治工程，清除垃圾污水，建设直径600mm排污管1600米。二是新建高家堡乡敬老院，新建房屋80间，可集中供养五保户160名。三是高家堡、刘虎狮、李官屯、下窑、山岔、布村6个的集中供水管网改造工程，彻底解决1600口人5000多头牲畜的饮水问题。四是西碾头牛羊圈舍养殖园区，分三期建设牛羊圈舍100套，培育养羊大户100户，户均养羊100只。五是中碾头、东碾头村耕地占补平衡项目，开发整理土地1780亩，新增耕地868亩。六是李官屯、杨家后山中低产田改造工程，改造中低产田1800亩。目前，已全部承诺兑现。</w:t>
      </w:r>
    </w:p>
    <w:p>
      <w:pPr>
        <w:ind w:left="0" w:right="0" w:firstLine="560"/>
        <w:spacing w:before="450" w:after="450" w:line="312" w:lineRule="auto"/>
      </w:pPr>
      <w:r>
        <w:rPr>
          <w:rFonts w:ascii="宋体" w:hAnsi="宋体" w:eastAsia="宋体" w:cs="宋体"/>
          <w:color w:val="000"/>
          <w:sz w:val="28"/>
          <w:szCs w:val="28"/>
        </w:rPr>
        <w:t xml:space="preserve">4、突出“三抓”，促“组织创新”。深入开展创先争优活动以来，我乡以“推动科学发展、构建和谐乡村、服务人民群众、夯实基层组织”为总要求，深入开展创新组织活动，扎实推进活动深入开展。</w:t>
      </w:r>
    </w:p>
    <w:p>
      <w:pPr>
        <w:ind w:left="0" w:right="0" w:firstLine="560"/>
        <w:spacing w:before="450" w:after="450" w:line="312" w:lineRule="auto"/>
      </w:pPr>
      <w:r>
        <w:rPr>
          <w:rFonts w:ascii="宋体" w:hAnsi="宋体" w:eastAsia="宋体" w:cs="宋体"/>
          <w:color w:val="000"/>
          <w:sz w:val="28"/>
          <w:szCs w:val="28"/>
        </w:rPr>
        <w:t xml:space="preserve">1、抓阵地建设，促党建基础创新。一是为了活跃群众文化生活，新建乡文化站。二是新建高家堡、李官屯、沙 家寺、布村4个村级组织活动场所。三是硬化街巷道路2.4公里，清除街障路障，铺设人行道800米，安装路灯30盏，打通高家堡村西出口通道，与朔州至右玉二级公路相连接。在此基础上，乡村两级党组织书记对半年多来所抓的党建工作进行了公开述职，同时完善了基层党建考核、评议制度，按四议两公开一监督制度，健全了党领导的基层民主自治机制，强化组织功能，增强了基层党组织创造力凝聚力战斗力。</w:t>
      </w:r>
    </w:p>
    <w:p>
      <w:pPr>
        <w:ind w:left="0" w:right="0" w:firstLine="560"/>
        <w:spacing w:before="450" w:after="450" w:line="312" w:lineRule="auto"/>
      </w:pPr>
      <w:r>
        <w:rPr>
          <w:rFonts w:ascii="宋体" w:hAnsi="宋体" w:eastAsia="宋体" w:cs="宋体"/>
          <w:color w:val="000"/>
          <w:sz w:val="28"/>
          <w:szCs w:val="28"/>
        </w:rPr>
        <w:t xml:space="preserve">2、抓学习型组织，促党建工作上水平。各党支部以创建学习型党组织为出发点，通过集中学习、个人自学、交流学习等形式，教育引导党员干部进一步深化对党的各项方针政策、惠农政策的认识与理解，同时充分利用农村党员干部现代远程教育平台，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3、抓建设服务型组织，促人民群众得实惠。按照守信念、讲奉献、有本领、重品行的要求，努力打造一支高素质的基层党组织队伍，一是扎实开展培训活动。不仅对乡村干部、两委成员进行培训，还加强了对全乡的党员进行培训，组织了副职以上干部赴发达地区考察学习，组织了农村党支部书记赴大同、北京参观学习，今年全乡每个支部组织党员培训都在两次以上，提升了党员干部队伍服务水平和党组织的整体水平。二 是扎实开展服务活动。按照服务型党组织创建工作的要求，党员干部充分利用一定的时间走出去，深入田间地头、到千家万户中，结合自身工作，用最优质的服务为人民群众干实事、干好事120多件，在具体岗位工作中创先争优。</w:t>
      </w:r>
    </w:p>
    <w:p>
      <w:pPr>
        <w:ind w:left="0" w:right="0" w:firstLine="560"/>
        <w:spacing w:before="450" w:after="450" w:line="312" w:lineRule="auto"/>
      </w:pPr>
      <w:r>
        <w:rPr>
          <w:rFonts w:ascii="宋体" w:hAnsi="宋体" w:eastAsia="宋体" w:cs="宋体"/>
          <w:color w:val="000"/>
          <w:sz w:val="28"/>
          <w:szCs w:val="28"/>
        </w:rPr>
        <w:t xml:space="preserve">三、实施项目工程建设，真抓实干谋发展</w:t>
      </w:r>
    </w:p>
    <w:p>
      <w:pPr>
        <w:ind w:left="0" w:right="0" w:firstLine="560"/>
        <w:spacing w:before="450" w:after="450" w:line="312" w:lineRule="auto"/>
      </w:pPr>
      <w:r>
        <w:rPr>
          <w:rFonts w:ascii="宋体" w:hAnsi="宋体" w:eastAsia="宋体" w:cs="宋体"/>
          <w:color w:val="000"/>
          <w:sz w:val="28"/>
          <w:szCs w:val="28"/>
        </w:rPr>
        <w:t xml:space="preserve">我乡按照县委、县政府提出的“率先发展、跨越发展”目标,以争创”五好”先进基层党委,引领全乡各项事业健康发展为特色载体,充分发挥党支部战斗堡垒作用,积极发挥党员的先锋模范作用，引导党员争模范，引领群众创事业，促进了乡域经济社会全面发展，实施项目工程，真抓实干谋发展，今年，全乡农村经济总收入达到了6898.4万元，农民人均纯收入达到2840元，农村占人口20%的低收入者收入达到1480元。全力实施五项工程：</w:t>
      </w:r>
    </w:p>
    <w:p>
      <w:pPr>
        <w:ind w:left="0" w:right="0" w:firstLine="560"/>
        <w:spacing w:before="450" w:after="450" w:line="312" w:lineRule="auto"/>
      </w:pPr>
      <w:r>
        <w:rPr>
          <w:rFonts w:ascii="宋体" w:hAnsi="宋体" w:eastAsia="宋体" w:cs="宋体"/>
          <w:color w:val="000"/>
          <w:sz w:val="28"/>
          <w:szCs w:val="28"/>
        </w:rPr>
        <w:t xml:space="preserve">1、山岔村新农村建设工程。工程总投资86.4万元，共整修街巷道路2100米，水泥硬化街巷道路8800m2，砖硬化人行道800m,砌村民院墙8100m2，铁艺围墙150m2，建篮球场1个，花坛4个，美化村民窑面24户84间1924m2，拆除村民院落4处，建设街心小广场一处，改造困难群众住房（窑）43户169间，以开发山岔村古堡旅游资源。</w:t>
      </w:r>
    </w:p>
    <w:p>
      <w:pPr>
        <w:ind w:left="0" w:right="0" w:firstLine="560"/>
        <w:spacing w:before="450" w:after="450" w:line="312" w:lineRule="auto"/>
      </w:pPr>
      <w:r>
        <w:rPr>
          <w:rFonts w:ascii="宋体" w:hAnsi="宋体" w:eastAsia="宋体" w:cs="宋体"/>
          <w:color w:val="000"/>
          <w:sz w:val="28"/>
          <w:szCs w:val="28"/>
        </w:rPr>
        <w:t xml:space="preserve">2、高家堡村环境综合整治工程。工程总投资130.8万元，共铺设直径600mm排污管道1620米，砖砌污水沉淀池28眼、雨水井32眼，建100m3无动力厌氧处理池2个、垃圾集中堆放池25个，硬化街巷道路9600m2, 同时，拆除村民院落6处。这样，不 仅使高家堡村的垃圾污水得到了彻底整治，而且打通了高家堡村东西街道，实现了与右玉至朔州二级公路相连接。</w:t>
      </w:r>
    </w:p>
    <w:p>
      <w:pPr>
        <w:ind w:left="0" w:right="0" w:firstLine="560"/>
        <w:spacing w:before="450" w:after="450" w:line="312" w:lineRule="auto"/>
      </w:pPr>
      <w:r>
        <w:rPr>
          <w:rFonts w:ascii="宋体" w:hAnsi="宋体" w:eastAsia="宋体" w:cs="宋体"/>
          <w:color w:val="000"/>
          <w:sz w:val="28"/>
          <w:szCs w:val="28"/>
        </w:rPr>
        <w:t xml:space="preserve">3、种植业结构调整工程。今年，我乡采取由乡政府承担调种运费及路途生活费用，村民负担籽种款的办法，投资10万元，组织高家堡、西碾头等8个村的村干部和村民代表赴集宁、四子王旗，调购回土豆一级原种27万斤，在高家堡、东碾头、西碾头、沟北村建起4个400亩土豆规模种植区。同时，争取县扶贫局支持，扶持群众化肥65吨，籽种3.8万斤，建起西碾头、布村、庄旺坡3个500亩莜麦和下窑1个600亩玉米规模种植区。争取县农业局支持，在李官屯、杨家后山村改造中低产田1800亩，建设了两个优种胡麻规模种植区。依靠示范带动，在宋官屯村建设了150亩金银花示范种植区，在东碾头、苏家沟村建立两个300亩大葱种植区，在山岔村建设300亩胡麻种植区。</w:t>
      </w:r>
    </w:p>
    <w:p>
      <w:pPr>
        <w:ind w:left="0" w:right="0" w:firstLine="560"/>
        <w:spacing w:before="450" w:after="450" w:line="312" w:lineRule="auto"/>
      </w:pPr>
      <w:r>
        <w:rPr>
          <w:rFonts w:ascii="宋体" w:hAnsi="宋体" w:eastAsia="宋体" w:cs="宋体"/>
          <w:color w:val="000"/>
          <w:sz w:val="28"/>
          <w:szCs w:val="28"/>
        </w:rPr>
        <w:t xml:space="preserve">4、造林绿化工程。一是荒山绿化工程。“五一”期间不休息，核实退耕还林面积240亩，在大川村南坡栽植1.2-1.5米樟子松11124株、小松树1600株；在山岔村栽植1.2-1.5米樟子松460株、小松树1400株；在宋官屯栽植云杉60株，1.2-1.5米樟子松165株；在下柳沟栽植1米以上樟子松115株。二是环村和通道绿化工程。在山岔村东和水泥路两侧栽植胸径4cm新疆杨7000株，在下窑村水泥路两侧栽植胸径4cm新疆杨4500株。</w:t>
      </w:r>
    </w:p>
    <w:p>
      <w:pPr>
        <w:ind w:left="0" w:right="0" w:firstLine="560"/>
        <w:spacing w:before="450" w:after="450" w:line="312" w:lineRule="auto"/>
      </w:pPr>
      <w:r>
        <w:rPr>
          <w:rFonts w:ascii="宋体" w:hAnsi="宋体" w:eastAsia="宋体" w:cs="宋体"/>
          <w:color w:val="000"/>
          <w:sz w:val="28"/>
          <w:szCs w:val="28"/>
        </w:rPr>
        <w:t xml:space="preserve">5、引资200多万元，在沙家寺村建设土豆大型储藏窖一处，总占地面积2400m2，可储藏土豆1500万斤。</w:t>
      </w:r>
    </w:p>
    <w:p>
      <w:pPr>
        <w:ind w:left="0" w:right="0" w:firstLine="560"/>
        <w:spacing w:before="450" w:after="450" w:line="312" w:lineRule="auto"/>
      </w:pPr>
      <w:r>
        <w:rPr>
          <w:rFonts w:ascii="宋体" w:hAnsi="宋体" w:eastAsia="宋体" w:cs="宋体"/>
          <w:color w:val="000"/>
          <w:sz w:val="28"/>
          <w:szCs w:val="28"/>
        </w:rPr>
        <w:t xml:space="preserve">四、创新活动，提升了党建工作新水平</w:t>
      </w:r>
    </w:p>
    <w:p>
      <w:pPr>
        <w:ind w:left="0" w:right="0" w:firstLine="560"/>
        <w:spacing w:before="450" w:after="450" w:line="312" w:lineRule="auto"/>
      </w:pPr>
      <w:r>
        <w:rPr>
          <w:rFonts w:ascii="宋体" w:hAnsi="宋体" w:eastAsia="宋体" w:cs="宋体"/>
          <w:color w:val="000"/>
          <w:sz w:val="28"/>
          <w:szCs w:val="28"/>
        </w:rPr>
        <w:t xml:space="preserve">在活动中，我乡认真开展了以“组织怎么建、党员怎么干”为主要内容的大讨论，进一步统一了思想。在广泛调研基础上，乡党委认真联系乡情，确定了“科学规划、科学建设、科学在我身边”的活动主题，研究确定了“五比五看双满意”的活动载体，即：比创新看科学发展，比实干看工作业绩，比学习看能力素质，比服务看惠民实效，比形象看群众反映，争创人民满意党组织、争当群众满意好党员。通过发挥先进典型的示范引路作用，全力打造了一批创新意识好，工作业绩好，党员和群众满意度高的基层组织建设品牌，把基层党的建设到一个新水平。一是增强了党员干部为民服务意识。二是全面推进了乡村党的基层组织建设，形成科学严密的组织架构，实现了党组织和党的工作全社会覆盖，把人民群众紧密团结在党组织周围。三是构建城乡统筹的基层党建新格局，推进城乡基层党建工作双向开放、资源共享、优势互补、相互促进，发挥城市基层党建带动优势。</w:t>
      </w:r>
    </w:p>
    <w:p>
      <w:pPr>
        <w:ind w:left="0" w:right="0" w:firstLine="560"/>
        <w:spacing w:before="450" w:after="450" w:line="312" w:lineRule="auto"/>
      </w:pPr>
      <w:r>
        <w:rPr>
          <w:rFonts w:ascii="黑体" w:hAnsi="黑体" w:eastAsia="黑体" w:cs="黑体"/>
          <w:color w:val="000000"/>
          <w:sz w:val="36"/>
          <w:szCs w:val="36"/>
          <w:b w:val="1"/>
          <w:bCs w:val="1"/>
        </w:rPr>
        <w:t xml:space="preserve">第四篇：吐鲁番市二堡乡巴达木小学2024-2024食品安全工作计划</w:t>
      </w:r>
    </w:p>
    <w:p>
      <w:pPr>
        <w:ind w:left="0" w:right="0" w:firstLine="560"/>
        <w:spacing w:before="450" w:after="450" w:line="312" w:lineRule="auto"/>
      </w:pPr>
      <w:r>
        <w:rPr>
          <w:rFonts w:ascii="宋体" w:hAnsi="宋体" w:eastAsia="宋体" w:cs="宋体"/>
          <w:color w:val="000"/>
          <w:sz w:val="28"/>
          <w:szCs w:val="28"/>
        </w:rPr>
        <w:t xml:space="preserve">吐鲁番市二堡乡巴达木小学食品安全工作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构建和谐社会为目标，认真贯彻市政府《关于进一步加强食品安全工作的决定》，建立健全食品安全知识教育工作机制，切实把学校食品安全知识教育工作放在突出位置抓紧抓好，提高广大师生食品安全意识和自我保护能力。但倡导科学合理的饮食习惯，严防食品安全事故的发生。</w:t>
      </w:r>
    </w:p>
    <w:p>
      <w:pPr>
        <w:ind w:left="0" w:right="0" w:firstLine="560"/>
        <w:spacing w:before="450" w:after="450" w:line="312" w:lineRule="auto"/>
      </w:pPr>
      <w:r>
        <w:rPr>
          <w:rFonts w:ascii="宋体" w:hAnsi="宋体" w:eastAsia="宋体" w:cs="宋体"/>
          <w:color w:val="000"/>
          <w:sz w:val="28"/>
          <w:szCs w:val="28"/>
        </w:rPr>
        <w:t xml:space="preserve">二、教育目的通过教育引导青少年儿童养成良好的饮食习惯，掌握一定的食品安全知识和营养知识，提高食品消费的自我保护能力，从而为打造一个健康、科学、文明的民族奠定扎实的基础。</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利用学校宣传媒体营造宣传的氛围，采用集中与分散相结合的教育方式学习食品安全知识：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利用周一升旗仪式进行两次及以上的食品安全国旗下讲话； 邀请有关专业人员开展一次及以上的食品安全讲座；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每班出一期食品安全知识的板报，开展一次以此为主题的综合实践或</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大队部出一期食品安全的宣传报，发放一份以此为主题的倡议书； 各班主任根据计划上好每学期5次的食品安全专题课，低段1——3年级组织观看食品安全卡通片，小学中高段4——6年级按教育出版社出版的《食品安全教育读本》，同时也可围绕市政食品安全委员会办公室和市食品药品监督管理局发放的《食品安全知识100问》、《安全用药60题》进行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1、加强学校食堂安全监管</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渠道关，加强食品卫生日常管理；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2、加强校外摊点治理</w:t>
      </w:r>
    </w:p>
    <w:p>
      <w:pPr>
        <w:ind w:left="0" w:right="0" w:firstLine="560"/>
        <w:spacing w:before="450" w:after="450" w:line="312" w:lineRule="auto"/>
      </w:pPr>
      <w:r>
        <w:rPr>
          <w:rFonts w:ascii="宋体" w:hAnsi="宋体" w:eastAsia="宋体" w:cs="宋体"/>
          <w:color w:val="000"/>
          <w:sz w:val="28"/>
          <w:szCs w:val="28"/>
        </w:rPr>
        <w:t xml:space="preserve">与有关执法部门联系，紧密工作，借助他们的力量整治和管理校外无证摊点。同时学校通过检查，约束和教育学生不得到无证摊点购买零食。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认真参加好上级部门组织的师资培训班，同时，学校对教师进行一次及以上的培训，让教师首先自己学会食品安全的有关知识和有关法律常识，以此更好地教育学生。</w:t>
      </w:r>
    </w:p>
    <w:p>
      <w:pPr>
        <w:ind w:left="0" w:right="0" w:firstLine="560"/>
        <w:spacing w:before="450" w:after="450" w:line="312" w:lineRule="auto"/>
      </w:pPr>
      <w:r>
        <w:rPr>
          <w:rFonts w:ascii="宋体" w:hAnsi="宋体" w:eastAsia="宋体" w:cs="宋体"/>
          <w:color w:val="000"/>
          <w:sz w:val="28"/>
          <w:szCs w:val="28"/>
        </w:rPr>
        <w:t xml:space="preserve">吐鲁番市二堡乡巴达木小学2024-2024学食品安全工作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吐鲁番市二堡乡巴达木小学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第五篇：乡卫生院实践总结</w:t>
      </w:r>
    </w:p>
    <w:p>
      <w:pPr>
        <w:ind w:left="0" w:right="0" w:firstLine="560"/>
        <w:spacing w:before="450" w:after="450" w:line="312" w:lineRule="auto"/>
      </w:pPr>
      <w:r>
        <w:rPr>
          <w:rFonts w:ascii="宋体" w:hAnsi="宋体" w:eastAsia="宋体" w:cs="宋体"/>
          <w:color w:val="000"/>
          <w:sz w:val="28"/>
          <w:szCs w:val="28"/>
        </w:rPr>
        <w:t xml:space="preserve">乡卫生院实践总结</w:t>
      </w:r>
    </w:p>
    <w:p>
      <w:pPr>
        <w:ind w:left="0" w:right="0" w:firstLine="560"/>
        <w:spacing w:before="450" w:after="450" w:line="312" w:lineRule="auto"/>
      </w:pPr>
      <w:r>
        <w:rPr>
          <w:rFonts w:ascii="宋体" w:hAnsi="宋体" w:eastAsia="宋体" w:cs="宋体"/>
          <w:color w:val="000"/>
          <w:sz w:val="28"/>
          <w:szCs w:val="28"/>
        </w:rPr>
        <w:t xml:space="preserve">乡镇卫生院是由政府主办,由县(市)卫生行政部门主管的一类公益性事业单位,具有卫生行政及医疗职能的综合性基层医疗卫生机构,下面小编给大家分享几篇乡卫生院实践总结，一起看一下吧!</w:t>
      </w:r>
    </w:p>
    <w:p>
      <w:pPr>
        <w:ind w:left="0" w:right="0" w:firstLine="560"/>
        <w:spacing w:before="450" w:after="450" w:line="312" w:lineRule="auto"/>
      </w:pPr>
      <w:r>
        <w:rPr>
          <w:rFonts w:ascii="宋体" w:hAnsi="宋体" w:eastAsia="宋体" w:cs="宋体"/>
          <w:color w:val="000"/>
          <w:sz w:val="28"/>
          <w:szCs w:val="28"/>
        </w:rPr>
        <w:t xml:space="preserve">乡卫生院实践总结结篇1  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乡卫生院实践总结篇2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工作汇报如下：</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公共卫生是农村卫生工作的重点，是中央、国务院明确提出的，是受区县卫生行政部门委托的管理职能，作为乡镇卫生医院院长，一定要亲自抓，并落实到位，来确保卫生的社会效益和全乡居民的安居环境。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宋体" w:hAnsi="宋体" w:eastAsia="宋体" w:cs="宋体"/>
          <w:color w:val="000"/>
          <w:sz w:val="28"/>
          <w:szCs w:val="28"/>
        </w:rPr>
        <w:t xml:space="preserve">乡卫生院实践总结篇3  自20xx年8月12日，被卫生局调入**镇卫生院担任院长以来，在县卫生局及**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xx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镇卫生院：“村帮村”助推镇村卫生工作一体化管理》被刊登在由省卫生厅厅长主编的《陕西大卫生》(20xx年第六期)上，《**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全年共对1768名老年人进行了规范管理;全年共开展卫生监督协管巡查171次，取缔非法行医摊点15例。由于全镇卫生人员的努力，卫生院被县卫生局评为“紫阳县20xx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省政府药品三统一政策及西药中成药零差率销售政策，制订了细致的操作性极强的《**镇药品三统一及西药中成药零差率销售政策考核奖惩实施方案》(双卫字【20xx】29号)，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继续大力开展合疗惠民经办工作，全年共经办合疗补偿25422人次，补偿金额达元。大力开展特殊慢性病申报工作，仅20xx年一年，经县合疗办组织专家鉴定就通过了151名慢性病患者，使全镇XX年—20xx年通过确认慢性病患者总数达273人;20xx享受特殊慢性病患者费用补偿131人，补偿金额共计达19万余元。通过扎实的合疗经办工作，有力的提高了群众的参合积极性，使我镇XX参合率高达%。卫生院被镇党委政府连续两年(20xx，20xx)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环境卫生管理亟待进一步强化。这些不足将在未来的工作中，务必加以逐项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2025-05-03T20:39:24+08:00</dcterms:created>
  <dcterms:modified xsi:type="dcterms:W3CDTF">2025-05-03T20:39:24+08:00</dcterms:modified>
</cp:coreProperties>
</file>

<file path=docProps/custom.xml><?xml version="1.0" encoding="utf-8"?>
<Properties xmlns="http://schemas.openxmlformats.org/officeDocument/2006/custom-properties" xmlns:vt="http://schemas.openxmlformats.org/officeDocument/2006/docPropsVTypes"/>
</file>