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认识人民币3教学反思 苏教版</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认识人民币3教学反思 苏教版认识一元以内的人民币教学反思：在这节课的教学中，我充分利用学生已有的生活经验，根据学生在现实生活中都接触过人民币，对人民币或多或少都有一些认识，通过找出认识的人民币，向其他同学介绍，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认识人民币3教学反思 苏教版</w:t>
      </w:r>
    </w:p>
    <w:p>
      <w:pPr>
        <w:ind w:left="0" w:right="0" w:firstLine="560"/>
        <w:spacing w:before="450" w:after="450" w:line="312" w:lineRule="auto"/>
      </w:pPr>
      <w:r>
        <w:rPr>
          <w:rFonts w:ascii="宋体" w:hAnsi="宋体" w:eastAsia="宋体" w:cs="宋体"/>
          <w:color w:val="000"/>
          <w:sz w:val="28"/>
          <w:szCs w:val="28"/>
        </w:rPr>
        <w:t xml:space="preserve">认识一元以内的人民币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在这节课的教学中，我充分利用学生已有的生活经验，根据学生在现实生活中都接触过人民币，对人民币或多或少都有一些认识，通过找出认识的人民币，向其他同学介绍，让学生在交流中互补，在讨论中学习。</w:t>
      </w:r>
    </w:p>
    <w:p>
      <w:pPr>
        <w:ind w:left="0" w:right="0" w:firstLine="560"/>
        <w:spacing w:before="450" w:after="450" w:line="312" w:lineRule="auto"/>
      </w:pPr>
      <w:r>
        <w:rPr>
          <w:rFonts w:ascii="宋体" w:hAnsi="宋体" w:eastAsia="宋体" w:cs="宋体"/>
          <w:color w:val="000"/>
          <w:sz w:val="28"/>
          <w:szCs w:val="28"/>
        </w:rPr>
        <w:t xml:space="preserve">整个教学过程，给学生创造了和谐、民主的学习氛围，让学生在各自原有的基础上主动构建知识体系。学生在生活中经常看到人民币，也使用过人民币，因此，要相信学生有能力应用已有的经验主动构建新知。</w:t>
      </w:r>
    </w:p>
    <w:p>
      <w:pPr>
        <w:ind w:left="0" w:right="0" w:firstLine="560"/>
        <w:spacing w:before="450" w:after="450" w:line="312" w:lineRule="auto"/>
      </w:pPr>
      <w:r>
        <w:rPr>
          <w:rFonts w:ascii="宋体" w:hAnsi="宋体" w:eastAsia="宋体" w:cs="宋体"/>
          <w:color w:val="000"/>
          <w:sz w:val="28"/>
          <w:szCs w:val="28"/>
        </w:rPr>
        <w:t xml:space="preserve">通过从盒子里取出 1元钱，使学生看到取钱方案的多样，并从中总结出 1元 =10角，再推想出 l角 =10分。学生自然地掌握了人民币单位间的进率。我为学生创设了一个积极参与、主动学习的环境，引导学生多角度、多侧面、多方位提出合理的解决问题的方法，让学生在合作学习中不知不觉地认识了人民币的单位，实现了由不知到知，由知其然到知其所以然，真正把学生推到了 “活动主体”的地位。</w:t>
      </w:r>
    </w:p>
    <w:p>
      <w:pPr>
        <w:ind w:left="0" w:right="0" w:firstLine="560"/>
        <w:spacing w:before="450" w:after="450" w:line="312" w:lineRule="auto"/>
      </w:pPr>
      <w:r>
        <w:rPr>
          <w:rFonts w:ascii="宋体" w:hAnsi="宋体" w:eastAsia="宋体" w:cs="宋体"/>
          <w:color w:val="000"/>
          <w:sz w:val="28"/>
          <w:szCs w:val="28"/>
        </w:rPr>
        <w:t xml:space="preserve">当然这节课还有很多不足之处，比如教师预设和生成的把握不够充分和到位。有时，我为了得到想要的答案往往会忽视和越过孩子生成的东西，甚至在出现意料外的生成时变得慌张，这些都是我平时要着重注意的地方。方法之一就是在备课时，先充分研究教材和学生，然后列举出各种学生可能出现的回答，再有针对性地对此做出准备，达到好的预设，以应对临时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