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开放型经济总结部署会议汇报（合集5篇）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开放型经济总结部署会议汇报区上半年度开放型经济总结部署会议汇报东港镇人民政府（2024年7月12日）今年以来，东港镇认真贯彻区委工作会议精神，加紧落实今年对外开放的各项任务，进一步统一思想，做到主题明确、任务明晰、要求明了，着力在...</w:t>
      </w:r>
    </w:p>
    <w:p>
      <w:pPr>
        <w:ind w:left="0" w:right="0" w:firstLine="560"/>
        <w:spacing w:before="450" w:after="450" w:line="312" w:lineRule="auto"/>
      </w:pPr>
      <w:r>
        <w:rPr>
          <w:rFonts w:ascii="黑体" w:hAnsi="黑体" w:eastAsia="黑体" w:cs="黑体"/>
          <w:color w:val="000000"/>
          <w:sz w:val="36"/>
          <w:szCs w:val="36"/>
          <w:b w:val="1"/>
          <w:bCs w:val="1"/>
        </w:rPr>
        <w:t xml:space="preserve">第一篇：开放型经济总结部署会议汇报</w:t>
      </w:r>
    </w:p>
    <w:p>
      <w:pPr>
        <w:ind w:left="0" w:right="0" w:firstLine="560"/>
        <w:spacing w:before="450" w:after="450" w:line="312" w:lineRule="auto"/>
      </w:pPr>
      <w:r>
        <w:rPr>
          <w:rFonts w:ascii="宋体" w:hAnsi="宋体" w:eastAsia="宋体" w:cs="宋体"/>
          <w:color w:val="000"/>
          <w:sz w:val="28"/>
          <w:szCs w:val="28"/>
        </w:rPr>
        <w:t xml:space="preserve">区上半年度开放型经济总结部署会议汇报</w:t>
      </w:r>
    </w:p>
    <w:p>
      <w:pPr>
        <w:ind w:left="0" w:right="0" w:firstLine="560"/>
        <w:spacing w:before="450" w:after="450" w:line="312" w:lineRule="auto"/>
      </w:pPr>
      <w:r>
        <w:rPr>
          <w:rFonts w:ascii="宋体" w:hAnsi="宋体" w:eastAsia="宋体" w:cs="宋体"/>
          <w:color w:val="000"/>
          <w:sz w:val="28"/>
          <w:szCs w:val="28"/>
        </w:rPr>
        <w:t xml:space="preserve">东港镇人民政府</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/&gt;2024年7月12日）</w:t>
      </w:r>
    </w:p>
    <w:p>
      <w:pPr>
        <w:ind w:left="0" w:right="0" w:firstLine="560"/>
        <w:spacing w:before="450" w:after="450" w:line="312" w:lineRule="auto"/>
      </w:pPr>
      <w:r>
        <w:rPr>
          <w:rFonts w:ascii="宋体" w:hAnsi="宋体" w:eastAsia="宋体" w:cs="宋体"/>
          <w:color w:val="000"/>
          <w:sz w:val="28"/>
          <w:szCs w:val="28"/>
        </w:rPr>
        <w:t xml:space="preserve">今年以来，东港镇认真贯彻区委工作会议精神，加紧落实今年对外开放的各项任务，进一步统一思想，做到主题明确、任务明晰、要求明了，着力在营造“外向型经济做强、园区经济做优、服务业经济做新、招商引资做活”的新经济氛围上做好文章、做足文章、做大文章，取得了明显的效果，同时为总体工作的顺利推进奠定了良好基础。</w:t>
      </w:r>
    </w:p>
    <w:p>
      <w:pPr>
        <w:ind w:left="0" w:right="0" w:firstLine="560"/>
        <w:spacing w:before="450" w:after="450" w:line="312" w:lineRule="auto"/>
      </w:pPr>
      <w:r>
        <w:rPr>
          <w:rFonts w:ascii="宋体" w:hAnsi="宋体" w:eastAsia="宋体" w:cs="宋体"/>
          <w:color w:val="000"/>
          <w:sz w:val="28"/>
          <w:szCs w:val="28"/>
        </w:rPr>
        <w:t xml:space="preserve">一是外向型经济做强。面对宏观调控、收缩信贷带来的严峻形势，全镇出口依然保持良好态势，实现了新的突破。1--6月份，全镇新批办外资项目5家，外资企业增至60家，新批办自营进出口权企业6家，总量增至60家，完成外贸供货额7.1亿元，同比增长18%；自营出口总额5500万美元，同比增长33%；合同利用外资1412万美元，同比增长240%；到位外资208美元，同比增长132%；红豆、昆达、晶石等企业自营出口继续保持强劲势头；完成技改投入6.59亿元，比去年同期增长50.1%，占全镇目标任务的43.9%；已开工项目56个，项目投资在1000万元以上的有23个，已完成投资总额5.23亿元，中外投资项目有3个，总投资1.98亿元，区外投资企业1个，总投资0.4亿元；红豆集团有限公司的服装面料国债项目竣工投产；已建成或拟建项目共有57只，计划总投资20.06亿元，预计2024年全镇工业投资项目将完成投资14.01亿元。</w:t>
      </w:r>
    </w:p>
    <w:p>
      <w:pPr>
        <w:ind w:left="0" w:right="0" w:firstLine="560"/>
        <w:spacing w:before="450" w:after="450" w:line="312" w:lineRule="auto"/>
      </w:pPr>
      <w:r>
        <w:rPr>
          <w:rFonts w:ascii="宋体" w:hAnsi="宋体" w:eastAsia="宋体" w:cs="宋体"/>
          <w:color w:val="000"/>
          <w:sz w:val="28"/>
          <w:szCs w:val="28"/>
        </w:rPr>
        <w:t xml:space="preserve">二是园区经济做优。主要表现为：企业入驻步伐加快。1--6月份，工业园区共计引进企业15家，其中投资1000万元以上的企业8家，外资企业4家，资本来源涉及澳、意、日、韩、台、港等多个国家和地区；完成协议注册外资1024万美元，实际利用外资207万美元；入驻标准厂房企业7家，规模以上标准企业4家；完成总投入1.5亿元，其中基础建设投入1364万元。“退城进园”有所突破。总投资 1.5亿元的无锡环宇电磁线项目签约落户园区，预计达产销售将达到5亿元。重点项目加快启动。总投资1016万美元的瑞翎（无锡）恒昌的不锈钢丝项目、总投资1250万美元的无锡昊辰的保鲜膜项目、总投资4600万元的无锡远大的医用丝线项目、无锡环宇的电磁线项目以及江苏晶石电动车科技等5家重点投资项目将在近期集中奠基。楼宇经济初显热潮。今年以来，东港镇新建标准厂房5万平方米，完成年计划的50%；工业园区标准厂房的入驻率已超过50%，年内确保达到80%。规划建设稳步推进。加紧工业园区的整体规划修扩编。实施“西进北拓”二期工程，新增开发控制区域1.2平方公里；组织专家论证，制订3平方公里的控制性规划和2平方公里的详细规划，加快完善“一区五园”的功能区块的建设，即科技创业园、纺织服装产业园、电子元器件及新材料产业园、橡塑制品产业园、电气机械产业园。详细规划的编制将在8月份基本实施到位；全面拓展园区道路建设。</w:t>
      </w:r>
    </w:p>
    <w:p>
      <w:pPr>
        <w:ind w:left="0" w:right="0" w:firstLine="560"/>
        <w:spacing w:before="450" w:after="450" w:line="312" w:lineRule="auto"/>
      </w:pPr>
      <w:r>
        <w:rPr>
          <w:rFonts w:ascii="宋体" w:hAnsi="宋体" w:eastAsia="宋体" w:cs="宋体"/>
          <w:color w:val="000"/>
          <w:sz w:val="28"/>
          <w:szCs w:val="28"/>
        </w:rPr>
        <w:t xml:space="preserve">三是服务业经济做新。全镇三产经济繁荣发展，房地产开发成为新亮点，“红豆国际广场”开工实施，成为无锡地标性建筑；“新嘉苑”安居小区进展顺利，年内开发面积2.3万平方米；蠡西、张缪舍、陈墅等村的农贸市场全面实施商场化改造；启动规划了港储物资集散基地建设；以宾馆、物流、专业市场为主体的招商活动热潮不减，其中亿嘉福大型卖场开始招商，标志着超市经济逐步以竞争走向成熟，以竞争走向繁荣，以竞争惠及百姓。</w:t>
      </w:r>
    </w:p>
    <w:p>
      <w:pPr>
        <w:ind w:left="0" w:right="0" w:firstLine="560"/>
        <w:spacing w:before="450" w:after="450" w:line="312" w:lineRule="auto"/>
      </w:pPr>
      <w:r>
        <w:rPr>
          <w:rFonts w:ascii="宋体" w:hAnsi="宋体" w:eastAsia="宋体" w:cs="宋体"/>
          <w:color w:val="000"/>
          <w:sz w:val="28"/>
          <w:szCs w:val="28"/>
        </w:rPr>
        <w:t xml:space="preserve">四是招商引资做活。2024年，东港镇将紧紧围绕协议利用外资2024万美元，实际到位外资1000万美元的总体工作目标，多渠道、多方面、多形式等引入外资，力争完成区政府下达的全年开放经济发展目标任务。着重抓好以下工作。一是注重招商队伍能力建设。按照“充实一批、聘用一批、培训一批”总体指导方针，将重点从内部整合和外部充实两个层面来加强队伍建设，增强内部活力，内部调优调强工作班子，外部选优选强招商精英，通过专题培训、任务分解、指标考核等激励制度的实施，促使招商能力有一个质的飞跃，调整充实后，招商人员从原来的5人增加到8人；二是突破 “以企引外” 瓶颈制约。我镇抓住园区内外现有重点企业、外资出口企业以及投资发展意向明确的企业，对红豆集团、晶石集团、锡锻机床、大隆电工等企业加以积极的政策鼓励和引导，促使其在对外合作，产业发展等领域有更大作为，深入开展“无地招商”，逐步实现“招商引资”向“选商择资”的实质性转变；三是注重内外并举。结合园区的产业发展规划，重点抓好市区及新区“退城进园”企业、温州、上海、深圳等地的招商洽谈会，加强招商攻势，广泛的捕捉信息，力争在引进重大内资项目上有所突破。同时，对现有已经核准登记或注册的外资项目，要落实专人逐个跟踪指导，努力提高外方资本的到位比率。四是强化服务体系的建设。强化建设投资服务中心，建立健全网络和相关制度；抓好投资前期要素支撑，做到提前服务、跟踪服务、现场服务，做到“立即办”、“主动办”、“上门办”、“公开办”、“变通办”“五办”联动。通过组建专门班子等方式，加强对项目在生产经营和项目建设方面的证照办理服务工作，促使企业尽快上马投产，落实到位。</w:t>
      </w:r>
    </w:p>
    <w:p>
      <w:pPr>
        <w:ind w:left="0" w:right="0" w:firstLine="560"/>
        <w:spacing w:before="450" w:after="450" w:line="312" w:lineRule="auto"/>
      </w:pPr>
      <w:r>
        <w:rPr>
          <w:rFonts w:ascii="宋体" w:hAnsi="宋体" w:eastAsia="宋体" w:cs="宋体"/>
          <w:color w:val="000"/>
          <w:sz w:val="28"/>
          <w:szCs w:val="28"/>
        </w:rPr>
        <w:t xml:space="preserve">综上所述，上半年我镇开放型经济发展总体健康稳定，取得的成绩来之不易。在看到优势的同时，我们更加关注目前存在的薄弱环节，从我镇情况看，制约后续发展的突出问题主要反映三个方面。</w:t>
      </w:r>
    </w:p>
    <w:p>
      <w:pPr>
        <w:ind w:left="0" w:right="0" w:firstLine="560"/>
        <w:spacing w:before="450" w:after="450" w:line="312" w:lineRule="auto"/>
      </w:pPr>
      <w:r>
        <w:rPr>
          <w:rFonts w:ascii="宋体" w:hAnsi="宋体" w:eastAsia="宋体" w:cs="宋体"/>
          <w:color w:val="000"/>
          <w:sz w:val="28"/>
          <w:szCs w:val="28"/>
        </w:rPr>
        <w:t xml:space="preserve">一是结构调整缓慢，行业发展不均衡。经济结构性矛盾依然突出，第三产业特别是现代服务业发展缓慢，高新技术产业偏低，经济增长方式转变任重道远。传统服装产业发展缓慢，橡胶相关行业一路走低，电子新材料行业虽增长迅猛，但比重偏低。仓储、物流刚刚起步，功能全、层次高的大型专业市场少，三产发展缺乏综合协调及规划。</w:t>
      </w:r>
    </w:p>
    <w:p>
      <w:pPr>
        <w:ind w:left="0" w:right="0" w:firstLine="560"/>
        <w:spacing w:before="450" w:after="450" w:line="312" w:lineRule="auto"/>
      </w:pPr>
      <w:r>
        <w:rPr>
          <w:rFonts w:ascii="宋体" w:hAnsi="宋体" w:eastAsia="宋体" w:cs="宋体"/>
          <w:color w:val="000"/>
          <w:sz w:val="28"/>
          <w:szCs w:val="28"/>
        </w:rPr>
        <w:t xml:space="preserve">二是地区间竞争日趋激烈，招商引资压力凸显。随着地区间竞争的不断加剧，招商引资工作将依然是我们今年工作中的难点和焦点。从我镇招商现状看，外资工商登记率低，上半年外资仅完成全年任务的20.7%，储备项目和特大项目等项目源较少；外资到位来源少，下一步的招商引资后继乏力；从周边地区来看，张家港、江阴、常熟以及惠山区等一些先进乡镇，引资情况均好于我镇，从外资注册和到位情况看，我们与他们的差距还很大。</w:t>
      </w:r>
    </w:p>
    <w:p>
      <w:pPr>
        <w:ind w:left="0" w:right="0" w:firstLine="560"/>
        <w:spacing w:before="450" w:after="450" w:line="312" w:lineRule="auto"/>
      </w:pPr>
      <w:r>
        <w:rPr>
          <w:rFonts w:ascii="宋体" w:hAnsi="宋体" w:eastAsia="宋体" w:cs="宋体"/>
          <w:color w:val="000"/>
          <w:sz w:val="28"/>
          <w:szCs w:val="28"/>
        </w:rPr>
        <w:t xml:space="preserve">三是原材料价格上涨成为企业发展提速的制约。特别是橡塑业的橡胶原材以及电子业的有色金属，涨幅无常，企业赢利空间持续下降，甚至出现亏损，同时受劳动力价格的上升，企业的产品成本也高速上升，不确定因素增多，产品竞争力下降。</w:t>
      </w:r>
    </w:p>
    <w:p>
      <w:pPr>
        <w:ind w:left="0" w:right="0" w:firstLine="560"/>
        <w:spacing w:before="450" w:after="450" w:line="312" w:lineRule="auto"/>
      </w:pPr>
      <w:r>
        <w:rPr>
          <w:rFonts w:ascii="黑体" w:hAnsi="黑体" w:eastAsia="黑体" w:cs="黑体"/>
          <w:color w:val="000000"/>
          <w:sz w:val="36"/>
          <w:szCs w:val="36"/>
          <w:b w:val="1"/>
          <w:bCs w:val="1"/>
        </w:rPr>
        <w:t xml:space="preserve">第二篇：开放型经济总结部署会议汇报</w:t>
      </w:r>
    </w:p>
    <w:p>
      <w:pPr>
        <w:ind w:left="0" w:right="0" w:firstLine="560"/>
        <w:spacing w:before="450" w:after="450" w:line="312" w:lineRule="auto"/>
      </w:pPr>
      <w:r>
        <w:rPr>
          <w:rFonts w:ascii="宋体" w:hAnsi="宋体" w:eastAsia="宋体" w:cs="宋体"/>
          <w:color w:val="000"/>
          <w:sz w:val="28"/>
          <w:szCs w:val="28"/>
        </w:rPr>
        <w:t xml:space="preserve">开放型经济总结部署会议汇报</w:t>
      </w:r>
    </w:p>
    <w:p>
      <w:pPr>
        <w:ind w:left="0" w:right="0" w:firstLine="560"/>
        <w:spacing w:before="450" w:after="450" w:line="312" w:lineRule="auto"/>
      </w:pPr>
      <w:r>
        <w:rPr>
          <w:rFonts w:ascii="宋体" w:hAnsi="宋体" w:eastAsia="宋体" w:cs="宋体"/>
          <w:color w:val="000"/>
          <w:sz w:val="28"/>
          <w:szCs w:val="28"/>
        </w:rPr>
        <w:t xml:space="preserve">从小学、初中、高中到大学乃至工作，需要汇报的场景越来越多，汇报时，要熟悉掌握汇报内容，做到条理清晰，主次分明，不过，你会写汇报吗？以下是小编为大家整理的开放型经济总结部署会议汇报，希望能够帮助到大家。</w:t>
      </w:r>
    </w:p>
    <w:p>
      <w:pPr>
        <w:ind w:left="0" w:right="0" w:firstLine="560"/>
        <w:spacing w:before="450" w:after="450" w:line="312" w:lineRule="auto"/>
      </w:pPr>
      <w:r>
        <w:rPr>
          <w:rFonts w:ascii="宋体" w:hAnsi="宋体" w:eastAsia="宋体" w:cs="宋体"/>
          <w:color w:val="000"/>
          <w:sz w:val="28"/>
          <w:szCs w:val="28"/>
        </w:rPr>
        <w:t xml:space="preserve">今年以来，东港镇认真贯彻区委工作会议精神，加紧落实今年对外开放的各项任务，进一步统一思想，做到主题明确、任务明晰、要求明了，着力在营造“外向型经济做强、园区经济做优、服务业经济做新、招商引资做活”的新经济氛围上做好文章、做足文章、做大文章，取得了明显的效果，同时为总体工作的顺利推进奠定了良好基础。</w:t>
      </w:r>
    </w:p>
    <w:p>
      <w:pPr>
        <w:ind w:left="0" w:right="0" w:firstLine="560"/>
        <w:spacing w:before="450" w:after="450" w:line="312" w:lineRule="auto"/>
      </w:pPr>
      <w:r>
        <w:rPr>
          <w:rFonts w:ascii="宋体" w:hAnsi="宋体" w:eastAsia="宋体" w:cs="宋体"/>
          <w:color w:val="000"/>
          <w:sz w:val="28"/>
          <w:szCs w:val="28"/>
        </w:rPr>
        <w:t xml:space="preserve">一是外向型经济做强。面对宏观调控、收缩信贷带来的严峻形势，全镇出口依然保持良好态势，实现了新的突破。1——6月份，全镇新批办外资项目5家，外资企业增至60家，新批办自营进出口权企业6家，总量增至60家，完成外贸供货额7.1亿元，同比增长18%；自营出口总额5500万美元，同比增长33%；合同利用外资1412万美元，同比增长240%；到位外资208美元，同比增长132%；红豆、昆达、晶石等企业自营出口继续保持强劲势头；完成技改投入6.59亿元，比去年同期增长50.1%，占全镇目标任务的43.9%；已开工项目56个，项目投资在1000万元以上的有23个，已完成投资总额5.23亿元，中外投资项目有3个，总投资1.98亿元，区外投资企业1个，总投资0.4亿元；红豆集团有限公司的服装面料国债项目竣工投产；已建成或拟建项目共有57只，计划总投资20.06亿元，预计20xx年全镇工业投资项目将完成投资14.01亿元。</w:t>
      </w:r>
    </w:p>
    <w:p>
      <w:pPr>
        <w:ind w:left="0" w:right="0" w:firstLine="560"/>
        <w:spacing w:before="450" w:after="450" w:line="312" w:lineRule="auto"/>
      </w:pPr>
      <w:r>
        <w:rPr>
          <w:rFonts w:ascii="宋体" w:hAnsi="宋体" w:eastAsia="宋体" w:cs="宋体"/>
          <w:color w:val="000"/>
          <w:sz w:val="28"/>
          <w:szCs w:val="28"/>
        </w:rPr>
        <w:t xml:space="preserve">二是园区经济做优。主要表现为：企业入驻步伐加快。1——6月份，工业园区共计引进企业15家，其中投资1000万元以上的企业8家，外资企业4家，资本来源涉及澳、意、日、韩、台、港等多个国家和地区；完成协议注册外资1024万美元，实际利用外资207万美元；入驻标准厂房企业7家，规模以上标准企业4家；完成总投入1.5亿元，其中基础建设投入1364万元。“退城进园”有所突破。总投资1.5亿元的无锡环宇电磁线项目签约落户园区，预计达产销售将达到5亿元。重点项目加快启动。总投资1016万美元的瑞翎（无锡）恒昌的不锈钢丝项目、总投资1250万美元的无锡昊辰的保鲜膜项目、总投资4600万元的无锡远大的医用丝线项目、无锡环宇的.电磁线项目以及江苏晶石电动车科技等5家重点投资项目将在近期集中奠基。楼宇经济初显热潮。今年以来，东港镇新建标准厂房5万平方米，完成年计划的50%；工业园区标准厂房的入驻率已超过50%，年内确保达到80%。规划建设稳步推进。加紧工业园区的整体规划修扩编。实施“西进北拓”二期工程，新增开发控制区域1.2平方公里；组织专家论证，制订3平方公里的控制性规划和2平方公里的详细规划，加快完善“一区五园”的功能区块的建设，即科技创业园、纺织服装产业园、电子元器件及新材料产业园、橡塑制品产业园、电气机械产业园。详细规划的编制将在8月份基本实施到位；全面拓展园区道路建设。</w:t>
      </w:r>
    </w:p>
    <w:p>
      <w:pPr>
        <w:ind w:left="0" w:right="0" w:firstLine="560"/>
        <w:spacing w:before="450" w:after="450" w:line="312" w:lineRule="auto"/>
      </w:pPr>
      <w:r>
        <w:rPr>
          <w:rFonts w:ascii="宋体" w:hAnsi="宋体" w:eastAsia="宋体" w:cs="宋体"/>
          <w:color w:val="000"/>
          <w:sz w:val="28"/>
          <w:szCs w:val="28"/>
        </w:rPr>
        <w:t xml:space="preserve">三是服务业经济做新。全镇三产经济繁荣发展，房地产开发成为新亮点，“红豆国际广场”开工实施，成为无锡地标性建筑；“新嘉苑”安居小区进展顺利，年内开发面积2.3万平方米；蠡西、张缪舍、陈墅等村的农贸市场全面实施商场化改造；启动规划了港储物资集散基地建设；以宾馆、物流、专业市场为主体的招商活动热潮不减，其中亿嘉福大型卖场开始招商，标志着超市经济逐步以竞争走向成熟，以竞争走向繁荣，以竞争惠及百姓。</w:t>
      </w:r>
    </w:p>
    <w:p>
      <w:pPr>
        <w:ind w:left="0" w:right="0" w:firstLine="560"/>
        <w:spacing w:before="450" w:after="450" w:line="312" w:lineRule="auto"/>
      </w:pPr>
      <w:r>
        <w:rPr>
          <w:rFonts w:ascii="宋体" w:hAnsi="宋体" w:eastAsia="宋体" w:cs="宋体"/>
          <w:color w:val="000"/>
          <w:sz w:val="28"/>
          <w:szCs w:val="28"/>
        </w:rPr>
        <w:t xml:space="preserve">四是招商引资做活。20xx年，东港镇将紧紧围绕协议利用外资20xx万美元，实际到位外资1000万美元的总体工作目标，多渠道、多方面、多形式等引入外资，力争完成区政府下达的全年开放经济发展目标任务。着重抓好以下工作。一是注重招商队伍能力建设。按照“充实一批、聘用一批、培训一批”总体指导方针，将重点从内部整合和外部充实两个层面来加强队伍建设，增强内部活力，内部调优调强工作班子，外部选优选强招商精英，通过专题培训、任务分解、指标考核等激励制度的实施，促使招商能力有一个质的飞跃，调整充实后，招商人员从原来的5人增加到8人；二是突破“以企引外”瓶颈制约。我镇抓住园区内外现有重点企业、外资出口企业以及投资发展意向明确的企业，对红豆集团、晶石集团、锡锻机床、大隆电工等企业加以积极的政策鼓励和引导，促使其在对外合作，产业发展等领域有更大作为，深入开展“无地招商”，逐步实现“招商引资”向“选商择资”的实质性转变；三是注重内外并举。结合园区的产业发展规划，重点抓好市区及新区“退城进园”企业、温州、上海、深圳等地的招商洽谈会，加强招商攻势，广泛的捕捉信息，力争在引进重大内资项目上有所突破。同时，对现有已经核准登记或注册的外资项目，要落实专人逐个跟踪指导，努力提高外方资本的到位比率。四是强化服务体系的建设。强化建设投资服务中心，建立健全网络和相关制度；抓好投资前期要素支撑，做到提前服务、跟踪服务、现场服务，做到“立即办”、“主动办”、“上门办”、“公开办”、“变通办”“五办”联动。通过组建专门班子等方式，加强对项目在生产经营和项目建设方面的证照办理服务工作，促使企业尽快上马投产，落实到位。</w:t>
      </w:r>
    </w:p>
    <w:p>
      <w:pPr>
        <w:ind w:left="0" w:right="0" w:firstLine="560"/>
        <w:spacing w:before="450" w:after="450" w:line="312" w:lineRule="auto"/>
      </w:pPr>
      <w:r>
        <w:rPr>
          <w:rFonts w:ascii="宋体" w:hAnsi="宋体" w:eastAsia="宋体" w:cs="宋体"/>
          <w:color w:val="000"/>
          <w:sz w:val="28"/>
          <w:szCs w:val="28"/>
        </w:rPr>
        <w:t xml:space="preserve">综上所述，上半年我镇开放型经济发展总体健康稳定，取得的成绩来之不易。在看到优势的同时，我们更加关注目前存在的薄弱环节，从我镇情况看，制约后续发展的突出问题主要反映三个方面。</w:t>
      </w:r>
    </w:p>
    <w:p>
      <w:pPr>
        <w:ind w:left="0" w:right="0" w:firstLine="560"/>
        <w:spacing w:before="450" w:after="450" w:line="312" w:lineRule="auto"/>
      </w:pPr>
      <w:r>
        <w:rPr>
          <w:rFonts w:ascii="宋体" w:hAnsi="宋体" w:eastAsia="宋体" w:cs="宋体"/>
          <w:color w:val="000"/>
          <w:sz w:val="28"/>
          <w:szCs w:val="28"/>
        </w:rPr>
        <w:t xml:space="preserve">一是结构调整缓慢，行业发展不均衡。经济结构性矛盾依然突出，第三产业特别是现代服务业发展缓慢，高新技术产业偏低，经济增长方式转变任重道远。传统服装产业发展缓慢，橡胶相关行业一路走低，电子新材料行业虽增长迅猛，但比重偏低。仓储、物流刚刚起步，功能全、层次高的大型专业市场少，三产发展缺乏综合协调及规划。</w:t>
      </w:r>
    </w:p>
    <w:p>
      <w:pPr>
        <w:ind w:left="0" w:right="0" w:firstLine="560"/>
        <w:spacing w:before="450" w:after="450" w:line="312" w:lineRule="auto"/>
      </w:pPr>
      <w:r>
        <w:rPr>
          <w:rFonts w:ascii="宋体" w:hAnsi="宋体" w:eastAsia="宋体" w:cs="宋体"/>
          <w:color w:val="000"/>
          <w:sz w:val="28"/>
          <w:szCs w:val="28"/>
        </w:rPr>
        <w:t xml:space="preserve">二是地区间竞争日趋激烈，招商引资压力凸显。随着地区间竞争的不断加剧，招商引资工作将依然是我们今年工作中的难点和焦点。从我镇招商现状看，外资工商登记率低，上半年外资仅完成全年任务的20.7%，储备项目和特大项目等项目源较少；外资到位来源少，下一步的招商引资后继乏力；从周边地区来看，张家港、江阴、常熟以及惠山区等一些先进乡镇，引资情况均好于我镇，从外资注册和到位情况看，我们与他们的差距还很大。</w:t>
      </w:r>
    </w:p>
    <w:p>
      <w:pPr>
        <w:ind w:left="0" w:right="0" w:firstLine="560"/>
        <w:spacing w:before="450" w:after="450" w:line="312" w:lineRule="auto"/>
      </w:pPr>
      <w:r>
        <w:rPr>
          <w:rFonts w:ascii="宋体" w:hAnsi="宋体" w:eastAsia="宋体" w:cs="宋体"/>
          <w:color w:val="000"/>
          <w:sz w:val="28"/>
          <w:szCs w:val="28"/>
        </w:rPr>
        <w:t xml:space="preserve">三是原材料价格上涨成为企业发展提速的制约。特别是橡塑业的橡胶原材以及电子业的有色金属，涨幅无常，企业赢利空间持续下降，甚至出现亏损，同时受劳动力价格的上升，企业的产品成本也高速上升，不确定因素增多，产品竞争力下降。</w:t>
      </w:r>
    </w:p>
    <w:p>
      <w:pPr>
        <w:ind w:left="0" w:right="0" w:firstLine="560"/>
        <w:spacing w:before="450" w:after="450" w:line="312" w:lineRule="auto"/>
      </w:pPr>
      <w:r>
        <w:rPr>
          <w:rFonts w:ascii="黑体" w:hAnsi="黑体" w:eastAsia="黑体" w:cs="黑体"/>
          <w:color w:val="000000"/>
          <w:sz w:val="36"/>
          <w:szCs w:val="36"/>
          <w:b w:val="1"/>
          <w:bCs w:val="1"/>
        </w:rPr>
        <w:t xml:space="preserve">第三篇：开放型经济工作汇报材料</w:t>
      </w:r>
    </w:p>
    <w:p>
      <w:pPr>
        <w:ind w:left="0" w:right="0" w:firstLine="560"/>
        <w:spacing w:before="450" w:after="450" w:line="312" w:lineRule="auto"/>
      </w:pPr>
      <w:r>
        <w:rPr>
          <w:rFonts w:ascii="宋体" w:hAnsi="宋体" w:eastAsia="宋体" w:cs="宋体"/>
          <w:color w:val="000"/>
          <w:sz w:val="28"/>
          <w:szCs w:val="28"/>
        </w:rPr>
        <w:t xml:space="preserve">开放型经济工作汇报材料</w:t>
      </w:r>
    </w:p>
    <w:p>
      <w:pPr>
        <w:ind w:left="0" w:right="0" w:firstLine="560"/>
        <w:spacing w:before="450" w:after="450" w:line="312" w:lineRule="auto"/>
      </w:pPr>
      <w:r>
        <w:rPr>
          <w:rFonts w:ascii="宋体" w:hAnsi="宋体" w:eastAsia="宋体" w:cs="宋体"/>
          <w:color w:val="000"/>
          <w:sz w:val="28"/>
          <w:szCs w:val="28"/>
        </w:rPr>
        <w:t xml:space="preserve">东港镇人民政府</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今年以来，东港镇认真贯彻落实全区开放型经济工作精神，加紧部署今年对外开放的各项任务，进一步统一思想，做到主题明确、任务明晰、要求明了，为总体工作的顺利推进打开良好开局。</w:t>
      </w:r>
    </w:p>
    <w:p>
      <w:pPr>
        <w:ind w:left="0" w:right="0" w:firstLine="560"/>
        <w:spacing w:before="450" w:after="450" w:line="312" w:lineRule="auto"/>
      </w:pPr>
      <w:r>
        <w:rPr>
          <w:rFonts w:ascii="宋体" w:hAnsi="宋体" w:eastAsia="宋体" w:cs="宋体"/>
          <w:color w:val="000"/>
          <w:sz w:val="28"/>
          <w:szCs w:val="28"/>
        </w:rPr>
        <w:t xml:space="preserve">一、外资利用进展顺利。今年一季度，全镇预计到位外资250万美元。其中香港独资日通电动科技（无锡）有限公司，注册资本580万美元，预计到位90万美元；香港合资洲翔重工科技有限公司，注册资本508万美元，预计到位100万美元；香港合作瑞翎（无锡）金属有限公司，注册资本508万美元，预计到位60万美元。无锡祥顺五金制品有限公司已经完成中方公司的组建，3月份将着手组建中美合资企业。无锡神力齿轮同日本日产公司、无锡中捷减震器公司同瑞典公司都有进一步的合资合作意向，企业产品加快走向国际市场。</w:t>
      </w:r>
    </w:p>
    <w:p>
      <w:pPr>
        <w:ind w:left="0" w:right="0" w:firstLine="560"/>
        <w:spacing w:before="450" w:after="450" w:line="312" w:lineRule="auto"/>
      </w:pPr>
      <w:r>
        <w:rPr>
          <w:rFonts w:ascii="宋体" w:hAnsi="宋体" w:eastAsia="宋体" w:cs="宋体"/>
          <w:color w:val="000"/>
          <w:sz w:val="28"/>
          <w:szCs w:val="28"/>
        </w:rPr>
        <w:t xml:space="preserve">二、重点项目推进顺利。到目前为止，全镇共有12个重点项目启动建设。其中外资企业有昊辰塑业、日通电动科技、瑞翎金属和洲翔重工4家，内资企业有常丰机械、远大丝绸、伟加利纺织、永华食品等8家。在此基础上，艾可隆新型墙体、明丰电器、红豆标房和瑞燕针织等4个项目正在筹建过程中。</w:t>
      </w:r>
    </w:p>
    <w:p>
      <w:pPr>
        <w:ind w:left="0" w:right="0" w:firstLine="560"/>
        <w:spacing w:before="450" w:after="450" w:line="312" w:lineRule="auto"/>
      </w:pPr>
      <w:r>
        <w:rPr>
          <w:rFonts w:ascii="宋体" w:hAnsi="宋体" w:eastAsia="宋体" w:cs="宋体"/>
          <w:color w:val="000"/>
          <w:sz w:val="28"/>
          <w:szCs w:val="28"/>
        </w:rPr>
        <w:t xml:space="preserve">三、大力推进招商引资。2024年，我镇将紧紧围绕协议利用外资2024万美元，实际到位外资1100万美元的总体工作目标，多渠道、多方面、多形式等引入外资，力争完成区政府下达的全年开放经济发展目标任务。着重抓好以下工作。一是注重招商队伍能力建设。继续以工业园区为住阵地，按照“充实一批、聘用一批、培训一批”总体指导方针，将重点从内部整合和外部充实两个层面来加强队伍建设，加大招商引资激励制度的实施，促使招商能力有一个质的飞跃。二是突破 “以企引外” 瓶颈制约。下阶段，我镇将抓住全镇内外现有重点企业、外资出口企业以及投资发展意向明确的企业，给予积极的政策鼓励和引导，促使其在对外合作，产业发展等领域有更大作为。鼓励红豆、晶石等重点企业向服务业延伸，形成多层次、多渠道的服务业投资体系，大力发展现代物流业，配合市区两级重点抓好红豆国际广场和锡山科技创业中心的推进和启动工作。三是注重内外并举。结合全镇的产业发展规划，认真组织温州、上海、苏州、深圳等地的招商洽谈会，加强招商攻势，广泛的捕捉信息，力争在引进重大内资项目上有所突破。全面提升全镇电子材料、生物医药、精细化工等高新技术产业板块的发展水平。通过技术应用、技术改造、外资嫁接等途径，加快改造我镇传统的服装、电子等劳动密集型产业。</w:t>
      </w:r>
    </w:p>
    <w:p>
      <w:pPr>
        <w:ind w:left="0" w:right="0" w:firstLine="560"/>
        <w:spacing w:before="450" w:after="450" w:line="312" w:lineRule="auto"/>
      </w:pPr>
      <w:r>
        <w:rPr>
          <w:rFonts w:ascii="黑体" w:hAnsi="黑体" w:eastAsia="黑体" w:cs="黑体"/>
          <w:color w:val="000000"/>
          <w:sz w:val="36"/>
          <w:szCs w:val="36"/>
          <w:b w:val="1"/>
          <w:bCs w:val="1"/>
        </w:rPr>
        <w:t xml:space="preserve">第四篇：全区外资项目签约暨2024年开放型经济首季“开门红”动员部署会议主持词</w:t>
      </w:r>
    </w:p>
    <w:p>
      <w:pPr>
        <w:ind w:left="0" w:right="0" w:firstLine="560"/>
        <w:spacing w:before="450" w:after="450" w:line="312" w:lineRule="auto"/>
      </w:pPr>
      <w:r>
        <w:rPr>
          <w:rFonts w:ascii="宋体" w:hAnsi="宋体" w:eastAsia="宋体" w:cs="宋体"/>
          <w:color w:val="000"/>
          <w:sz w:val="28"/>
          <w:szCs w:val="28"/>
        </w:rPr>
        <w:t xml:space="preserve">全区外资项目签约暨XX年开放型经济首季“开门红”动员部署会议主持词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全区外资项目签约暨XX年开放型经济首季“开门红”动员部署会议，主要是为了贯彻落实区委九届十次全会精神，认真组织好XX年一季度开放型经济工作，确保实现全年开放型经济特别是利用外资首季“开门红”目标任务。出席本次会议的有：区四套班子有关负责人；九龙镇、各街道办事处、工业园区主要负责人、分管负责人和招商办（科）负责人；区两办、发改委、经贸委、农委、建设局、建管局、外侨办、台办、资产经营公司主要负责人，以及外经贸局中层以上干部。</w:t>
      </w:r>
    </w:p>
    <w:p>
      <w:pPr>
        <w:ind w:left="0" w:right="0" w:firstLine="560"/>
        <w:spacing w:before="450" w:after="450" w:line="312" w:lineRule="auto"/>
      </w:pPr>
      <w:r>
        <w:rPr>
          <w:rFonts w:ascii="宋体" w:hAnsi="宋体" w:eastAsia="宋体" w:cs="宋体"/>
          <w:color w:val="000"/>
          <w:sz w:val="28"/>
          <w:szCs w:val="28"/>
        </w:rPr>
        <w:t xml:space="preserve">会议的议程主要有四项：一是进行项目签约；二是区政府分管领导讲话；三是表态发言；四是周区长讲话。</w:t>
      </w:r>
    </w:p>
    <w:p>
      <w:pPr>
        <w:ind w:left="0" w:right="0" w:firstLine="560"/>
        <w:spacing w:before="450" w:after="450" w:line="312" w:lineRule="auto"/>
      </w:pPr>
      <w:r>
        <w:rPr>
          <w:rFonts w:ascii="宋体" w:hAnsi="宋体" w:eastAsia="宋体" w:cs="宋体"/>
          <w:color w:val="000"/>
          <w:sz w:val="28"/>
          <w:szCs w:val="28"/>
        </w:rPr>
        <w:t xml:space="preserve">现在，进行第一项议程，举行6个外资项目的签约仪式，这6个项目总投资XX万美元，协议利用外资1200万美元。首先是“ＸＸ海建物流有限公司”项目，请外商代表ＸＸ海建物流有限公司总经理窦爱军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下面是“ＸＸ石冢感应电子有限公司”项目，请日本石冢电子株式会社代表刘英女士和海陵工业园区代表上台签约，大家欢迎！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下面是“ＸＸ瑞柏松五金制品有限公司”项目，请美国鲁宾逊国际科技有限公司总经理林鸣先生和海陵工业园区代表上台签约，大家欢迎！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下面是“ＸＸ百骏置业有限公司”项目，请英属维尔京群岛中国私营投资有限公司代表马志刚先生和海陵工业园区代表上台签约，大家欢迎！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下面是“ＸＸ明烽运动器材有限公司”项目，请萨摩亚哈金国际公司代表张进财先生和九龙台商工业园区代表上台签约，大家欢迎！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下面是“ＸＸ馥群塑钢制品有限公司”项目，请台湾客商吴水川先生的代表和九龙台商工业园区代表上台签约，大家欢迎！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让我们对以上6个项目的成功签约表示热烈的祝贺！</w:t>
      </w:r>
    </w:p>
    <w:p>
      <w:pPr>
        <w:ind w:left="0" w:right="0" w:firstLine="560"/>
        <w:spacing w:before="450" w:after="450" w:line="312" w:lineRule="auto"/>
      </w:pPr>
      <w:r>
        <w:rPr>
          <w:rFonts w:ascii="宋体" w:hAnsi="宋体" w:eastAsia="宋体" w:cs="宋体"/>
          <w:color w:val="000"/>
          <w:sz w:val="28"/>
          <w:szCs w:val="28"/>
        </w:rPr>
        <w:t xml:space="preserve">现在，进行第二项议程，请区政府副区长，海陵工业园区党工委书记、管委会主任李东劲同志讲话，大家欢迎！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现在，进行第三项议程，进行会议表态发言。</w:t>
      </w:r>
    </w:p>
    <w:p>
      <w:pPr>
        <w:ind w:left="0" w:right="0" w:firstLine="560"/>
        <w:spacing w:before="450" w:after="450" w:line="312" w:lineRule="auto"/>
      </w:pPr>
      <w:r>
        <w:rPr>
          <w:rFonts w:ascii="宋体" w:hAnsi="宋体" w:eastAsia="宋体" w:cs="宋体"/>
          <w:color w:val="000"/>
          <w:sz w:val="28"/>
          <w:szCs w:val="28"/>
        </w:rPr>
        <w:t xml:space="preserve">先请九龙镇进行表态发言，大家欢迎！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下面，请海陵工业园区进行表态发言，大家欢迎！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下面，请区发改委进行表态发言，大家欢迎！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现在，进行最后一项议程，欢迎周区长讲话。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6个外资项目举行了签约仪式，3家单位作了很好的表态发言，东劲副区长和绍泉区长分别就做好今年全区开放型经济工作作出了部署、提出了要求。我们一定要认真抓好会议精神的学习贯彻，抓紧各项工作措施的落实，强力推进开放型经济的发展。</w:t>
      </w:r>
    </w:p>
    <w:p>
      <w:pPr>
        <w:ind w:left="0" w:right="0" w:firstLine="560"/>
        <w:spacing w:before="450" w:after="450" w:line="312" w:lineRule="auto"/>
      </w:pPr>
      <w:r>
        <w:rPr>
          <w:rFonts w:ascii="宋体" w:hAnsi="宋体" w:eastAsia="宋体" w:cs="宋体"/>
          <w:color w:val="000"/>
          <w:sz w:val="28"/>
          <w:szCs w:val="28"/>
        </w:rPr>
        <w:t xml:space="preserve">各级领导干部要充分认识推进开放型经济发展的重要性，带头树立大市场、大经贸、大开放、大发展的新观念，切实加强对开放型经济工作的领导，进一步建立健全工作责任制，把优化发展环境、扩大开放作为“一把手工程”，列入重要议事日程和考核内容。各单位党政一把手要当内行、做表率，身体力行投身于招商第一线，做到亲自接待重要客商，亲自参与重大项目洽谈，亲自解决疑难问题。机关各部门要切实转变作风，改进服务方式，强化事在人为、负重奋进意识，强化开拓进取、争创一流意识，转变政府职能，推进政务公开，为企业服务，为客商服务，为项目服务，不断提高办事效率和服务质量。总之，要通过我们的共同努力，千方百计、最大限度地调动和激发方方面面的积极性和创造性，在全区上下营造良好的发展氛围，形成加快发展的合力，为实现我区开放型经济首季“开门红”作出更大的贡献。</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第五篇：全区外资项目签约暨2024年开放型经济首季“开门红”动员部署会议主持词</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 同志们：</w:t>
      </w:r>
    </w:p>
    <w:p>
      <w:pPr>
        <w:ind w:left="0" w:right="0" w:firstLine="560"/>
        <w:spacing w:before="450" w:after="450" w:line="312" w:lineRule="auto"/>
      </w:pPr>
      <w:r>
        <w:rPr>
          <w:rFonts w:ascii="宋体" w:hAnsi="宋体" w:eastAsia="宋体" w:cs="宋体"/>
          <w:color w:val="000"/>
          <w:sz w:val="28"/>
          <w:szCs w:val="28"/>
        </w:rPr>
        <w:t xml:space="preserve">今天，我们在此召开全区外资项目签约暨2024年开放型经济首季“开门红”动员部署会议，主要是为了贯彻落实区委九届十次全会精神，认真组织好2024年一季度开放型经济工作，确保实现全年开放型经济特别是利用外资首季“开门红”目标任务。出席本次会议的有：区四套班子有关负责人；九龙镇、各街道办事处、工业园区主要负责人、分管负责人和招商办（科）负责人；区两办、发改委、经贸委、农委、建设局、建管局、外侨办、台办、资产经营公司主要负责人，以及外经贸局中层以上干部。</w:t>
      </w:r>
    </w:p>
    <w:p>
      <w:pPr>
        <w:ind w:left="0" w:right="0" w:firstLine="560"/>
        <w:spacing w:before="450" w:after="450" w:line="312" w:lineRule="auto"/>
      </w:pPr>
      <w:r>
        <w:rPr>
          <w:rFonts w:ascii="宋体" w:hAnsi="宋体" w:eastAsia="宋体" w:cs="宋体"/>
          <w:color w:val="000"/>
          <w:sz w:val="28"/>
          <w:szCs w:val="28"/>
        </w:rPr>
        <w:t xml:space="preserve">会议的议程主要有四项：一是进行项目签约；二是区政府分管领导讲话；三是表态发言；四是周区长讲话。</w:t>
      </w:r>
    </w:p>
    <w:p>
      <w:pPr>
        <w:ind w:left="0" w:right="0" w:firstLine="560"/>
        <w:spacing w:before="450" w:after="450" w:line="312" w:lineRule="auto"/>
      </w:pPr>
      <w:r>
        <w:rPr>
          <w:rFonts w:ascii="宋体" w:hAnsi="宋体" w:eastAsia="宋体" w:cs="宋体"/>
          <w:color w:val="000"/>
          <w:sz w:val="28"/>
          <w:szCs w:val="28"/>
        </w:rPr>
        <w:t xml:space="preserve">现在，进行第一项议程，举行6个外资项目的签约仪式，这6个项目总投资2024万美元，协议利用外资1200万美元。首先是“ＸＸ海建物流有限公司”项目，请外商代表ＸＸ海建物流有限公司总经理窦爱军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下面是“ＸＸ石冢感应电子有限公司”项目，请日本石冢电子株式会社代表刘英女士和海陵工业园区代表上台签约，大家欢迎！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下面是“ＸＸ瑞柏松五金制品有限公司”项目，请美国鲁宾逊国际科技有限公司总经理林鸣先生和海陵工业园区代表上台签约，大家欢迎！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下面是“ＸＸ百骏置业有限公司”项目，请英属维尔京群岛中国私营投资有限公司代表马志刚先生和海陵工业园区代表上台签约，大家欢迎！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下面是“ＸＸ明烽运动器材有限公司”项目，请萨摩亚哈金国际公司代表张进财先生和九龙台商工业园区代表上台签约，大家欢迎！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下面是“ＸＸ馥群塑钢制品有限公司”项目，请台湾客商吴水川先生的代表和九龙台商工业园区代表上台签约，大家欢迎！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让我们对以上6个项目的成功签约表示热烈的祝贺！</w:t>
      </w:r>
    </w:p>
    <w:p>
      <w:pPr>
        <w:ind w:left="0" w:right="0" w:firstLine="560"/>
        <w:spacing w:before="450" w:after="450" w:line="312" w:lineRule="auto"/>
      </w:pPr>
      <w:r>
        <w:rPr>
          <w:rFonts w:ascii="宋体" w:hAnsi="宋体" w:eastAsia="宋体" w:cs="宋体"/>
          <w:color w:val="000"/>
          <w:sz w:val="28"/>
          <w:szCs w:val="28"/>
        </w:rPr>
        <w:t xml:space="preserve">现在，进行第二项议程，请区政府副区长，海陵工业园区党工委书记、管委会主任李东劲同志讲话，大家欢迎！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现在，进行第三项议程，进行会议表态发言。</w:t>
      </w:r>
    </w:p>
    <w:p>
      <w:pPr>
        <w:ind w:left="0" w:right="0" w:firstLine="560"/>
        <w:spacing w:before="450" w:after="450" w:line="312" w:lineRule="auto"/>
      </w:pPr>
      <w:r>
        <w:rPr>
          <w:rFonts w:ascii="宋体" w:hAnsi="宋体" w:eastAsia="宋体" w:cs="宋体"/>
          <w:color w:val="000"/>
          <w:sz w:val="28"/>
          <w:szCs w:val="28"/>
        </w:rPr>
        <w:t xml:space="preserve">先请九龙镇进行表态发言，大家欢迎！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下面，请海陵工业园区进行表态发言，大家欢迎！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下面，请区发改委进行表态发言，大家欢迎！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现在，进行最后一项议程，欢迎周区长讲话。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6个外资项目举行了签约仪式，3家单位作了很好的表态发言，东劲副区长和绍泉区长分别就做好今年全区开放型经济工作作出了部署、提出了要求。我们一定要认真抓好会议精神的学习贯彻，抓紧各项工作措施的落实，强力推进开放型经济的发展。</w:t>
      </w:r>
    </w:p>
    <w:p>
      <w:pPr>
        <w:ind w:left="0" w:right="0" w:firstLine="560"/>
        <w:spacing w:before="450" w:after="450" w:line="312" w:lineRule="auto"/>
      </w:pPr>
      <w:r>
        <w:rPr>
          <w:rFonts w:ascii="宋体" w:hAnsi="宋体" w:eastAsia="宋体" w:cs="宋体"/>
          <w:color w:val="000"/>
          <w:sz w:val="28"/>
          <w:szCs w:val="28"/>
        </w:rPr>
        <w:t xml:space="preserve">各级领导干部要充分认识推进开放型经济发展的重要性，带头树立大市场、大经贸、大开放、大发展的新观念，切实加强对开放型经济工作的领导，进一步建立健全工作责任制，把优化发展环境、扩大开放作为“一把手工程”，列入重要议事日程和考核内容。各单位党政一把手要当内行、做表率，身体力行投身于招商第一线，做到亲自接待重要客商，亲自参与重大项目洽谈，亲自解决疑难问题。机关各部门要切实转变作风，改进服务方式，强化事在人为、负重奋进意识，强化开拓进取、争创一流意识，转变政府职能，推进政务公开，为企业服务，为客商服务，为项目服务，不断提高办事效率和服务质量。总之，要通过我们的共同努力，千方百计、最大限度地调动和激发方方面面的积极性和创造性，在全区上下营造良好的发展氛围，形成加快发展的合力，为实现我区开放型经济首季“开门红”作出更大的贡献。</w:t>
      </w:r>
    </w:p>
    <w:p>
      <w:pPr>
        <w:ind w:left="0" w:right="0" w:firstLine="560"/>
        <w:spacing w:before="450" w:after="450" w:line="312" w:lineRule="auto"/>
      </w:pPr>
      <w:r>
        <w:rPr>
          <w:rFonts w:ascii="宋体" w:hAnsi="宋体" w:eastAsia="宋体" w:cs="宋体"/>
          <w:color w:val="000"/>
          <w:sz w:val="28"/>
          <w:szCs w:val="28"/>
        </w:rPr>
        <w:t xml:space="preserve">今天的会议到此结束，散会！文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2025-05-03T05:52:07+08:00</dcterms:created>
  <dcterms:modified xsi:type="dcterms:W3CDTF">2025-05-03T05:52:07+08:00</dcterms:modified>
</cp:coreProperties>
</file>

<file path=docProps/custom.xml><?xml version="1.0" encoding="utf-8"?>
<Properties xmlns="http://schemas.openxmlformats.org/officeDocument/2006/custom-properties" xmlns:vt="http://schemas.openxmlformats.org/officeDocument/2006/docPropsVTypes"/>
</file>