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在全县老干部迎春茶话会上的讲话</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老干部迎春茶话会上的讲话在全县老干部迎春茶话会上的讲话尊敬的各位老领导、老同志：春回大地，岁序更新。值此2024年新春佳节即将到来之际，我代表县委、县人大、县政府、县政协,向在座的各位，并通过你们向全县离退休老同志，致以崇高...</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春回大地，岁序更新。值此2024年新春佳节即将到来之际，我代表县委、县人大、县政府、县政协,向在座的各位，并通过你们向全县离退休老同志，致以崇高的敬意和诚挚的问候，恭祝大家新年好！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的一年，县委、县政府团结和带领全县人民，坚持以科学发展观为指导，以开展保持共产党员先进性教育活动为契机，按照“＊＊＊＊发展”总体思路，聚精会神搞建设，一心一意谋发展，圆满完成了“十一五”收官阶段的各项工作，促进了三个文明协调发展。突出表现在：国民经济运行质量有新的提高。全年实现GDP38.94亿元，同比增长19.8％；完成全社会固定资产投资23.50亿元，同比增长47.1％；完成全口径财政收入4.5亿元，同比增长15.6％；实现农民人均纯收入3950元，同比增长11.6％。三次产业结构调整为26.8:44.3:28.9。招商引资和项目争取工作初显成效。坚持以驻点招商为主要方式，全年新增正式签约项目269个，协议投资111.7亿元。实际到位外资项目12个，到位外资3373.7万美元；实际到位内资项目185个，实际到位内资23.5亿元。成功举办了“开发区经贸洽谈会”，一次性签约项目112个，协议资金83亿元。此外，一批重点项目正按期实施。载体建设进度明显加快。开发区累计完成基础设施投资7.1亿元，建成“七通一平” 1</w:t>
      </w:r>
    </w:p>
    <w:p>
      <w:pPr>
        <w:ind w:left="0" w:right="0" w:firstLine="560"/>
        <w:spacing w:before="450" w:after="450" w:line="312" w:lineRule="auto"/>
      </w:pPr>
      <w:r>
        <w:rPr>
          <w:rFonts w:ascii="宋体" w:hAnsi="宋体" w:eastAsia="宋体" w:cs="宋体"/>
          <w:color w:val="000"/>
          <w:sz w:val="28"/>
          <w:szCs w:val="28"/>
        </w:rPr>
        <w:t xml:space="preserve">面积7.6平方公里；实现当年新增企业185家，累计入区企业230家，总投资规模111亿元。第三产业发展势头良好，目前，三星级西湖大酒店已经动工，四星级北湖宾馆项目正在对接，五星级酒店项目正在运作。基础设施建设步伐加快，先后编制完成了县城总体规划和县城近期规划等多个规划。以城南新区为代表的重点工程建设取得新进展。</w:t>
      </w:r>
    </w:p>
    <w:p>
      <w:pPr>
        <w:ind w:left="0" w:right="0" w:firstLine="560"/>
        <w:spacing w:before="450" w:after="450" w:line="312" w:lineRule="auto"/>
      </w:pPr>
      <w:r>
        <w:rPr>
          <w:rFonts w:ascii="宋体" w:hAnsi="宋体" w:eastAsia="宋体" w:cs="宋体"/>
          <w:color w:val="000"/>
          <w:sz w:val="28"/>
          <w:szCs w:val="28"/>
        </w:rPr>
        <w:t xml:space="preserve">我们还先后荣获了“全国科技进步先进县”、“全国计划生育优质服务县”和“全省双拥模范县”等一系列称号，积极开展了以实践“三个代表”重要思想为主要内容的保持共产党员先进性教育活动，党的建设工作明显增强。</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衷心地感谢！感谢你们多年来为全县经济社会发展作出的积极贡献！</w:t>
      </w:r>
    </w:p>
    <w:p>
      <w:pPr>
        <w:ind w:left="0" w:right="0" w:firstLine="560"/>
        <w:spacing w:before="450" w:after="450" w:line="312" w:lineRule="auto"/>
      </w:pPr>
      <w:r>
        <w:rPr>
          <w:rFonts w:ascii="宋体" w:hAnsi="宋体" w:eastAsia="宋体" w:cs="宋体"/>
          <w:color w:val="000"/>
          <w:sz w:val="28"/>
          <w:szCs w:val="28"/>
        </w:rPr>
        <w:t xml:space="preserve">回首刚刚过去的2024年，我们心潮澎湃，无比自豪；面对匆匆而至的2024年，我们众志成城，信心百倍。2024年是实施“十一五”规划的开局之年，刚刚召开的县委八届六次全会，明确我县2024年经济社会发展的总体思路是：以科学发展观统领全局，继续坚持和深化“＊＊＊＊”理念，以解放思想为先导，以改革创新为动力，以园区建设为载体，以扩大投资为重点，以基础设施建设为依托，以构建和谐社会为目标，进一步优化发展环境，进一步优化经济结构，进一步提高自主创新能力，进一步转变经济增长方式，为实现“十一五”又快又好发展奠定坚实的基础。主要指标初步安排为：实现生产总值50亿元，较上年增长26.7％；财政总收入5.4亿元，增长20％；全社会固定资产投资32亿元，增长36.2％；农民人均纯收入4187元，增长6％。重点抓好以下几个方面：</w:t>
      </w:r>
    </w:p>
    <w:p>
      <w:pPr>
        <w:ind w:left="0" w:right="0" w:firstLine="560"/>
        <w:spacing w:before="450" w:after="450" w:line="312" w:lineRule="auto"/>
      </w:pPr>
      <w:r>
        <w:rPr>
          <w:rFonts w:ascii="宋体" w:hAnsi="宋体" w:eastAsia="宋体" w:cs="宋体"/>
          <w:color w:val="000"/>
          <w:sz w:val="28"/>
          <w:szCs w:val="28"/>
        </w:rPr>
        <w:t xml:space="preserve">（一）以招商引资、项目投资为突破，增强县域经济发展后劲。抓住中央实施中部崛起战略、促进县域经济振兴等政策机遇，坚持实施东向发展战略，一方面做好基础设施、生态环境、服务业等方面项目的包装、储备和争取工作。一方面继续坚持“五个不变”，切实在招商引资的思路、方式、领域、措施、成效上求得新突破，真正做到以大招商促进大开放，以大招商带动大发展。</w:t>
      </w:r>
    </w:p>
    <w:p>
      <w:pPr>
        <w:ind w:left="0" w:right="0" w:firstLine="560"/>
        <w:spacing w:before="450" w:after="450" w:line="312" w:lineRule="auto"/>
      </w:pPr>
      <w:r>
        <w:rPr>
          <w:rFonts w:ascii="宋体" w:hAnsi="宋体" w:eastAsia="宋体" w:cs="宋体"/>
          <w:color w:val="000"/>
          <w:sz w:val="28"/>
          <w:szCs w:val="28"/>
        </w:rPr>
        <w:t xml:space="preserve">（二）以开发区和工业集中区建设为载体，打造县域经济发展平台。围绕“扩区升级”目标，继续坚持“招大商、推建设、抓配套、创环境、壮规模”的总体思路，全力加快开发区建设，逐步完善开发区布局，实行“区中建园”，重点规划建设好八大特色园区。不断扩大招商规模，今年的目标是，入区投资2024万以上的企业至少达120家，其中投资1亿元以上企业的至少达15家，投资5000万以上企业至少达30家。同时，各镇也将大力推进工业集中区建设。</w:t>
      </w:r>
    </w:p>
    <w:p>
      <w:pPr>
        <w:ind w:left="0" w:right="0" w:firstLine="560"/>
        <w:spacing w:before="450" w:after="450" w:line="312" w:lineRule="auto"/>
      </w:pPr>
      <w:r>
        <w:rPr>
          <w:rFonts w:ascii="宋体" w:hAnsi="宋体" w:eastAsia="宋体" w:cs="宋体"/>
          <w:color w:val="000"/>
          <w:sz w:val="28"/>
          <w:szCs w:val="28"/>
        </w:rPr>
        <w:t xml:space="preserve">（三）以民营经济为主导，激发县域经济发展活力。积极鼓励本土企业与外来企业对接，全面提高综合竞争力。开展“全民创业行动”，营造全民创业的浓厚氛围，激发全县人民创业激情和潜能，掀起并长期保持全民创业热潮。广泛动员城乡群众不拘形式、不拘规模，自主创业。</w:t>
      </w:r>
    </w:p>
    <w:p>
      <w:pPr>
        <w:ind w:left="0" w:right="0" w:firstLine="560"/>
        <w:spacing w:before="450" w:after="450" w:line="312" w:lineRule="auto"/>
      </w:pPr>
      <w:r>
        <w:rPr>
          <w:rFonts w:ascii="宋体" w:hAnsi="宋体" w:eastAsia="宋体" w:cs="宋体"/>
          <w:color w:val="000"/>
          <w:sz w:val="28"/>
          <w:szCs w:val="28"/>
        </w:rPr>
        <w:t xml:space="preserve">（四）以新农村建设为重点，夯实县域经济发展基础。按照“生产发展、生活宽裕、乡风文明、村容整洁、管理民主”的总体要求，树立城乡统筹、协调发展的观念，每个镇启动1-2个新农村建设试点，继续落实各项惠农政策，逐步实现以工促农、以城带乡。大力发展“龙型经济”。注重发展劳务经济，鼓励外出务工人员回乡创业，带动群众共同致富。</w:t>
      </w:r>
    </w:p>
    <w:p>
      <w:pPr>
        <w:ind w:left="0" w:right="0" w:firstLine="560"/>
        <w:spacing w:before="450" w:after="450" w:line="312" w:lineRule="auto"/>
      </w:pPr>
      <w:r>
        <w:rPr>
          <w:rFonts w:ascii="宋体" w:hAnsi="宋体" w:eastAsia="宋体" w:cs="宋体"/>
          <w:color w:val="000"/>
          <w:sz w:val="28"/>
          <w:szCs w:val="28"/>
        </w:rPr>
        <w:t xml:space="preserve">（五）以第三产业为抓手，培植县域经济发展亮点。县城将按总体规划建设特色街区。加大三产配套服务区、东湖公园等开发和建设力度，切实提高三产发展档次和配套水平。有序推进房地产业发展。逐步发展社区服务业。</w:t>
      </w:r>
    </w:p>
    <w:p>
      <w:pPr>
        <w:ind w:left="0" w:right="0" w:firstLine="560"/>
        <w:spacing w:before="450" w:after="450" w:line="312" w:lineRule="auto"/>
      </w:pPr>
      <w:r>
        <w:rPr>
          <w:rFonts w:ascii="宋体" w:hAnsi="宋体" w:eastAsia="宋体" w:cs="宋体"/>
          <w:color w:val="000"/>
          <w:sz w:val="28"/>
          <w:szCs w:val="28"/>
        </w:rPr>
        <w:t xml:space="preserve">（六）以基础设施建设为依托，提升县域经济发展竞争力。继续按照“注重规划，拉开框架，疏通出口，建成精品，加强管理，体现功能”的总体要求，一方面掀起县城改造建设和中心镇改造的高潮；一方面掀起交通道路建设的高潮，重点做好＊＊＊＊通道建设。全力推进“村村通”工程。结合万亩圩口达标工程，掀起水利基础设施建设高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放眼新的征程，希望与困难并存，机遇与挑战同在。我们坚信，只要我们牢牢把握机遇，勇敢迎接挑战，凝心聚力，开拓进取，一个更加繁荣进步、和谐文明的＊＊＊＊县。</w:t>
      </w:r>
    </w:p>
    <w:p>
      <w:pPr>
        <w:ind w:left="0" w:right="0" w:firstLine="560"/>
        <w:spacing w:before="450" w:after="450" w:line="312" w:lineRule="auto"/>
      </w:pPr>
      <w:r>
        <w:rPr>
          <w:rFonts w:ascii="宋体" w:hAnsi="宋体" w:eastAsia="宋体" w:cs="宋体"/>
          <w:color w:val="000"/>
          <w:sz w:val="28"/>
          <w:szCs w:val="28"/>
        </w:rPr>
        <w:t xml:space="preserve">尊敬的各位老领导、老同志，真诚地希望你们能够一如既往地关注和支持县委、县政府的工作，充分发挥你们丰富的经验优势，更好地推动我县发展。最后，祝各位老领导、老同志身体健康，新</w:t>
      </w:r>
    </w:p>
    <w:p>
      <w:pPr>
        <w:ind w:left="0" w:right="0" w:firstLine="560"/>
        <w:spacing w:before="450" w:after="450" w:line="312" w:lineRule="auto"/>
      </w:pPr>
      <w:r>
        <w:rPr>
          <w:rFonts w:ascii="宋体" w:hAnsi="宋体" w:eastAsia="宋体" w:cs="宋体"/>
          <w:color w:val="000"/>
          <w:sz w:val="28"/>
          <w:szCs w:val="28"/>
        </w:rPr>
        <w:t xml:space="preserve">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各位老领导、老前辈：</w:t>
      </w:r>
    </w:p>
    <w:p>
      <w:pPr>
        <w:ind w:left="0" w:right="0" w:firstLine="560"/>
        <w:spacing w:before="450" w:after="450" w:line="312" w:lineRule="auto"/>
      </w:pPr>
      <w:r>
        <w:rPr>
          <w:rFonts w:ascii="宋体" w:hAnsi="宋体" w:eastAsia="宋体" w:cs="宋体"/>
          <w:color w:val="000"/>
          <w:sz w:val="28"/>
          <w:szCs w:val="28"/>
        </w:rPr>
        <w:t xml:space="preserve">中华民族传统盛大节日春节即将到来之际。今天，县委、县政府在这里召开老干部迎春茶话会，大家欢聚一堂，共庆新春佳节。首先，我代表县委、县人大、县政府、县政协，向在座的各位老同志，并通过你们向全县的离退休老同志及其亲属致以节日的祝贺和崇高的敬意！2024年，是我们党和国家历史上具有重大意义的一年，是我国国民经</w:t>
      </w:r>
    </w:p>
    <w:p>
      <w:pPr>
        <w:ind w:left="0" w:right="0" w:firstLine="560"/>
        <w:spacing w:before="450" w:after="450" w:line="312" w:lineRule="auto"/>
      </w:pPr>
      <w:r>
        <w:rPr>
          <w:rFonts w:ascii="宋体" w:hAnsi="宋体" w:eastAsia="宋体" w:cs="宋体"/>
          <w:color w:val="000"/>
          <w:sz w:val="28"/>
          <w:szCs w:val="28"/>
        </w:rPr>
        <w:t xml:space="preserve">济改革开放和现代化建设取得显著成就的一年。我县和全国一样，经济建设和社会各项事业也取得了新的成绩。借此机会，我向大家通报一下，过去一年我县两个文明建设情况和今年工作思想、打算。</w:t>
      </w:r>
    </w:p>
    <w:p>
      <w:pPr>
        <w:ind w:left="0" w:right="0" w:firstLine="560"/>
        <w:spacing w:before="450" w:after="450" w:line="312" w:lineRule="auto"/>
      </w:pPr>
      <w:r>
        <w:rPr>
          <w:rFonts w:ascii="宋体" w:hAnsi="宋体" w:eastAsia="宋体" w:cs="宋体"/>
          <w:color w:val="000"/>
          <w:sz w:val="28"/>
          <w:szCs w:val="28"/>
        </w:rPr>
        <w:t xml:space="preserve">2024年，我县坚持以邓小平理论和“三个代表”重要思想为指导，认真学习宣传贯彻党的十六大精神，坚决落实市委市政府年初的一系列部署和深化建设“三明的泉州”活动、加快县域经济发展现场会精神，一心一意抓经济，同心同德谋发展，紧紧抓住推进农业产业化经营、开展工业项目年活动、加强投资软环境建设三个重点，积极培育新的经济增长点，正确处理改革发展稳定关系，国民经济持续稳定健康发展。全县国内生产总值预计完成33.8亿元（含高速公路建设），按可比价格计算比增10.7％；农业总产值22.87亿元（现价），比增3.31％；规模以上工业产值9.57亿元（现价），比增10.3％；全社会固定资产投资完成5.74亿元(不含高速公路)，比增5.98；全社会消费品零售总额10.54亿元，比增10.8％;地方级财政一般预算收入1.2亿元，比增19.6％；农民人均纯收入3530.2元，比增4.5％；城镇居民人均可支配收入7137.3元,下降1.15％。与此同时，社会各项事业、精神文明建设、党的建设也取得新进展。主要抓了以下几项工作：</w:t>
      </w:r>
    </w:p>
    <w:p>
      <w:pPr>
        <w:ind w:left="0" w:right="0" w:firstLine="560"/>
        <w:spacing w:before="450" w:after="450" w:line="312" w:lineRule="auto"/>
      </w:pPr>
      <w:r>
        <w:rPr>
          <w:rFonts w:ascii="宋体" w:hAnsi="宋体" w:eastAsia="宋体" w:cs="宋体"/>
          <w:color w:val="000"/>
          <w:sz w:val="28"/>
          <w:szCs w:val="28"/>
        </w:rPr>
        <w:t xml:space="preserve">一、坚持把发展作为第一要务，推进国民经济持续健康稳定发展</w:t>
      </w:r>
    </w:p>
    <w:p>
      <w:pPr>
        <w:ind w:left="0" w:right="0" w:firstLine="560"/>
        <w:spacing w:before="450" w:after="450" w:line="312" w:lineRule="auto"/>
      </w:pPr>
      <w:r>
        <w:rPr>
          <w:rFonts w:ascii="宋体" w:hAnsi="宋体" w:eastAsia="宋体" w:cs="宋体"/>
          <w:color w:val="000"/>
          <w:sz w:val="28"/>
          <w:szCs w:val="28"/>
        </w:rPr>
        <w:t xml:space="preserve">一是推进“一路一电”建设。牢固树立服从、服务京福高速公路建设的大局意识和责任意识，确保领导力量和工作力量到位，认真落实属地乡镇党政一把手对本路段施工环境负全责的制度。精心组织二次征地，协调解决群众反映强烈的因施工造成的水、电、路和“6·15”洪灾理赔等热点难点问题，强化社会治安和安全生产管理，为工程建设创造良好的外部环境，全年完成投资9.38亿元；切实抓好本县连接线建设，推动工程建设有序进展。找准作为街面水电站所在县的位置和责任，积极配合前期工作。及时强化组织领导力量，调整充实县库区工作协调小组，成立街面水电站建设指挥部。尤溪流域水电开发重组工作进展顺利，进场公路于12月26日开工建设。西厦（西城—厦门）二级公路已通过“工可”审查、报省计委立项；库区淹没实物普查认定工作已全面完成，移民安置点的规划设计、修编论证以及移民安置政策文件的起草工作正抓紧进行。</w:t>
      </w:r>
    </w:p>
    <w:p>
      <w:pPr>
        <w:ind w:left="0" w:right="0" w:firstLine="560"/>
        <w:spacing w:before="450" w:after="450" w:line="312" w:lineRule="auto"/>
      </w:pPr>
      <w:r>
        <w:rPr>
          <w:rFonts w:ascii="宋体" w:hAnsi="宋体" w:eastAsia="宋体" w:cs="宋体"/>
          <w:color w:val="000"/>
          <w:sz w:val="28"/>
          <w:szCs w:val="28"/>
        </w:rPr>
        <w:t xml:space="preserve">二是推进农业产业化经营。突出抓龙头带动，着力扶持龙头企业成长。全县龙头企业新增11家、达66家，其中授牌的龙头企业新增5家、达20家（省级2家、市级6家、县级12家）。围绕培育壮大尤溪麻鸡、食用菌、蔬菜、名优水果、竹业、烟叶六个主导产业，推动农业生产区域化布局、规模化生产，主导产业实现产值6.28亿元，占农业总产值的51.7，集中度、农产品质量有新的提高。林业产业化经营开始起步，市场化进程加快，个私造林高涨，商品材生产21.5万立方米，销售渠道顺畅。依靠科技进步推进农业产业化经营，突出抓好种子、再生稻、尤溪麻鸡、农技电波入户等农科教结合示范工程，科技兴林示范县建设通过验收。加强对农民进行先进适用技术培训，积极推广新技术。切实减轻农民负担，增加农民收入，调动生产积极性。产业化经营的效益得以提升。</w:t>
      </w:r>
    </w:p>
    <w:p>
      <w:pPr>
        <w:ind w:left="0" w:right="0" w:firstLine="560"/>
        <w:spacing w:before="450" w:after="450" w:line="312" w:lineRule="auto"/>
      </w:pPr>
      <w:r>
        <w:rPr>
          <w:rFonts w:ascii="宋体" w:hAnsi="宋体" w:eastAsia="宋体" w:cs="宋体"/>
          <w:color w:val="000"/>
          <w:sz w:val="28"/>
          <w:szCs w:val="28"/>
        </w:rPr>
        <w:t xml:space="preserve">三是推进工业项目年活动。围绕市委、市政府深化项目年活动工作部署，着眼增加工业经济总量，扎实开展工业项目年活动，并通过县领导一人一项目、机关一局一项目、每乡镇引资一千万的“三个一”工作机制抓落实。召开动员会、现场会、领导小组成员会、项目展示会、汇报会等各种类型的会议，进行强力推动。不断完善考评办法，严格兑现奖惩，对没有完成“三个一”工作任务的责任人、责任单位坚决实行经济建设一票否决。全县上下形成了前所未有的风风火火抓项目的局面。新上工业项目198个，完成投资3.35亿元，竣工投产94个，新增工业产值1.61亿元，新增规模以上工业企业11家。坂面水电站、汶潭水电站、城区污水处理厂等重点项目前期工作也已开展。工业园区应运发展，坂面上坂头工业区入驻企业增加到25家、固定资产达8000多万元，埔头民营工业园区入驻企业达12家、固定资产达4950万元；一些产业产品关联配套企业相继落户其中，初显产业集聚效应。与此同时，加强对现有工业企业的生产调度和协调服务，促进达产增效。工企业经济效益逐月好转。整个工业项目年活动激活投资主体、促进工业增长的效应比较明显。</w:t>
      </w:r>
    </w:p>
    <w:p>
      <w:pPr>
        <w:ind w:left="0" w:right="0" w:firstLine="560"/>
        <w:spacing w:before="450" w:after="450" w:line="312" w:lineRule="auto"/>
      </w:pPr>
      <w:r>
        <w:rPr>
          <w:rFonts w:ascii="宋体" w:hAnsi="宋体" w:eastAsia="宋体" w:cs="宋体"/>
          <w:color w:val="000"/>
          <w:sz w:val="28"/>
          <w:szCs w:val="28"/>
        </w:rPr>
        <w:t xml:space="preserve">四是推进小城镇建设。树立经营城市的理念，围绕实施构建“大县大城关</w:t>
      </w:r>
    </w:p>
    <w:p>
      <w:pPr>
        <w:ind w:left="0" w:right="0" w:firstLine="560"/>
        <w:spacing w:before="450" w:after="450" w:line="312" w:lineRule="auto"/>
      </w:pPr>
      <w:r>
        <w:rPr>
          <w:rFonts w:ascii="宋体" w:hAnsi="宋体" w:eastAsia="宋体" w:cs="宋体"/>
          <w:color w:val="000"/>
          <w:sz w:val="28"/>
          <w:szCs w:val="28"/>
        </w:rPr>
        <w:t xml:space="preserve">”战略和加快重点镇建设，积极贯彻上级关于户籍改革的最新精神，推动城镇人口集聚，为小城镇发展特别是县城的改造扩容赢得了市场空间。城区建设一直势头迅猛，新旧更替加快。新完成投资1.2亿元、建新15万平方米。道路硬化、通信通水、绿化美化同步施工；以朱子文化为内涵的文公广场、南溪书院、朱氏祠堂、半亩方塘、沈郎樟公园等一批旅游休闲景观建成。</w:t>
      </w:r>
    </w:p>
    <w:p>
      <w:pPr>
        <w:ind w:left="0" w:right="0" w:firstLine="560"/>
        <w:spacing w:before="450" w:after="450" w:line="312" w:lineRule="auto"/>
      </w:pPr>
      <w:r>
        <w:rPr>
          <w:rFonts w:ascii="宋体" w:hAnsi="宋体" w:eastAsia="宋体" w:cs="宋体"/>
          <w:color w:val="000"/>
          <w:sz w:val="28"/>
          <w:szCs w:val="28"/>
        </w:rPr>
        <w:t xml:space="preserve">全县村镇建设新完成拆旧14.6万平方米，建新26.3万平方米。梅仙、西城、西滨、洋中、坂面、管前、新阳等七个中心镇规模拓展、功能提升。小城镇建设成为增进投资和消费需求、增加财政收入的一个重要因素。</w:t>
      </w:r>
    </w:p>
    <w:p>
      <w:pPr>
        <w:ind w:left="0" w:right="0" w:firstLine="560"/>
        <w:spacing w:before="450" w:after="450" w:line="312" w:lineRule="auto"/>
      </w:pPr>
      <w:r>
        <w:rPr>
          <w:rFonts w:ascii="宋体" w:hAnsi="宋体" w:eastAsia="宋体" w:cs="宋体"/>
          <w:color w:val="000"/>
          <w:sz w:val="28"/>
          <w:szCs w:val="28"/>
        </w:rPr>
        <w:t xml:space="preserve">五是推进创新改革。重点解决三个问题：一是解决投资软环境不够适应问题。突出抓兑现扶持非公有制经济发展的政策，调动民间投资。进一步清理收费项目；落实县处级领导干部、县直单位“两挂一联”责任制，调整充实30家县级重点帮扶企业；组建完善私企贷款担保公司解决私营业主融资难问题，信达贷款担保公司已为67家私企的1132.7万元贷款提供担保。全年新增个体工商户832户、新增员工1563人，新增私营企业103家、新增员工1918人，个私经济产值、销售收入11.5亿元，上缴工商税收6962万元，占全县工商税收的38.93，比增18.64。积极推进服务型、开放型政府建设，调整改进宏观管理方式方法。继续完善县投资项目审批服务中心职能，新批办409个项目，投资规模达6.97亿元。继续发挥机关效能建设在遏制“三乱”、督促公平、提高效率、联系群众的作用，增强约束力，促进软环境改善。二是解决企事业单位资产呆滞、人员重负问题。组织国有、集体企业和一些事业单位继续从一般性竞争领域退出，整体推出包括县第二水泥厂、粮食企业、林业木材采购站在内的13家企业转让改制，将县宾馆拍卖并转由民间资本拆除复建，盘活变现存量资产，促进资产重组和滚动投资，安置安抚富余人员。全年共置换职工身份2146人。坚持不懈抓全县加工企业第一大厂、第一大难题的涂布纸厂转让复产工作，与青纸集团正式签订了股份合作经营协议，青纸集团工作人员已到位开展复产前期工作。三是解决林业效益低、林农生产积极性差问题。深化集体林木材流通体制改革，实行“木材自主经营、产销直接见面”，做到山上管严、山下规范，成效很好。同时，积极做好再就业工作，落实副科领导联系制度，建立500万元的再就业小额贷款担保基金，加强就业指导培训，完善劳动力市场；加大基金收缴力度，扩大保险覆盖面，做到“两个确保”，健全社会保障体系。深化改革，进一步消除阻碍生产力发展的体制性因素，发展的内在动力逐步加强。</w:t>
      </w:r>
    </w:p>
    <w:p>
      <w:pPr>
        <w:ind w:left="0" w:right="0" w:firstLine="560"/>
        <w:spacing w:before="450" w:after="450" w:line="312" w:lineRule="auto"/>
      </w:pPr>
      <w:r>
        <w:rPr>
          <w:rFonts w:ascii="宋体" w:hAnsi="宋体" w:eastAsia="宋体" w:cs="宋体"/>
          <w:color w:val="000"/>
          <w:sz w:val="28"/>
          <w:szCs w:val="28"/>
        </w:rPr>
        <w:t xml:space="preserve">六是推进创新开放。重在调整开放视角，认真贯彻省委关于构建三条战略通道的决策和市委六届五次全会精神，树立“县外就是外”的观念，围绕打好“福州牌”、建设省会城市“后花园”的总体目标，提出了五个对接，建立五大基地的对外开放新思路，并逐步付诸实施。注意立足现实，实实在在发挥资源优势，调动更多的民营企业、经济能人推介项目，自主开发适销对路产品，开放发展的动力增强。全年新批办三资企业5家、增资2家，实际利用外资571.8万美元，外贸出口总值510.14万美元，分别比增168.7和193，内联项目实施14项、实际到资5532万元。扩大开放，为经济发展拓展了新的空间。</w:t>
      </w:r>
    </w:p>
    <w:p>
      <w:pPr>
        <w:ind w:left="0" w:right="0" w:firstLine="560"/>
        <w:spacing w:before="450" w:after="450" w:line="312" w:lineRule="auto"/>
      </w:pPr>
      <w:r>
        <w:rPr>
          <w:rFonts w:ascii="宋体" w:hAnsi="宋体" w:eastAsia="宋体" w:cs="宋体"/>
          <w:color w:val="000"/>
          <w:sz w:val="28"/>
          <w:szCs w:val="28"/>
        </w:rPr>
        <w:t xml:space="preserve">二、坚持“两手抓、两手都要硬”，推动精神文明上新水平</w:t>
      </w:r>
    </w:p>
    <w:p>
      <w:pPr>
        <w:ind w:left="0" w:right="0" w:firstLine="560"/>
        <w:spacing w:before="450" w:after="450" w:line="312" w:lineRule="auto"/>
      </w:pPr>
      <w:r>
        <w:rPr>
          <w:rFonts w:ascii="宋体" w:hAnsi="宋体" w:eastAsia="宋体" w:cs="宋体"/>
          <w:color w:val="000"/>
          <w:sz w:val="28"/>
          <w:szCs w:val="28"/>
        </w:rPr>
        <w:t xml:space="preserve">一是加强宣传思想工作。把学习宣传贯彻党的十六大精神作为今年宣传思想工作的重中之重。县委学习中心组、各党委中心组带头开展学习活动，广播、电视、报纸专门开辟专栏，组建宣讲团到各乡镇、各部门宣讲。农村、企业、机关、学校等基层党组织通过举办讨论会、报告会等形式组织广大党员干部和群众学习十六大精神。同时，围绕经济建设中心，加大对重大决策部署的宣传报道，统一思想，增强信心，为加快尤溪县域经济发展创造良好的氛围。</w:t>
      </w:r>
    </w:p>
    <w:p>
      <w:pPr>
        <w:ind w:left="0" w:right="0" w:firstLine="560"/>
        <w:spacing w:before="450" w:after="450" w:line="312" w:lineRule="auto"/>
      </w:pPr>
      <w:r>
        <w:rPr>
          <w:rFonts w:ascii="宋体" w:hAnsi="宋体" w:eastAsia="宋体" w:cs="宋体"/>
          <w:color w:val="000"/>
          <w:sz w:val="28"/>
          <w:szCs w:val="28"/>
        </w:rPr>
        <w:t xml:space="preserve">二是深化精神文明创建活动。以社会公德、职业道德、家庭美德为主要内容，把道德建设摆上精神文明建设的突出位置。与弘扬“勤奋爱乡、创先争强”的尤溪精神相结合，开展了全民文明礼貌月20周年纪念活动，宣传《朱子家训》，编印道德山歌，形成人人讲道德的氛围。贯彻落实《社区工作纲要》，强化社区管理，开展学习型社区建设试点。继续开展亮光工程、美化工程、畅通工程、文明工程活动，提高县城文明程度。深入开展文明村镇创建活动，实行以城带乡、城乡共建，巩固农村“一个文化站、一支电影队、一个图书阅览室、一个宣教中心”活动成果。农家“155”服务网络进一步完善，服务质量进一步提高，共接受来电来信10839人次，减少损失增加效益近3000万元，成为农村实践“三个代表”、为农民服务的有效载体。</w:t>
      </w:r>
    </w:p>
    <w:p>
      <w:pPr>
        <w:ind w:left="0" w:right="0" w:firstLine="560"/>
        <w:spacing w:before="450" w:after="450" w:line="312" w:lineRule="auto"/>
      </w:pPr>
      <w:r>
        <w:rPr>
          <w:rFonts w:ascii="宋体" w:hAnsi="宋体" w:eastAsia="宋体" w:cs="宋体"/>
          <w:color w:val="000"/>
          <w:sz w:val="28"/>
          <w:szCs w:val="28"/>
        </w:rPr>
        <w:t xml:space="preserve">三是实施可持续发展战略。“两基”成果得到巩固，素质教育取得初步成效，科技成果的推广和普及力度加大，科技、文化、卫生三下乡活动经常化。继续加大计划生育工作力度，紧紧抓住五清理、二女扎、婚前孕前管理、非法抱养等工作重点，夯实基层基础，推进村自管理，抓好计生协会建设，计生工作水平稳定提高。全县总人口出生率为7.87‰，计生率92.88％，一孩育妇率30.64％、同比提高1.13个百分点，多孩育妇率31.74％、同比下降1.76个百分点。实行林业分类经营，严管生态公益林，全面实施林业九大工程，严格执行采伐限额，加大森林资源保护力度，继续开展林区秩序专项整治，林区秩序明显好转。扎实推进用地方式和土地管理改革，强化土地法制建设和耕地保护，加强非农用地管理，促进土地开发与保护相互协调发展,积极为京福高速公路、街面电站两大项目用地提供服务。加大环境保护力度，巩固一控双达标成果，保护生态环境资源。</w:t>
      </w:r>
    </w:p>
    <w:p>
      <w:pPr>
        <w:ind w:left="0" w:right="0" w:firstLine="560"/>
        <w:spacing w:before="450" w:after="450" w:line="312" w:lineRule="auto"/>
      </w:pPr>
      <w:r>
        <w:rPr>
          <w:rFonts w:ascii="宋体" w:hAnsi="宋体" w:eastAsia="宋体" w:cs="宋体"/>
          <w:color w:val="000"/>
          <w:sz w:val="28"/>
          <w:szCs w:val="28"/>
        </w:rPr>
        <w:t xml:space="preserve">四是全力维护社会稳定。坚持实行维护社会稳定领导责任制，正确处理人民内部矛盾，认真做好人民来信来访工作，进一步深入开展矛盾纠纷排查调处，妥善处理群体性事件。严厉打击各种经济和刑事犯罪活动，继续开展严打整治专项斗争。加大对“六合彩”的打击力度，查处“六合彩”非法活动案件236起636人，刑事拘留28人，罚没款194万元。认真做好矛盾纠纷排查调处工作，一些重点矛盾纠纷得到有效解决。坚决落实安全生产的各项规章制度和保障措施，切实做好节日安全、消防安全、交通安全等工作。深入揭批“法轮功”邪教本质，锲而不舍地开展同“法轮功”邪教组织的斗争。关心贫困户、受灾户、低收入群体，扎实开展送温暖、解忧难、办实事活动，密切党群干群关系。</w:t>
      </w:r>
    </w:p>
    <w:p>
      <w:pPr>
        <w:ind w:left="0" w:right="0" w:firstLine="560"/>
        <w:spacing w:before="450" w:after="450" w:line="312" w:lineRule="auto"/>
      </w:pPr>
      <w:r>
        <w:rPr>
          <w:rFonts w:ascii="宋体" w:hAnsi="宋体" w:eastAsia="宋体" w:cs="宋体"/>
          <w:color w:val="000"/>
          <w:sz w:val="28"/>
          <w:szCs w:val="28"/>
        </w:rPr>
        <w:t xml:space="preserve">三、按照“三个代表”的要求，全面加强党的建设</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以“三个代表”重要思想为指导，坚持党要管党和从严治党的方针，扎实推进党的思想、政治、组织和作风建设。</w:t>
      </w:r>
    </w:p>
    <w:p>
      <w:pPr>
        <w:ind w:left="0" w:right="0" w:firstLine="560"/>
        <w:spacing w:before="450" w:after="450" w:line="312" w:lineRule="auto"/>
      </w:pPr>
      <w:r>
        <w:rPr>
          <w:rFonts w:ascii="宋体" w:hAnsi="宋体" w:eastAsia="宋体" w:cs="宋体"/>
          <w:color w:val="000"/>
          <w:sz w:val="28"/>
          <w:szCs w:val="28"/>
        </w:rPr>
        <w:t xml:space="preserve">一是认真做好“三个代表”重要思想学习教育活动回访复查工作。县委把回访复查工作作为推动突出问题解决、促进农村各项工作顺利开展、对“三个代表”重要思想再学习、再实践的有效载体。成立了25个督导组，分别派驻各乡镇、各部门单位进行督查指导，严把质量关。采取召开情况通报会和发放征求意见表相结合方式，广泛听取群众对整改工作的意见和建议，组织学教对象深入对照检查，开展自查自纠。注重标本兼治，在建立长效工作机制上下功夫，使干部经常受教育，群众长期得实惠，干群不断增合力。建立了干部理论教育机制，健全完善干部脱产进修、培训、在职学习制度和领导干部“述学、评学、考学”机制及干部培训档案，把干部教育培训作为选拔任用的必备条件，纳入干部的日常管理和考核；建立了干部深入基层服务农村工作机制，每位县处级领导常年开展挂包一个乡镇、负责一个村、扶持一个企业、抓好一个项目、联系一所学校的“五个一”活动，县直机关单位坚持实行包村帮扶经济工作制度，派干部驻村带领群众发展农村经济。</w:t>
      </w:r>
    </w:p>
    <w:p>
      <w:pPr>
        <w:ind w:left="0" w:right="0" w:firstLine="560"/>
        <w:spacing w:before="450" w:after="450" w:line="312" w:lineRule="auto"/>
      </w:pPr>
      <w:r>
        <w:rPr>
          <w:rFonts w:ascii="宋体" w:hAnsi="宋体" w:eastAsia="宋体" w:cs="宋体"/>
          <w:color w:val="000"/>
          <w:sz w:val="28"/>
          <w:szCs w:val="28"/>
        </w:rPr>
        <w:t xml:space="preserve">二是切实加强领导班子和领导干部队伍建设。积极推进干部人事制度改革，加大公开选拔领导干部力度，对7个重要部门和3个乡镇副科级领导职位进行公开选拔，有5个职位已选任到位；全面实行领导干部任前公示制，先后对62名拟提拔担任正副科级领导职务的干部进行任前公示；积极试行领导干部试用期制，制定实施办法，加以规范和完善。加强对领导干部的监督管理，建立执纪执法部门联系制度，及时通报干部表现情况，增强干部监督合力，形成干部监督网络。对群众反映涉及的15名干部的问题进行调查，其中1人暂缓提拔，1人因单位财务问题由审计部门进行审计；对党政机构改革中调整的62位领导干部进行任期经济责任审计。同时认真做好乡镇换届选举工作，配强乡镇党委、人大、政府领导班子，乡镇换届工作已完成。</w:t>
      </w:r>
    </w:p>
    <w:p>
      <w:pPr>
        <w:ind w:left="0" w:right="0" w:firstLine="560"/>
        <w:spacing w:before="450" w:after="450" w:line="312" w:lineRule="auto"/>
      </w:pPr>
      <w:r>
        <w:rPr>
          <w:rFonts w:ascii="宋体" w:hAnsi="宋体" w:eastAsia="宋体" w:cs="宋体"/>
          <w:color w:val="000"/>
          <w:sz w:val="28"/>
          <w:szCs w:val="28"/>
        </w:rPr>
        <w:t xml:space="preserve">三是着力提高基层党组织建设水平。在全县开展“党员增素质、支部增活力”活动，突出五个重点，落实十条具体措施，努力增强基层党组织的凝聚力和战斗力。强化乡镇党委“龙头”作用，继续深化“围绕六好、争创四强”和乡镇党委书记、乡镇长“一对好搭档”活动；加强机关党委建设，对县直机关党组织进行调整，新设立6个机关党委，努力使机关党建走前头；加强村级党组织建设，开展争创“五个好”党支部、“一对好主干”、向西山村党支部学习活动，重视农村党小组和村民小组建设，充分发挥其联系群众的桥梁纽带作用。同时，做好关闭、破产企业和非公有制企业党建工作，扩大党组织覆盖面，增强党的阶级基础和群众基础。</w:t>
      </w:r>
    </w:p>
    <w:p>
      <w:pPr>
        <w:ind w:left="0" w:right="0" w:firstLine="560"/>
        <w:spacing w:before="450" w:after="450" w:line="312" w:lineRule="auto"/>
      </w:pPr>
      <w:r>
        <w:rPr>
          <w:rFonts w:ascii="宋体" w:hAnsi="宋体" w:eastAsia="宋体" w:cs="宋体"/>
          <w:color w:val="000"/>
          <w:sz w:val="28"/>
          <w:szCs w:val="28"/>
        </w:rPr>
        <w:t xml:space="preserve">四是加强党风廉政建设。狠抓党风廉政建设责任制的落实，下达责任书，签订责任状，并纳入党政领导班子、领导干部责任目标管理，对13名领导干部进行责任追究。在广大干部中开展党纪教育、在县处级和科级领导干部中开展“树立正确的权力观”专题教育。抓好领导干部廉洁自律，严格执行“十不准”规定，深化制止赠送和收受“红包”专项工作，在全县领导干部配偶中开展“廉内助”活动，召开全县领导干部家属座谈会，要求领导干部家属把好家门、管好家人、争当“廉内助”；在春节期间集中开展“狠刹使用代币购物券（卡）”专项治理，进行明查暗访，查处红包案件9起9人。加大对违纪违法案件查处力度，全县纪检监察机关共立案件68件68人，已全部结案，给予党政纪处分74人，为国家挽回经济损失113.58万元。</w:t>
      </w:r>
    </w:p>
    <w:p>
      <w:pPr>
        <w:ind w:left="0" w:right="0" w:firstLine="560"/>
        <w:spacing w:before="450" w:after="450" w:line="312" w:lineRule="auto"/>
      </w:pPr>
      <w:r>
        <w:rPr>
          <w:rFonts w:ascii="宋体" w:hAnsi="宋体" w:eastAsia="宋体" w:cs="宋体"/>
          <w:color w:val="000"/>
          <w:sz w:val="28"/>
          <w:szCs w:val="28"/>
        </w:rPr>
        <w:t xml:space="preserve">五是切实加强和改善党的领导，总揽全局，协调各方。进一步加强县委领导班子自身建设，切实改进领导方式和领导方法，实行民主决策，体现集体领导。集中精力抓全局性、战略性、前瞻性的重大问题，从政治上、思想上、组织上加强对全县工作的领导，保证全面正确地贯彻落实党的理论、路线、方针、政策；充分发挥县人大、县政府、县政协的作用，统筹安排好纪检、组织、宣传、统战、政法等方面工作，使各方都能各司其职，各尽其责，相互配合，形成合力。把全县人民的智慧与力量最大限度地凝聚起来和充分发挥出来，抢抓机遇，加快发展，齐心协力做好尤溪改革开放和现代化建设的各项工作。</w:t>
      </w:r>
    </w:p>
    <w:p>
      <w:pPr>
        <w:ind w:left="0" w:right="0" w:firstLine="560"/>
        <w:spacing w:before="450" w:after="450" w:line="312" w:lineRule="auto"/>
      </w:pPr>
      <w:r>
        <w:rPr>
          <w:rFonts w:ascii="宋体" w:hAnsi="宋体" w:eastAsia="宋体" w:cs="宋体"/>
          <w:color w:val="000"/>
          <w:sz w:val="28"/>
          <w:szCs w:val="28"/>
        </w:rPr>
        <w:t xml:space="preserve">一年来，尤溪的各项工作取得一些新进展，但是困扰我们加快发展的困难与问题仍比较严重。主要是农业和农村经济结构调整力度不大，效果不明显，农业产业化经营水平比较低，影响农民增收的制约因素仍然较多；工业企业经济运行质量不容乐观，特别是水电企业受旱情影响经济效益下滑，企业亏损面和亏损额明显增多，国有企业改革受资金筹措不足影响，职工安置仍存在不少困难；经济发展的外部环境特别是软环境不够宽松；县乡减债解困任务还很重，财政收支矛盾相当突出，一些乡镇仍无法及时足额发放工资；精神文明建设、思想政治工作在一些地方一手软的问题仍存在；党的建设抓得不够具体、扎实，干部作风建设有待进一步加强，一些基层组织战斗力不强。</w:t>
      </w:r>
    </w:p>
    <w:p>
      <w:pPr>
        <w:ind w:left="0" w:right="0" w:firstLine="560"/>
        <w:spacing w:before="450" w:after="450" w:line="312" w:lineRule="auto"/>
      </w:pPr>
      <w:r>
        <w:rPr>
          <w:rFonts w:ascii="宋体" w:hAnsi="宋体" w:eastAsia="宋体" w:cs="宋体"/>
          <w:color w:val="000"/>
          <w:sz w:val="28"/>
          <w:szCs w:val="28"/>
        </w:rPr>
        <w:t xml:space="preserve">2024年是贯彻党的十六大精神的第一年，也是全面建设小康社会迈出新步伐的重要一年。县委工作的指导思想是：以邓小平理论和“三个代表”重要思想为指导，认真贯彻党的十六大和中央省市经济工作会议精神，以全面建设小康社会统揽全局，坚持发展这个第一要务，大力实施项目带动战略，深化工业项目年活动和“三个一”项目工作机制，加快推进五个对接，加快新型工业化、农业产业化、农村城镇化进程；正确处理改革、发展、稳定的关系，切实做好就业和再就业工作，完善社会保障体系，提高城乡居民生活水平，保持社会稳定；实施科教兴县和可持续发展战略，加强和改进党的建设，推进政治文明和精神文明建设。发展目标：国内生产总值增长8％（含高速公路建设）；农业总产值增长3.2％；工业总产值增长7％，其中规模以上工业产值增长12％；全社会固定资产投资增长2.9％（不含京福高速公路）；外贸出口530万美元，增长4；实际利用外资575万美元；地方级财政一般性预算收入增长8％；全社会消费品零售总额增长9％；物价指数100％；农民人均纯收入增长3.7％；城镇居民人均可支配收入增长3.6％，城镇登记失业率控制在6％以内。总体思路是：坚持一个战略，紧抓两个抓手，推进五个对接。即：坚持实施项目带动战略；紧抓深化工业项目年和强化“三个一”项目工作机制这两个抓手；从发挥农业资源优势中对接，建立省会城市的农产品供应基地，从产业优化升级中对接，建立省会城市的产业、资金、技术转移的承接基地，从发展旅游休闲经济中对接，建立省会城市的度假休闲基地，从外引内联中对接，建立山海经济联动发展的后发基地，从农科教结合中对接，建立科研院校的试验示范基地。具体要做到“八个抓，八个增”。</w:t>
      </w:r>
    </w:p>
    <w:p>
      <w:pPr>
        <w:ind w:left="0" w:right="0" w:firstLine="560"/>
        <w:spacing w:before="450" w:after="450" w:line="312" w:lineRule="auto"/>
      </w:pPr>
      <w:r>
        <w:rPr>
          <w:rFonts w:ascii="宋体" w:hAnsi="宋体" w:eastAsia="宋体" w:cs="宋体"/>
          <w:color w:val="000"/>
          <w:sz w:val="28"/>
          <w:szCs w:val="28"/>
        </w:rPr>
        <w:t xml:space="preserve">一是抓项目，增后劲。抓好“一路一电”建设。高速公路建设，围绕保质量、保安全、保施工计划的总要求，进一步营造良好的施工环境，力求实现零干扰。街面电站建设，继续深化前期工作，确保按期开工，完成施工计划；同步推进西街二级公路建设、移民安置工作。深入开展工业项目年活动，落实“三个一”项目工作机制，确保新上工业项目120项，抓好30个县级重点建设项目。切实加强工业园区建设，以两个县级和八个乡镇的园区为重点，坚持市场导向、政府搭台、业主投入、各方服务的原则，实行业主负责制、股份合作制，鼓励各类经济能人自主发展。</w:t>
      </w:r>
    </w:p>
    <w:p>
      <w:pPr>
        <w:ind w:left="0" w:right="0" w:firstLine="560"/>
        <w:spacing w:before="450" w:after="450" w:line="312" w:lineRule="auto"/>
      </w:pPr>
      <w:r>
        <w:rPr>
          <w:rFonts w:ascii="宋体" w:hAnsi="宋体" w:eastAsia="宋体" w:cs="宋体"/>
          <w:color w:val="000"/>
          <w:sz w:val="28"/>
          <w:szCs w:val="28"/>
        </w:rPr>
        <w:t xml:space="preserve">二是抓调整，增效益。调优种植业、调大养殖业、调强加工业、调活营销业，延长产业链、实现产业化。用优惠的政策和良好的信用服务培育、嫁接和扶持好龙头。加大笋竹加工、优质烟叶、优质稻米、优质茶果、无公害蔬菜、尤溪麻鸡、食用菌基、网箱养鱼等八大基地建设力度。搞活流通，培育民间中介组织，拓宽尤货的销售渠道。加强科技推广和服务，进一步总结155经验，完善155服务中心，健全网络，提高服务质量，优化农村生产环境、市场环境、服务环境、投入环境。</w:t>
      </w:r>
    </w:p>
    <w:p>
      <w:pPr>
        <w:ind w:left="0" w:right="0" w:firstLine="560"/>
        <w:spacing w:before="450" w:after="450" w:line="312" w:lineRule="auto"/>
      </w:pPr>
      <w:r>
        <w:rPr>
          <w:rFonts w:ascii="宋体" w:hAnsi="宋体" w:eastAsia="宋体" w:cs="宋体"/>
          <w:color w:val="000"/>
          <w:sz w:val="28"/>
          <w:szCs w:val="28"/>
        </w:rPr>
        <w:t xml:space="preserve">三是抓开放，增动力。放低门槛，敞开县门抓引资。让出产权、让出市场、让出资源，不拘形式、不拘行业、不拘成分、不拘规模，大胆探索，创新形式促招商，拓宽招商引资的新领域。坚持县内县外同等对待抓民营。鼓励各类人员从事个体私营经济，进一步放宽行业准入条件，放手发展民营经济。进一步细化实施方案，加快推进“五个对接”，建设省会城市“后花园”。</w:t>
      </w:r>
    </w:p>
    <w:p>
      <w:pPr>
        <w:ind w:left="0" w:right="0" w:firstLine="560"/>
        <w:spacing w:before="450" w:after="450" w:line="312" w:lineRule="auto"/>
      </w:pPr>
      <w:r>
        <w:rPr>
          <w:rFonts w:ascii="宋体" w:hAnsi="宋体" w:eastAsia="宋体" w:cs="宋体"/>
          <w:color w:val="000"/>
          <w:sz w:val="28"/>
          <w:szCs w:val="28"/>
        </w:rPr>
        <w:t xml:space="preserve">四是抓城镇，增规模。坚持大县大城关战略不动摇，立足城区扩容，着眼提升档次。抓住街面水电站库区移民搬迁的有利时机，加快城西新区建设步伐，把县城和城西连接起来；采取措施扩大浦头民营工业园区，提升产业集聚能力，为城区扩容奠定产业基础。续建“一河两岸”工程；实施城区美化工程、亮光工程、畅通工程和文明工程。同时，以有条件的建制镇为基础，发展乡镇企业与发展农村服务业相结合，科学布局，合理规划，加快发展小城镇。重点抓好西城、洋中这两个具有经济基础和区位交通优势的镇。</w:t>
      </w:r>
    </w:p>
    <w:p>
      <w:pPr>
        <w:ind w:left="0" w:right="0" w:firstLine="560"/>
        <w:spacing w:before="450" w:after="450" w:line="312" w:lineRule="auto"/>
      </w:pPr>
      <w:r>
        <w:rPr>
          <w:rFonts w:ascii="宋体" w:hAnsi="宋体" w:eastAsia="宋体" w:cs="宋体"/>
          <w:color w:val="000"/>
          <w:sz w:val="28"/>
          <w:szCs w:val="28"/>
        </w:rPr>
        <w:t xml:space="preserve">五是抓财源，增实力。下大力气培植财源，提高经济发展对财政收入的贡献率。进一步深化税收征管制度的改革，整顿税收秩序，改进征管方式，强化税收征管，确保完成全年的税收任务。坚持预算内外捆绑使用，进一步扩大会计集中核算范围，完善政府采购，严格控制人、车、会、话等一般性开支。坚决贯彻“一要吃饭，二要建设”的方针，区别轻重缓急，做好资金调度，保证重点支出，保证教师和机关事业单位人员工资按时足额发放。加大减债解困力度，进一步化解财政风险。</w:t>
      </w:r>
    </w:p>
    <w:p>
      <w:pPr>
        <w:ind w:left="0" w:right="0" w:firstLine="560"/>
        <w:spacing w:before="450" w:after="450" w:line="312" w:lineRule="auto"/>
      </w:pPr>
      <w:r>
        <w:rPr>
          <w:rFonts w:ascii="宋体" w:hAnsi="宋体" w:eastAsia="宋体" w:cs="宋体"/>
          <w:color w:val="000"/>
          <w:sz w:val="28"/>
          <w:szCs w:val="28"/>
        </w:rPr>
        <w:t xml:space="preserve">六是抓保障，增就业。积极做好500万元再就业小额贷款基金的发放工作，为下岗失业人员实现再就业扶一把、送一程。充分发挥个体私营经济在容纳就业方面的重要作用，大力发展第三产业。重视发展劳动密集型产业，创造就业机会。继续做好“两个确保”，突出保障下岗失业人员的基本生活，做好城镇居民最低生活保障工作，完善社会保障体系建设。切实关心和改善群众生活，开展“送温暖、解忧难、办实事”活动。</w:t>
      </w:r>
    </w:p>
    <w:p>
      <w:pPr>
        <w:ind w:left="0" w:right="0" w:firstLine="560"/>
        <w:spacing w:before="450" w:after="450" w:line="312" w:lineRule="auto"/>
      </w:pPr>
      <w:r>
        <w:rPr>
          <w:rFonts w:ascii="宋体" w:hAnsi="宋体" w:eastAsia="宋体" w:cs="宋体"/>
          <w:color w:val="000"/>
          <w:sz w:val="28"/>
          <w:szCs w:val="28"/>
        </w:rPr>
        <w:t xml:space="preserve">七是两手抓，增实效。在加强精神文明建设方面，开展“弘扬尤溪精神，全面建设小康”为主题的宣传活动，形成载体，增强动力。坚持探索行之有效的精神创建方式，广泛开展文明行业、文明村镇、文明社区、文明单位、文明户活动等群众性创建活动。在发展政治文明方面，重点是不断推进社会主义民主和法制建设，提高依法行政能力。落实“四五”普法教育，提高广大干部群众的法制意识。抓好社会治安综合治理，维护和谐稳定的社会环境。加强对社会面的控制，坚持群防群治，提高治安防范工作，严防各类重大案件的发生。</w:t>
      </w:r>
    </w:p>
    <w:p>
      <w:pPr>
        <w:ind w:left="0" w:right="0" w:firstLine="560"/>
        <w:spacing w:before="450" w:after="450" w:line="312" w:lineRule="auto"/>
      </w:pPr>
      <w:r>
        <w:rPr>
          <w:rFonts w:ascii="宋体" w:hAnsi="宋体" w:eastAsia="宋体" w:cs="宋体"/>
          <w:color w:val="000"/>
          <w:sz w:val="28"/>
          <w:szCs w:val="28"/>
        </w:rPr>
        <w:t xml:space="preserve">八是抓关键，增活力。进一步重视党员干部的理论学习，深入学习邓小平理论，用“三个代表”重要思想和十六大精神统一全县党员的思想和行动。有计划、有重点地推进各行各业特别是农村基层党组织建设，整顿软弱涣散的党支部，加强党员的教育管理，夯实党建工作基础。按照“四化”方针，建立完善选人用人的科学机制。加强党风廉政建设和反腐败斗争，加快形成反腐倡廉“六项工作机制”，从源头上预防腐败，加大违纪违法案件查处力度。</w:t>
      </w:r>
    </w:p>
    <w:p>
      <w:pPr>
        <w:ind w:left="0" w:right="0" w:firstLine="560"/>
        <w:spacing w:before="450" w:after="450" w:line="312" w:lineRule="auto"/>
      </w:pPr>
      <w:r>
        <w:rPr>
          <w:rFonts w:ascii="宋体" w:hAnsi="宋体" w:eastAsia="宋体" w:cs="宋体"/>
          <w:color w:val="000"/>
          <w:sz w:val="28"/>
          <w:szCs w:val="28"/>
        </w:rPr>
        <w:t xml:space="preserve">春寒料峭，挡不住百花盛开，万物复苏，焕发出无限生机。各位老领导、老同志，完成今年的各项工作任务，加快发展我县全面建设小康的良好开局，需要我们统一思想、坚定信心，沉着应对、趋利避害、转变作风、扎实工作。在过去的峥嵘岁月里，各位老领导、老同志在革命、建设和改革开放的各个历史时期，曾经为民族的解放、国家的富强、社会的进步、人民的幸福、贡献了自己毕生的精力，建立了光辉的业绩，你们不愧是党和国家的宝贵财富。希望大家继续发扬我党的优良传统与作风，在老有所养、老有所乐的同时，老有所医、老有所教、老有所学、老有所为，为实现党的十六大提出的全面建设小康社会的奋斗目标再立新功。继续为我县两个文明建设添砖加瓦，贡献力量，为创造新的辉煌添一抹夕阳的光彩。</w:t>
      </w:r>
    </w:p>
    <w:p>
      <w:pPr>
        <w:ind w:left="0" w:right="0" w:firstLine="560"/>
        <w:spacing w:before="450" w:after="450" w:line="312" w:lineRule="auto"/>
      </w:pPr>
      <w:r>
        <w:rPr>
          <w:rFonts w:ascii="宋体" w:hAnsi="宋体" w:eastAsia="宋体" w:cs="宋体"/>
          <w:color w:val="000"/>
          <w:sz w:val="28"/>
          <w:szCs w:val="28"/>
        </w:rPr>
        <w:t xml:space="preserve">最后，衷心地祝愿各位老领导、老同志新春愉快，健康长寿，合家欢乐！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第三篇：在老干部迎春茶话会上讲话（最终版）</w:t>
      </w:r>
    </w:p>
    <w:p>
      <w:pPr>
        <w:ind w:left="0" w:right="0" w:firstLine="560"/>
        <w:spacing w:before="450" w:after="450" w:line="312" w:lineRule="auto"/>
      </w:pPr>
      <w:r>
        <w:rPr>
          <w:rFonts w:ascii="宋体" w:hAnsi="宋体" w:eastAsia="宋体" w:cs="宋体"/>
          <w:color w:val="000"/>
          <w:sz w:val="28"/>
          <w:szCs w:val="28"/>
        </w:rPr>
        <w:t xml:space="preserve">在老干部迎新春茶话会上的讲话</w:t>
      </w:r>
    </w:p>
    <w:p>
      <w:pPr>
        <w:ind w:left="0" w:right="0" w:firstLine="560"/>
        <w:spacing w:before="450" w:after="450" w:line="312" w:lineRule="auto"/>
      </w:pPr>
      <w:r>
        <w:rPr>
          <w:rFonts w:ascii="宋体" w:hAnsi="宋体" w:eastAsia="宋体" w:cs="宋体"/>
          <w:color w:val="000"/>
          <w:sz w:val="28"/>
          <w:szCs w:val="28"/>
        </w:rPr>
        <w:t xml:space="preserve">徐学阳 2024年1月14日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春华秋实，寒来暑往。令人难忘，很不平凡的2024年已经过去了，我们满怀信心，意气风发地步入了充满希望的2024年。三羊开泰辞旧岁，金猴献寿迎新年。值此2024年新春佳节即将来临之际，我谨代表县五个班子和全县人民，向在座的各位老领导、老同志，并通过你们向全县所有离退休老干部致以节日的问候和良好的祝愿！</w:t>
      </w:r>
    </w:p>
    <w:p>
      <w:pPr>
        <w:ind w:left="0" w:right="0" w:firstLine="560"/>
        <w:spacing w:before="450" w:after="450" w:line="312" w:lineRule="auto"/>
      </w:pPr>
      <w:r>
        <w:rPr>
          <w:rFonts w:ascii="宋体" w:hAnsi="宋体" w:eastAsia="宋体" w:cs="宋体"/>
          <w:color w:val="000"/>
          <w:sz w:val="28"/>
          <w:szCs w:val="28"/>
        </w:rPr>
        <w:t xml:space="preserve">2024年是我县发展史上具有重要意义的一年，是我们深化改革、扩大开放、加快发展取得显著成效的一年。一年来，全县上下按照县委十四届九次全会和全县干部大会确定的思路和目标，锐意进取，扎实苦干，开创了两个文明建设的崭新局面。预计全年国内生产总值实现18亿元，同比增长4%；一、二、三产业增加值分别实现73,000万元、51,000万元和56,000万元，同比分别增长-6.6%、13.6%和10.1%；三次产业结构比达到40.6：28.3：31.1；全口径财政收入实现28,080万元，同比增长54.3%。其中一般预算收入11,500万元，同比增长24.3%。县域经济总体保持稳定增长态势。</w:t>
      </w:r>
    </w:p>
    <w:p>
      <w:pPr>
        <w:ind w:left="0" w:right="0" w:firstLine="560"/>
        <w:spacing w:before="450" w:after="450" w:line="312" w:lineRule="auto"/>
      </w:pPr>
      <w:r>
        <w:rPr>
          <w:rFonts w:ascii="宋体" w:hAnsi="宋体" w:eastAsia="宋体" w:cs="宋体"/>
          <w:color w:val="000"/>
          <w:sz w:val="28"/>
          <w:szCs w:val="28"/>
        </w:rPr>
        <w:t xml:space="preserve">——农村经济健康发展。粮食总产实现7.5亿斤，同比减少 1 3亿斤。农村经济总收入实现11亿元，同比增长4.8%，农村人均收入实现1,750元，同比增长1.4%。一是畜禽养殖业发展较快，正在成为农村经济的主导和农民增收的主业。全年肉鸡饲养量1,300万只，同比增长320%；大鹅108万只，同比增长15%；羊60万只，同比增长60%；奶牛10,080头，同比增长48%；黄牛8.2万头,同比增长10%。年末肉鸡、大鹅、肉羊、奶牛、黄牛存栏可分别达到200万只、7.5万只、40万只、10,080头和6万头,同比分别增长250%、40%、58%、48%和10%。全县牧业收入5.3亿元，占农村经济总收入的48%，人均牧业收入752元，占农民收入的42.2%。二是种植结构进一步优化，粮经饲三元格局初步形成。种植经济作物57万亩，饲草饲料作物7.5万亩，粮经饲比例达到55.9：39.8：4.3。特色绿色作物发展到110万亩，占总耕地面积的64%，其中，绿色食品基地65万亩，监测面积35万亩，获绿色食品标识产品11个（AA级2个，“A”级9个），居全市之首，列全省县级第三。三是生态建设步伐加快，农业生产条件进一步改善。全年完成造林3.8万亩（其中退耕还林1.5万亩，育苗3,200亩），占市里下达任务的108.6%，成活率达85%以上。是近年力度最大，面积最多，效果最好的。完成草原改良2万亩，分区休牧28万亩，退耕还草3.9万亩，生态林草建设6万亩；对八家河、茂兴湖、拉哈泡等大型泡沼进行了蓄水，总量达4亿立。同时，对西大海、莲花湖等湿地进行了补水，洪水资源化利用开始破题。</w:t>
      </w:r>
    </w:p>
    <w:p>
      <w:pPr>
        <w:ind w:left="0" w:right="0" w:firstLine="560"/>
        <w:spacing w:before="450" w:after="450" w:line="312" w:lineRule="auto"/>
      </w:pPr>
      <w:r>
        <w:rPr>
          <w:rFonts w:ascii="宋体" w:hAnsi="宋体" w:eastAsia="宋体" w:cs="宋体"/>
          <w:color w:val="000"/>
          <w:sz w:val="28"/>
          <w:szCs w:val="28"/>
        </w:rPr>
        <w:t xml:space="preserve">——工业经济运行平稳。全口径工业产值完成140,000万 2 元，同比增长8.8%；增加值40,000万元，同比增长12.8%；利税8,800万元，同比增长16.3%；规模以上工业（11户）分别完成工业产值、增加值和利税46,000万元、12,500万元和2,400万元，分别增长41%、22.6%和8.7%。一是非公有制经济主力军作用开始显现。非公有制企业发展到12,898户，实现增加值149,000万元，占全县GDP的82.8%，拉动县域经济增长0.4个百分点，实现利税39,125万元。其中完成工业产值135,000万元，增加值30,000万元，分别占全口径工业产值、增加值的96.4%和87.8%。二是油田贡献份额加大。到年末，六个小区块油田可实现产能60万吨，产值107,582万元。其中计入地方工业的产值8,000万元，占全口径工业产值的5.7%。全年油田税收可实现21,478万元，占全口径财政收入的76.4%，其中地方一般预算收入6,958万元，占地方一般预算的60.5%。三是项目建设扎实推进。两次召开全县项目建设工作会议，出台了项目考核暂行办法，加快了重点项目推进。草原兴发新上了肉食品加工项目，全年屠宰鸡700万只，羊35,000只，加工肉食制品15,000吨，实现销售收入13,000万元；天源食品股份有限公司新建工程竣工投产，生产罐头制品2,000吨，实现销售收入1,500万元，利税150万元；完达山乳业肇源分公司完成了一期改造工程，生产奶粉470吨，实现销售收入571万元，利税28万元；北大荒米业肇源精制米厂新建工程基本完工，一月份可开机生产；帅亿科技开发有限公司15万吨饲料加工项目，一期改建工程已经结束。文国冷冻食品有限公司改扩建工程全部完工，屠宰鸡 3 300万只，实现销售收入1,570万元，利税80万元；锦州俏牌集团年加工葵花籽精仁5,250吨，实现销售收入3,150万元。同时，还论证储备，对上立项了一批项目。</w:t>
      </w:r>
    </w:p>
    <w:p>
      <w:pPr>
        <w:ind w:left="0" w:right="0" w:firstLine="560"/>
        <w:spacing w:before="450" w:after="450" w:line="312" w:lineRule="auto"/>
      </w:pPr>
      <w:r>
        <w:rPr>
          <w:rFonts w:ascii="宋体" w:hAnsi="宋体" w:eastAsia="宋体" w:cs="宋体"/>
          <w:color w:val="000"/>
          <w:sz w:val="28"/>
          <w:szCs w:val="28"/>
        </w:rPr>
        <w:t xml:space="preserve">——对外开放取得重大突破。一是招商引资工作取得新成果。全年引进项目20个，合同资金10.5亿元，到位资金5.5亿元，引进超5,000万元的生产加工项目3个（完达山、帅亿、北大荒）。同时，还与温州康迪工贸有限公司、精诚皮革有限公司、瑞华皮业有限公司、浙江大好大食品有限公司、成达特种阀门制造公司、新疆生命红果蔬公司等企业集团达成了一批合作意向。二是对俄经贸的大门初步打开。首次组团赴俄进行了经贸考察，在产品销售、投资办厂、劳务输出、选派学生赴俄留学等方面达成了合作意向。前一段，俄罗斯安加尔斯克市政府经贸考察团、俄罗斯克拉斯诺亚尔斯克市经贸考察团、俄罗斯奥利姆普公司、俄罗斯莫斯科东方明珠集团、绥芬河驻俄罗斯办事处、大庆高新技术产业开发区进出口贸易公司等多个考察团先后来我县进行经贸洽谈，就“肇源制造”产品出口俄罗斯签定了8项协议。同时，就俄罗斯东方明珠集团在我县建设衬衫厂，绥芬河驻俄罗斯办事处对我县出口木材、建木制品加工厂等达成了合作意向。三是出口贸易升温。截止11月末，共向欧盟、中东地区、俄罗斯及东欧地区出口番茄酱200吨，葵花籽精仁1,000吨，出口创汇96万元，同比增长18.6%。</w:t>
      </w:r>
    </w:p>
    <w:p>
      <w:pPr>
        <w:ind w:left="0" w:right="0" w:firstLine="560"/>
        <w:spacing w:before="450" w:after="450" w:line="312" w:lineRule="auto"/>
      </w:pPr>
      <w:r>
        <w:rPr>
          <w:rFonts w:ascii="宋体" w:hAnsi="宋体" w:eastAsia="宋体" w:cs="宋体"/>
          <w:color w:val="000"/>
          <w:sz w:val="28"/>
          <w:szCs w:val="28"/>
        </w:rPr>
        <w:t xml:space="preserve">——城乡建设取得新进展。以撤县建市为目标，按照“南移西扩、沿江发展”的思路，聘请专家重新修编了肇源镇总体 4 建设规划。经过几届班子的不懈努力，投资20多亿元的蓄滞洪区项目已经国务院批复，有望2024年开工建设；大庆肇源新港和松花江大桥引道工程建设进展顺利。启动了四方山、西海湿地，滨江码头和环城绿化带等“三园一带”建设及人民广场完善、主街道绿化、亮化、城区给排水等城镇基础设施建设项目。投融资5,470万元，建设县乡村道路168公里。其中整修乡村道路607公里，累计完成土方210万立方米，铺设通村红砖路56公里，不仅极大地改善了乡村交通状况，而且使红砖路成了群众的致富路、干部的政绩路、干群的连心路。</w:t>
      </w:r>
    </w:p>
    <w:p>
      <w:pPr>
        <w:ind w:left="0" w:right="0" w:firstLine="560"/>
        <w:spacing w:before="450" w:after="450" w:line="312" w:lineRule="auto"/>
      </w:pPr>
      <w:r>
        <w:rPr>
          <w:rFonts w:ascii="宋体" w:hAnsi="宋体" w:eastAsia="宋体" w:cs="宋体"/>
          <w:color w:val="000"/>
          <w:sz w:val="28"/>
          <w:szCs w:val="28"/>
        </w:rPr>
        <w:t xml:space="preserve">——社会保障工作成效显著。全年收缴养老保险金1,800万元，发放率达到100%，新纳入低保对象4,060人，全县低保人员达到16,016人，发放低保资金720万元，切实保障了离退休职工和城镇弱势群体的基本生活；进一步扩大了医疗保险参保面，参保职工总数达到15,837人。大力加强就业和再就业工作。通过龙头企业吸纳，发展社区服务业，培育个体工商户，劳务输出以及政府“送岗上门，送人上岗”,使4,956名下岗失业人员实现就业和再就业，有效地维护了社会稳定。</w:t>
      </w:r>
    </w:p>
    <w:p>
      <w:pPr>
        <w:ind w:left="0" w:right="0" w:firstLine="560"/>
        <w:spacing w:before="450" w:after="450" w:line="312" w:lineRule="auto"/>
      </w:pPr>
      <w:r>
        <w:rPr>
          <w:rFonts w:ascii="宋体" w:hAnsi="宋体" w:eastAsia="宋体" w:cs="宋体"/>
          <w:color w:val="000"/>
          <w:sz w:val="28"/>
          <w:szCs w:val="28"/>
        </w:rPr>
        <w:t xml:space="preserve">——党的建设进一步加强。以深入学习贯彻“十六大”精神和“三个代表”重要思想为主线，一年来，特别是新班子组建之后，按照市委要求，我们以“五项活动”为载体，继续深入推进了“两风”建设。一是用好“三盆水”教育活动。用第一盆水洗头，保持清醒头脑，放下“配车事件”思想包袱，变压力为动力，迅速进入最佳精神和工作状态；用第二盆水洗手，5 既干事、又干净，保持廉洁自律、克己奉公的形象；用第三盆水洗脚，坚持三个三分之一的工作方式，脚踏实地，转变作风，求实务实。二是“谏言献策”活动。召开各阶层座谈会58个，征集合理化建议200多条，推进了民主政治和民主决策，找到了破解制约经济和社会发展的难题。三是“钱从哪里来，人往哪里去”大讨论活动。全方位、多层次开展了学习研讨活动，明确了钱从项目建设中来、从招商引资中来，人往上去、往外去、往下去的工作思路。四是“排民忧，解民难”活动。全县共捐款捐物200多万元，解决了一批贫困学生、下岗职工、城镇困难家庭、农村受灾群众的生产生活困难。五是“信访会战月”活动。采取领导包案下访，联合办案，现场办公等办法，集中处理了一批信访案件。通过“两风”建设，解决了一批热点难点问题；规范了选人用人程序，树立了正确的用人导向；提高了依法行政水平，转变了机关和干部作风；建立和完善了各项规章制度，初步形成了“两风”建设的长效机制。较好地统一了全县思想，理顺了干群情绪，振奋了上下精神，理清了发展思路，形成了人心思定、人心思干、人心思进，群情振奋，共谋发展的良好局面，为加快发展凝聚了人心，凝聚了力量。同时，党群各部门主动进入经济建设主战场，用直接的工作项目作用经济发展；立足从不同角度做好“人”的工作，用班子和干部群众的高素质保证经济发展；着力解决新时期出现的新问题，用创新精神促进经济发展；从稳定的大局出发，在“治本”上为经济发展扫除障碍。经过一年来的努力，党的思想、6 组织、作风建设进一步加强，并在农村党员科技致富示范区，社区党建，企业党建等方面取得了新成果，初步形成了较有特色的党建工作新格局。</w:t>
      </w:r>
    </w:p>
    <w:p>
      <w:pPr>
        <w:ind w:left="0" w:right="0" w:firstLine="560"/>
        <w:spacing w:before="450" w:after="450" w:line="312" w:lineRule="auto"/>
      </w:pPr>
      <w:r>
        <w:rPr>
          <w:rFonts w:ascii="宋体" w:hAnsi="宋体" w:eastAsia="宋体" w:cs="宋体"/>
          <w:color w:val="000"/>
          <w:sz w:val="28"/>
          <w:szCs w:val="28"/>
        </w:rPr>
        <w:t xml:space="preserve">与此同时，科技、教育、文化、体育、卫生、计划生育等各项社会事业和政治文明、精神文明建设也都取得了新进展、新起色和新成果。</w:t>
      </w:r>
    </w:p>
    <w:p>
      <w:pPr>
        <w:ind w:left="0" w:right="0" w:firstLine="560"/>
        <w:spacing w:before="450" w:after="450" w:line="312" w:lineRule="auto"/>
      </w:pPr>
      <w:r>
        <w:rPr>
          <w:rFonts w:ascii="宋体" w:hAnsi="宋体" w:eastAsia="宋体" w:cs="宋体"/>
          <w:color w:val="000"/>
          <w:sz w:val="28"/>
          <w:szCs w:val="28"/>
        </w:rPr>
        <w:t xml:space="preserve">这些成绩，是我们在“非典”、春旱、内涝、雹灾、低温等灾害频发；经济总量小，运行质量低；城乡居民收入增长慢，就业难度大；历史遗留问题和新矛盾同时显现，社会稳定形势不容乐观；党的建设还存在一定差距的环境和条件下取得的，实感来之不易。这是我们认真贯彻中央、省、市一系列正确决策的结果，是全县上下励精图治，艰苦奋斗的结果，也是各位老领导、老同志大力支持，无私奉献的结果。在此，请允许我代表县五个班子和全县人民，向所有关心、支持肇源发展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2024年是我县发展极为关键的一年。我们在深入学习上级精神，分战线调研吃透县情，了解周边县市情况的基础上，召开常委会集中讨论研究了明年工作，初步确定了这样的指导思想：以中央和省市一系列会议精神为指针，以扩大经济总量和就业容量、增加城乡居民收入为目的，以产业化为基础，工业化为核心，生态化为依托，城镇化为方向，大力实施牧业富民、工业强县、生态美县、依法治县、人才兴县战略，解放思想，抢抓机遇，深化改革，扩大开放，促进政治、经济和社会协调 7 发展，加速县级市建设进程，逐步实现松嫩流域富裕县目标。</w:t>
      </w:r>
    </w:p>
    <w:p>
      <w:pPr>
        <w:ind w:left="0" w:right="0" w:firstLine="560"/>
        <w:spacing w:before="450" w:after="450" w:line="312" w:lineRule="auto"/>
      </w:pPr>
      <w:r>
        <w:rPr>
          <w:rFonts w:ascii="宋体" w:hAnsi="宋体" w:eastAsia="宋体" w:cs="宋体"/>
          <w:color w:val="000"/>
          <w:sz w:val="28"/>
          <w:szCs w:val="28"/>
        </w:rPr>
        <w:t xml:space="preserve">主要发展指标是：国内生产总值达到20.6亿元，同比增长14.4%，其中一、二、三产业增加值分别实现8.5亿元、6.2亿元和5.9亿元，同比分别增长9%、34.8%和5.4%；全口径财政收入实现34,600万元，同比增长73%，其中本级财政收入12,000万元，同比增长28.5%；农民人均纯收入实现1,900元，城镇居民人均可支配收入实现4,030元，同比分别增长8.6%和2%。具体思路是，推进“四化”进程，做好六项工作。</w:t>
      </w:r>
    </w:p>
    <w:p>
      <w:pPr>
        <w:ind w:left="0" w:right="0" w:firstLine="560"/>
        <w:spacing w:before="450" w:after="450" w:line="312" w:lineRule="auto"/>
      </w:pPr>
      <w:r>
        <w:rPr>
          <w:rFonts w:ascii="宋体" w:hAnsi="宋体" w:eastAsia="宋体" w:cs="宋体"/>
          <w:color w:val="000"/>
          <w:sz w:val="28"/>
          <w:szCs w:val="28"/>
        </w:rPr>
        <w:t xml:space="preserve">推进“四化”进程：</w:t>
      </w:r>
    </w:p>
    <w:p>
      <w:pPr>
        <w:ind w:left="0" w:right="0" w:firstLine="560"/>
        <w:spacing w:before="450" w:after="450" w:line="312" w:lineRule="auto"/>
      </w:pPr>
      <w:r>
        <w:rPr>
          <w:rFonts w:ascii="宋体" w:hAnsi="宋体" w:eastAsia="宋体" w:cs="宋体"/>
          <w:color w:val="000"/>
          <w:sz w:val="28"/>
          <w:szCs w:val="28"/>
        </w:rPr>
        <w:t xml:space="preserve">（一）以结构调整为主线，全力推进产业化。一是采取壮龙、育龙、引龙等综合措施，扩大龙头企业群体规模，增强牵动能力。二是突出建设好畜禽基地、绿色食品基地和水产品基地。三是突出抓好水源建设、服务体系建设和市场建设。加强基础建设，努力提高农业整体素质。</w:t>
      </w:r>
    </w:p>
    <w:p>
      <w:pPr>
        <w:ind w:left="0" w:right="0" w:firstLine="560"/>
        <w:spacing w:before="450" w:after="450" w:line="312" w:lineRule="auto"/>
      </w:pPr>
      <w:r>
        <w:rPr>
          <w:rFonts w:ascii="宋体" w:hAnsi="宋体" w:eastAsia="宋体" w:cs="宋体"/>
          <w:color w:val="000"/>
          <w:sz w:val="28"/>
          <w:szCs w:val="28"/>
        </w:rPr>
        <w:t xml:space="preserve">（二）以大上项目为核心，加快推进工业化。一是规划论证立项一批立县立乡项目，建立起县乡两级项目库，扩大项目储备。二是进一步加大区块油田合作开发和服务力度，力争实现产能70万吨，税收23,000万元，以此掩护和支持县域经济加快发展。三是坚持筑巢引凤与引凤筑巢相结合，聚全县之力，集全民之智，融各方之资，搞好三个工业园区建设，倾力打造工业“金三角”。</w:t>
      </w:r>
    </w:p>
    <w:p>
      <w:pPr>
        <w:ind w:left="0" w:right="0" w:firstLine="560"/>
        <w:spacing w:before="450" w:after="450" w:line="312" w:lineRule="auto"/>
      </w:pPr>
      <w:r>
        <w:rPr>
          <w:rFonts w:ascii="宋体" w:hAnsi="宋体" w:eastAsia="宋体" w:cs="宋体"/>
          <w:color w:val="000"/>
          <w:sz w:val="28"/>
          <w:szCs w:val="28"/>
        </w:rPr>
        <w:t xml:space="preserve">（三）以“一退三还”为重点，大力推进生态化。一是以西防风沙，东保水土，北治盐碱，南护江堤为方向，加大植树 8 造林力度，全年完成造林3.4万亩。二是完成退耕还草4万亩，分区休牧34万亩，草原改良2万亩的草原建设任务。三是重点抓好西海、三岔河和江湾三个湿地的管护工作，建立湿地自然保护区，争取在上级立项。同时加强用水管理，实行计划用水，强化依法治水，促进水资源可持续利用。</w:t>
      </w:r>
    </w:p>
    <w:p>
      <w:pPr>
        <w:ind w:left="0" w:right="0" w:firstLine="560"/>
        <w:spacing w:before="450" w:after="450" w:line="312" w:lineRule="auto"/>
      </w:pPr>
      <w:r>
        <w:rPr>
          <w:rFonts w:ascii="宋体" w:hAnsi="宋体" w:eastAsia="宋体" w:cs="宋体"/>
          <w:color w:val="000"/>
          <w:sz w:val="28"/>
          <w:szCs w:val="28"/>
        </w:rPr>
        <w:t xml:space="preserve">（四）以肇源镇和新站镇为中心，逐步推进城镇化。肇源城要依托交通区位“金三角”优势，按照“南移西扩，沿江发展”的思路，突出城市功能特色，产业特色，人文特色和生态特色，聘请专家进一步修订完善肇源城发展规划，确保五十年发展不落后。把打造城市金名片作为经营城市的重要内容，加大宣传力度，倾力培育和打造好中国武术之乡、全县科技先进县、渔业大县、全国生态环保模范城、绿色食品大县、全县绿化先进县、全国旅游先进县、中国北方滨江港城等八张金名片。新站镇要启动好粮食信息交易市场和民营经济开发区等“一场一区”建设，增强产业对小城镇的支撑力，逐步把新站镇建设成肇源西部的经济发展中心，全市最重要的农副产品集散地，黑龙江知名的工贸重镇。</w:t>
      </w:r>
    </w:p>
    <w:p>
      <w:pPr>
        <w:ind w:left="0" w:right="0" w:firstLine="560"/>
        <w:spacing w:before="450" w:after="450" w:line="312" w:lineRule="auto"/>
      </w:pPr>
      <w:r>
        <w:rPr>
          <w:rFonts w:ascii="宋体" w:hAnsi="宋体" w:eastAsia="宋体" w:cs="宋体"/>
          <w:color w:val="000"/>
          <w:sz w:val="28"/>
          <w:szCs w:val="28"/>
        </w:rPr>
        <w:t xml:space="preserve">六项重点工作：</w:t>
      </w:r>
    </w:p>
    <w:p>
      <w:pPr>
        <w:ind w:left="0" w:right="0" w:firstLine="560"/>
        <w:spacing w:before="450" w:after="450" w:line="312" w:lineRule="auto"/>
      </w:pPr>
      <w:r>
        <w:rPr>
          <w:rFonts w:ascii="宋体" w:hAnsi="宋体" w:eastAsia="宋体" w:cs="宋体"/>
          <w:color w:val="000"/>
          <w:sz w:val="28"/>
          <w:szCs w:val="28"/>
        </w:rPr>
        <w:t xml:space="preserve">第一，扩大开放，借助外力。要把明年作为我县对外开放年。继续实施“走出去”的战略，盯住重点部位、重点企业、重点项目和重点人员，全方位开展招商活动。以积极的姿态打开“北开之门”、“南联之窗”。全力把“肇源制造”的产品打出去，扩大出口量，提高占有率，明年出口创汇要实现翻番。</w:t>
      </w:r>
    </w:p>
    <w:p>
      <w:pPr>
        <w:ind w:left="0" w:right="0" w:firstLine="560"/>
        <w:spacing w:before="450" w:after="450" w:line="312" w:lineRule="auto"/>
      </w:pPr>
      <w:r>
        <w:rPr>
          <w:rFonts w:ascii="宋体" w:hAnsi="宋体" w:eastAsia="宋体" w:cs="宋体"/>
          <w:color w:val="000"/>
          <w:sz w:val="28"/>
          <w:szCs w:val="28"/>
        </w:rPr>
        <w:t xml:space="preserve">第二，深化改革，激发活力。一是进一步转变政府职能。按照强化调控职能，弱化管理职能，转化社会职能的原则，进一步完善退出机制，压减审批事项，推进“阳光政务”，放权、减权，还权，着力建设效能、法治、责任、服务四型政府。二是推进企业产权制度改革。大力实施国退民进，完成白酒、啤酒、制油、米粉、电机等存续企业的民营化改造。成立国有资产运营中心，摸清底数、强化管理、保值增值，为重组盘活创造条件。三是搞好事业单位改革。按照脱钩、分类、放权、搞活的方针，启动事业单位改革。调整事业单位布局，理顺关系，健全人员分类管理制度，推行事业单位固定用人与流动用人相结合的用人机制和聘用合同制管理办法，逐步实现事业单位投资主体多元化，运行机制市场化，管理方式企业化，发展方向产业化，初步建立起人员能进能出，待遇能高能低的优胜劣汰机制。四是完善土地集约规模经营。按照依法、自愿、有偿的原则，稳妥推进土地流转，促进集约规模经营，减少农民，致富农民。</w:t>
      </w:r>
    </w:p>
    <w:p>
      <w:pPr>
        <w:ind w:left="0" w:right="0" w:firstLine="560"/>
        <w:spacing w:before="450" w:after="450" w:line="312" w:lineRule="auto"/>
      </w:pPr>
      <w:r>
        <w:rPr>
          <w:rFonts w:ascii="宋体" w:hAnsi="宋体" w:eastAsia="宋体" w:cs="宋体"/>
          <w:color w:val="000"/>
          <w:sz w:val="28"/>
          <w:szCs w:val="28"/>
        </w:rPr>
        <w:t xml:space="preserve">第三，发展民营经济，启动内力。按照“非禁即入”的原则，全面放开经营领域，放宽市场准入条件，改前置审批为后置审批，推行凭身份证和有关证明申办和试办企业制。鼓励民营企业参股、控股、购买国有集体企业，协调解决好加工型民营企业贷款难的问题。支持鼓励有经济实力的城乡居民办厂开店，吸引在外地积聚一定资金、掌握一定技术的同乡回乡投资兴业，发展同乡经济。成立民营经济专题推进组，建立县级领 10 导帮扶民营企业制度，帮定位、帮项目、帮资金、保驾护航，推动民营企业在重点产业形成气候、重点行业形成规模、重点企业形成特色、重点产品创出名牌，把民营经济建成县域经济的主体、社会就业的主渠道、居民增收的主要来源。</w:t>
      </w:r>
    </w:p>
    <w:p>
      <w:pPr>
        <w:ind w:left="0" w:right="0" w:firstLine="560"/>
        <w:spacing w:before="450" w:after="450" w:line="312" w:lineRule="auto"/>
      </w:pPr>
      <w:r>
        <w:rPr>
          <w:rFonts w:ascii="宋体" w:hAnsi="宋体" w:eastAsia="宋体" w:cs="宋体"/>
          <w:color w:val="000"/>
          <w:sz w:val="28"/>
          <w:szCs w:val="28"/>
        </w:rPr>
        <w:t xml:space="preserve">第四，优化环境，破除阻力。要下决心、狠心、恒心倾力打造政策洼地，环境高地，营造优惠宽松的政策环境、规范有序的市场环境、文明高效的服务环境、政令畅通的政治环境、安全稳定的社会环境。</w:t>
      </w:r>
    </w:p>
    <w:p>
      <w:pPr>
        <w:ind w:left="0" w:right="0" w:firstLine="560"/>
        <w:spacing w:before="450" w:after="450" w:line="312" w:lineRule="auto"/>
      </w:pPr>
      <w:r>
        <w:rPr>
          <w:rFonts w:ascii="宋体" w:hAnsi="宋体" w:eastAsia="宋体" w:cs="宋体"/>
          <w:color w:val="000"/>
          <w:sz w:val="28"/>
          <w:szCs w:val="28"/>
        </w:rPr>
        <w:t xml:space="preserve">第五，科教兴县，提供动力。整合发展要素，转变增长方式，全面提高县域经济运行质量。一是深化教育教学改革，全面推进素质教育，积极探索与大专院校联办高校的新路子、新途径，为经济建设培养急需的适用人才。二是牢固树立经营人才的理念，把人才工作提到重要日程，坚持不求所有，但求所用的原则，广泛联系人才，挖掘人才，招揽人才，留住人才，用好人才。三是围绕推进农业产业化和工业化进程，加强与科研院所的联系与合作，引进推广一批新的科研成果。四是加强信息网络建设，启动政府网络平台二期工程，中心平台与各乡镇、县直部门、骨干企业全部接轨，争取50%的村开通农业信息网。</w:t>
      </w:r>
    </w:p>
    <w:p>
      <w:pPr>
        <w:ind w:left="0" w:right="0" w:firstLine="560"/>
        <w:spacing w:before="450" w:after="450" w:line="312" w:lineRule="auto"/>
      </w:pPr>
      <w:r>
        <w:rPr>
          <w:rFonts w:ascii="宋体" w:hAnsi="宋体" w:eastAsia="宋体" w:cs="宋体"/>
          <w:color w:val="000"/>
          <w:sz w:val="28"/>
          <w:szCs w:val="28"/>
        </w:rPr>
        <w:t xml:space="preserve">第六，加强和改进党的领导，提高班子解决自身问题的能力。重点是增强四种能力。一要解放思想，增强创造力。以思想大解放，推动改革开放大突破，经济社会的大发展。二是加强班子和干部队伍建设，增强发展合力。以县委理论学习中心 11 组为龙头，以上带下，带动各级干部的学习；进一步完善党委议事规则和决策机制，贯彻执行班子成员集体议事，重大问题党委集体讨论决定，扩大民主，增强团结，提高决策水平；大力推行阳光政绩工程，对乡镇、县直单位领导班子和领导干部的政绩，通过个人和单位申报、组织认定、民主评议后进行公示，接受社会监督，解决“一项政绩帽子大家戴”的问题。三是加强党风廉政建设，增强适应市场经济的能力。认真落实党风廉政建设责任制，实施党风廉政建设一把手工程和一票否决制，将党风廉政建设的“软任务”变为“硬指标”，加大责任追究力度。加强相关制度建设，确保在党风廉政建设上不出事。四是健全工作运作机制，增强落实能力。重点实行“六项制度”。即，“双重分工”负责制。各级领导既要抓好本职工作，又要抓好经济发展；“四个一”的工作包抓制。每名处级领导牵头包一个乡镇，一户企业，包新争一个项目，引进一户企业；“五个一”的推进机制。坚持推行一个项目、一名牵头领导、一个班子、一套办法、一抓到底的推进办法;“三个三分之一”的工作制。尽最大限度减少“三多”，使各级领导干部有更多的精力，足够的时间抓经济建设；“四级”督办制。对经济和社会发展的日常工作，县委办、政府办进行经常性督办；对重点工作，五大班子常务领导实行常务督办；对各战线、各系统分工负责的工作，分管领导实行分口督办；对全县整体工作县委常委会定期研究，实行高位督办；激励约束机制。定期发布“项目排行榜”、“招商排位榜”和“服务排序榜”，对工作进展缓慢和一年内未完成 12 任务的，进行诫勉谈话，并记入个人政绩档案；连续两年工作没有起色、完不成任务的，黄牌警告。设立奖励基金，重奖有功干部，激发各级干部抓落实、求发展的积极性。</w:t>
      </w:r>
    </w:p>
    <w:p>
      <w:pPr>
        <w:ind w:left="0" w:right="0" w:firstLine="560"/>
        <w:spacing w:before="450" w:after="450" w:line="312" w:lineRule="auto"/>
      </w:pPr>
      <w:r>
        <w:rPr>
          <w:rFonts w:ascii="宋体" w:hAnsi="宋体" w:eastAsia="宋体" w:cs="宋体"/>
          <w:color w:val="000"/>
          <w:sz w:val="28"/>
          <w:szCs w:val="28"/>
        </w:rPr>
        <w:t xml:space="preserve">我们深知，完成2024年的工作任务，加快肇源发展，既有现实的问题和困难，也有前进中的矛盾和挑战。解决问题，战胜困难，消化矛盾，迎接挑战，需要全县上上下下、方方面面同心戮力，扎实苦干，更离不开各位老领导、老同志的大力支持，鼎力帮助。</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中国革命和建设过程中形成的特殊群体。全县的老干部在革命和建设的不同时期，为肇源经济发展和社会进步作出了重要贡献。他们从领导和工作岗位上退下来以后，以对党、对人民的无限忠诚，对家乡的无限热爱，凭着丰富的社会阅历和工作经验，在发展经济领办项目，关心下一代教育后人，行风监督、维护社会安定，精神文明建设和繁荣肇源文化等诸多方面一如既往地继续奋斗，发挥了积极作用。没有老干部昨天的苦斗，就没有我们今天的幸福生活；没有老干部昨天的奉献，就没有我们今天的大好形势。毛主席说过，历史是不能割断的，今天的历史是昨天历史的继续。我们现在所进行的伟大事业，是对老一辈开创的事业的继承和发展。</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老干部工作是党的干部工作的重要组成部分，对老干部的认识和感情问题，就是对党的历史、革命事业的认识和感情问题。因此，各级党政组织、各级领导干部要把做好老干部工作 13 作为应尽的政治责任，经常听取老干部的意见，关心老干部生活，重视老干部工作，尽心竭力地为老干部办好事、实事，为老干部老有所养、老有所学、老有所为创造良好条件。</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己。老干部要充分发挥自身的政治优势，牢固树立符合时代要求的新思想、新观念，做到“政治坚定、思想常新、信念永存”，继续关心和支持县里的工作，继续为建设肇源、发展肇源、繁荣肇源出计献策，添砖加瓦，发挥余热，为实现建设龙江西部文明富裕县和县级市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最后，我代表县五个班子，向在座的老领导、老同志拜个早年！向全县所有离退休老干部拜个早年！</w:t>
      </w:r>
    </w:p>
    <w:p>
      <w:pPr>
        <w:ind w:left="0" w:right="0" w:firstLine="560"/>
        <w:spacing w:before="450" w:after="450" w:line="312" w:lineRule="auto"/>
      </w:pPr>
      <w:r>
        <w:rPr>
          <w:rFonts w:ascii="宋体" w:hAnsi="宋体" w:eastAsia="宋体" w:cs="宋体"/>
          <w:color w:val="000"/>
          <w:sz w:val="28"/>
          <w:szCs w:val="28"/>
        </w:rPr>
        <w:t xml:space="preserve">祝大家新年快乐，万事顺意，健康长寿！谢谢大家。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第四篇：在老干部迎春茶话会上的讲话</w:t>
      </w:r>
    </w:p>
    <w:p>
      <w:pPr>
        <w:ind w:left="0" w:right="0" w:firstLine="560"/>
        <w:spacing w:before="450" w:after="450" w:line="312" w:lineRule="auto"/>
      </w:pPr>
      <w:r>
        <w:rPr>
          <w:rFonts w:ascii="宋体" w:hAnsi="宋体" w:eastAsia="宋体" w:cs="宋体"/>
          <w:color w:val="000"/>
          <w:sz w:val="28"/>
          <w:szCs w:val="28"/>
        </w:rPr>
        <w:t xml:space="preserve">在全县老干部迎春茶话会上的讲话</w:t>
      </w:r>
    </w:p>
    <w:p>
      <w:pPr>
        <w:ind w:left="0" w:right="0" w:firstLine="560"/>
        <w:spacing w:before="450" w:after="450" w:line="312" w:lineRule="auto"/>
      </w:pPr>
      <w:r>
        <w:rPr>
          <w:rFonts w:ascii="宋体" w:hAnsi="宋体" w:eastAsia="宋体" w:cs="宋体"/>
          <w:color w:val="000"/>
          <w:sz w:val="28"/>
          <w:szCs w:val="28"/>
        </w:rPr>
        <w:t xml:space="preserve">芜湖县人民政府县长</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值此2024年新春佳节来临之际，我们欢聚一堂，举行迎春茶话会。我谨代表县委、县人大、县政府和县政协，向在座的各位老领导、老同志，并通过你们向全县的离退休老干部及其亲属，致以诚挚的问候，恭祝大家新年好！</w:t>
      </w:r>
    </w:p>
    <w:p>
      <w:pPr>
        <w:ind w:left="0" w:right="0" w:firstLine="560"/>
        <w:spacing w:before="450" w:after="450" w:line="312" w:lineRule="auto"/>
      </w:pPr>
      <w:r>
        <w:rPr>
          <w:rFonts w:ascii="宋体" w:hAnsi="宋体" w:eastAsia="宋体" w:cs="宋体"/>
          <w:color w:val="000"/>
          <w:sz w:val="28"/>
          <w:szCs w:val="28"/>
        </w:rPr>
        <w:t xml:space="preserve">刚刚过去2024年，县委、县政府团结和带领全县人民，坚持以科学发展观为指导，认真学习贯彻党的十七大精神，紧紧围绕“发展与和谐”主题，大力实施工业强县深化年、三产服务提升年、新农村建设拓展年、和谐社会构建年，全县经济社会保持了又好又快发展的良好势头。主要表现在：</w:t>
      </w:r>
    </w:p>
    <w:p>
      <w:pPr>
        <w:ind w:left="0" w:right="0" w:firstLine="560"/>
        <w:spacing w:before="450" w:after="450" w:line="312" w:lineRule="auto"/>
      </w:pPr>
      <w:r>
        <w:rPr>
          <w:rFonts w:ascii="宋体" w:hAnsi="宋体" w:eastAsia="宋体" w:cs="宋体"/>
          <w:color w:val="000"/>
          <w:sz w:val="28"/>
          <w:szCs w:val="28"/>
        </w:rPr>
        <w:t xml:space="preserve">经济总量实现新扩张，产业结构发生新变化。预计全年实现地区生产总值47亿元，较上年增长19.2%。实现不含基金财政收入5.33亿元，增长37.8%，其中地方财政收入3.2亿元，增长27.8%。完成全社会固定资产投资53.77亿元，增长66.8%。实现社会消费品零售总额14.39亿元，增长19.7％。全县三次产业比重由2024年的22.4:46.7:30.9调整为19.4:51.9:28.7。</w:t>
      </w:r>
    </w:p>
    <w:p>
      <w:pPr>
        <w:ind w:left="0" w:right="0" w:firstLine="560"/>
        <w:spacing w:before="450" w:after="450" w:line="312" w:lineRule="auto"/>
      </w:pPr>
      <w:r>
        <w:rPr>
          <w:rFonts w:ascii="宋体" w:hAnsi="宋体" w:eastAsia="宋体" w:cs="宋体"/>
          <w:color w:val="000"/>
          <w:sz w:val="28"/>
          <w:szCs w:val="28"/>
        </w:rPr>
        <w:t xml:space="preserve">工业经济跃上新平台，运行质量得到新提高。全年新增规模以上工业企业68家，累计达131家，其中产值超亿元的6家；现代装备</w:t>
      </w:r>
    </w:p>
    <w:p>
      <w:pPr>
        <w:ind w:left="0" w:right="0" w:firstLine="560"/>
        <w:spacing w:before="450" w:after="450" w:line="312" w:lineRule="auto"/>
      </w:pPr>
      <w:r>
        <w:rPr>
          <w:rFonts w:ascii="宋体" w:hAnsi="宋体" w:eastAsia="宋体" w:cs="宋体"/>
          <w:color w:val="000"/>
          <w:sz w:val="28"/>
          <w:szCs w:val="28"/>
        </w:rPr>
        <w:t xml:space="preserve">1制造业规模企业达67家，占全县规模以上工业企业总数51.1%。全年实现规模以上工业企业总产值42.17亿元，增长73.5%；规模以上工业增加值13.3亿元，增长50.4%。工业经济占全县经济比重达42.3%。质量效益稳步提升，工业经济效益综合指数达189.4%，规模以上工业万元综合能耗较上年下降6％。</w:t>
      </w:r>
    </w:p>
    <w:p>
      <w:pPr>
        <w:ind w:left="0" w:right="0" w:firstLine="560"/>
        <w:spacing w:before="450" w:after="450" w:line="312" w:lineRule="auto"/>
      </w:pPr>
      <w:r>
        <w:rPr>
          <w:rFonts w:ascii="宋体" w:hAnsi="宋体" w:eastAsia="宋体" w:cs="宋体"/>
          <w:color w:val="000"/>
          <w:sz w:val="28"/>
          <w:szCs w:val="28"/>
        </w:rPr>
        <w:t xml:space="preserve">招商引资实现新突破，园区建设取得新成效。全年新增签约项目170个，亿元以上项目33个，其中落户机械工业开发区项目122个，均为成套设备及汽车零部件、装备制造类，产业特色更加鲜明。全年到位内资41.6亿元，到位外资3499万美元，项目质量及平均投资规模明显提高。招商引资项目完成固定资产投资44.57亿元，占全社会固定资产投资的83%。开发区全年新增开工建设企业121家，新增投产企业82家，投产企业累计达140家，实现税收1.1亿元。</w:t>
      </w:r>
    </w:p>
    <w:p>
      <w:pPr>
        <w:ind w:left="0" w:right="0" w:firstLine="560"/>
        <w:spacing w:before="450" w:after="450" w:line="312" w:lineRule="auto"/>
      </w:pPr>
      <w:r>
        <w:rPr>
          <w:rFonts w:ascii="宋体" w:hAnsi="宋体" w:eastAsia="宋体" w:cs="宋体"/>
          <w:color w:val="000"/>
          <w:sz w:val="28"/>
          <w:szCs w:val="28"/>
        </w:rPr>
        <w:t xml:space="preserve">城市建设凸显新水平，三产发展得到新提升。高起点、大手笔启动建设了“两路一湖”，目前，世纪大道、湾新路正在加紧建设中，东湖公园西南线即将建成。芜屯快速通道及其2.1公里延伸段、东湾公路全线建成通车，县城内外道路等基础设施建设步伐加快。积极开展了省首届文明县城争创活动。全面深入开展了查违拆违工作，全县共拆除违法建筑近4万平方米。三产服务业有力推进。出台了三产招商优惠政策，精心编制了三产重点项目库，全年引进三产项目27个，协议投资17.8亿元。预计第三产业完成增加值13.5亿元，较上年增长12%。</w:t>
      </w:r>
    </w:p>
    <w:p>
      <w:pPr>
        <w:ind w:left="0" w:right="0" w:firstLine="560"/>
        <w:spacing w:before="450" w:after="450" w:line="312" w:lineRule="auto"/>
      </w:pPr>
      <w:r>
        <w:rPr>
          <w:rFonts w:ascii="宋体" w:hAnsi="宋体" w:eastAsia="宋体" w:cs="宋体"/>
          <w:color w:val="000"/>
          <w:sz w:val="28"/>
          <w:szCs w:val="28"/>
        </w:rPr>
        <w:t xml:space="preserve">新农村建设实现新拓展，统筹城乡取得新进展。大力实施了“112”示范工程，2024年又拓展了1个示范镇和24个示范居民点，进一步</w:t>
      </w:r>
    </w:p>
    <w:p>
      <w:pPr>
        <w:ind w:left="0" w:right="0" w:firstLine="560"/>
        <w:spacing w:before="450" w:after="450" w:line="312" w:lineRule="auto"/>
      </w:pPr>
      <w:r>
        <w:rPr>
          <w:rFonts w:ascii="宋体" w:hAnsi="宋体" w:eastAsia="宋体" w:cs="宋体"/>
          <w:color w:val="000"/>
          <w:sz w:val="28"/>
          <w:szCs w:val="28"/>
        </w:rPr>
        <w:t xml:space="preserve">改善了农村的基础设施和生态环境。全县累计投入新农村建设资金达</w:t>
      </w:r>
    </w:p>
    <w:p>
      <w:pPr>
        <w:ind w:left="0" w:right="0" w:firstLine="560"/>
        <w:spacing w:before="450" w:after="450" w:line="312" w:lineRule="auto"/>
      </w:pPr>
      <w:r>
        <w:rPr>
          <w:rFonts w:ascii="宋体" w:hAnsi="宋体" w:eastAsia="宋体" w:cs="宋体"/>
          <w:color w:val="000"/>
          <w:sz w:val="28"/>
          <w:szCs w:val="28"/>
        </w:rPr>
        <w:t xml:space="preserve">2.7亿元，硬化道路30公里；完成改水1333户，改厕5067户，近3万群众受益。实施了农村安全饮水工程，改善和保障了6.5万人饮水安全。实施了农村道路“村村通”工程，累计建成水泥路155条计460公里，实现了村村通水泥路，城乡交通体系日趋完善。</w:t>
      </w:r>
    </w:p>
    <w:p>
      <w:pPr>
        <w:ind w:left="0" w:right="0" w:firstLine="560"/>
        <w:spacing w:before="450" w:after="450" w:line="312" w:lineRule="auto"/>
      </w:pPr>
      <w:r>
        <w:rPr>
          <w:rFonts w:ascii="宋体" w:hAnsi="宋体" w:eastAsia="宋体" w:cs="宋体"/>
          <w:color w:val="000"/>
          <w:sz w:val="28"/>
          <w:szCs w:val="28"/>
        </w:rPr>
        <w:t xml:space="preserve">城乡居民生活得到新改善，和谐社会建设呈现新局面。2024年，职工年平均工资21520元，增长20%；农民人均纯收入5382，增长20.2%。投入8600万元，其中县镇配套3800万元，完成了20项民生工程主要目标任务。进一步完善了以基本养老、基本医疗、失业、工伤、生育等为主要内容的社会保险体系建设，五项保险累计参保达</w:t>
      </w:r>
    </w:p>
    <w:p>
      <w:pPr>
        <w:ind w:left="0" w:right="0" w:firstLine="560"/>
        <w:spacing w:before="450" w:after="450" w:line="312" w:lineRule="auto"/>
      </w:pPr>
      <w:r>
        <w:rPr>
          <w:rFonts w:ascii="宋体" w:hAnsi="宋体" w:eastAsia="宋体" w:cs="宋体"/>
          <w:color w:val="000"/>
          <w:sz w:val="28"/>
          <w:szCs w:val="28"/>
        </w:rPr>
        <w:t xml:space="preserve">7.3万人次。进一步完善了以最低生活保障、五保户供养、特困户生活救助、医疗救助、慈善救助等为主要内容的社会救助体系建设，城乡低保对象实现应保尽保。实施了新型农村合作医疗制度，农民参合率达87%；启动了城镇居民医疗保险。2024年新建廉租房9360平方米，解决了192户困难家庭住房问题。</w:t>
      </w:r>
    </w:p>
    <w:p>
      <w:pPr>
        <w:ind w:left="0" w:right="0" w:firstLine="560"/>
        <w:spacing w:before="450" w:after="450" w:line="312" w:lineRule="auto"/>
      </w:pPr>
      <w:r>
        <w:rPr>
          <w:rFonts w:ascii="宋体" w:hAnsi="宋体" w:eastAsia="宋体" w:cs="宋体"/>
          <w:color w:val="000"/>
          <w:sz w:val="28"/>
          <w:szCs w:val="28"/>
        </w:rPr>
        <w:t xml:space="preserve">这些成绩的取得，是全县上下凝心聚力、开拓进取的结果，也与在座的各位老领导、老同志，对全县各项工作的理解支持和热情参与密不可分。在此，我代表县委、县政府和全县人民，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贯彻落实党的十七大精神的第一年，也是实施“十一五”规划承上启下的一年。在新的一年里，我们将坚持以中国特色社会主义理论为指导，全面贯彻党的十七大精神，全面落实科学发展观，坚持科学发展、统筹发展、和谐发展、永续发展，协调推动工业化、城</w:t>
      </w:r>
    </w:p>
    <w:p>
      <w:pPr>
        <w:ind w:left="0" w:right="0" w:firstLine="560"/>
        <w:spacing w:before="450" w:after="450" w:line="312" w:lineRule="auto"/>
      </w:pPr>
      <w:r>
        <w:rPr>
          <w:rFonts w:ascii="宋体" w:hAnsi="宋体" w:eastAsia="宋体" w:cs="宋体"/>
          <w:color w:val="000"/>
          <w:sz w:val="28"/>
          <w:szCs w:val="28"/>
        </w:rPr>
        <w:t xml:space="preserve">市化、城乡一体化，加快推进和谐社会建设，大力促进社会和谐及社会全面进步，努力实现经济社会又好又快发展。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2024年我县经济社会发展的主要预期目标为：实现地区生产总值55.6亿元，增长18.2%；实现规模以上工业增加值17.9亿元，增长36%；实现不含基金财政收入6.5亿元，增长22%，其中地方财政收入</w:t>
      </w:r>
    </w:p>
    <w:p>
      <w:pPr>
        <w:ind w:left="0" w:right="0" w:firstLine="560"/>
        <w:spacing w:before="450" w:after="450" w:line="312" w:lineRule="auto"/>
      </w:pPr>
      <w:r>
        <w:rPr>
          <w:rFonts w:ascii="宋体" w:hAnsi="宋体" w:eastAsia="宋体" w:cs="宋体"/>
          <w:color w:val="000"/>
          <w:sz w:val="28"/>
          <w:szCs w:val="28"/>
        </w:rPr>
        <w:t xml:space="preserve">3.9亿元，增长21.8％；完成全社会固定资产投资59.8亿元，增长11.2%；实现社会消费品零售总额16.6亿元，增长16%；农民人均纯收入5705元，增长6%。</w:t>
      </w:r>
    </w:p>
    <w:p>
      <w:pPr>
        <w:ind w:left="0" w:right="0" w:firstLine="560"/>
        <w:spacing w:before="450" w:after="450" w:line="312" w:lineRule="auto"/>
      </w:pPr>
      <w:r>
        <w:rPr>
          <w:rFonts w:ascii="宋体" w:hAnsi="宋体" w:eastAsia="宋体" w:cs="宋体"/>
          <w:color w:val="000"/>
          <w:sz w:val="28"/>
          <w:szCs w:val="28"/>
        </w:rPr>
        <w:t xml:space="preserve">我们的工作重点是：以开发区建设为重点，加快推进工业化进程；以县城建设为重点，加快推进城市化进程；以新农村建设为重点，加快推进城乡一体化进程；以改善民生为重点，促进社会全面进步；以加强执政能力为重点，全面推进党的建设。</w:t>
      </w:r>
    </w:p>
    <w:p>
      <w:pPr>
        <w:ind w:left="0" w:right="0" w:firstLine="560"/>
        <w:spacing w:before="450" w:after="450" w:line="312" w:lineRule="auto"/>
      </w:pPr>
      <w:r>
        <w:rPr>
          <w:rFonts w:ascii="宋体" w:hAnsi="宋体" w:eastAsia="宋体" w:cs="宋体"/>
          <w:color w:val="000"/>
          <w:sz w:val="28"/>
          <w:szCs w:val="28"/>
        </w:rPr>
        <w:t xml:space="preserve">尊敬的各位老领导、老同志，老干部是党和国家的宝贵财富，是深化改革、促进发展、维护稳定的一支重要力量。在新的一年里，我们真诚地希望你们能够一如既往地关注和支持县委、县政府的工作，齐心协力地推动我县经济社会又好又快发展。同时，各级党委、政府要进一步增强做好老干部工作的责任感、使命感，在不折不扣落实好老干部各项政策的基础上，切实采取有效措施，认真解决老干部工作中出现的新情况、新问题，多为老干部办实事、办好事，使老干部的晚年生活过得更加充实、幸福。</w:t>
      </w:r>
    </w:p>
    <w:p>
      <w:pPr>
        <w:ind w:left="0" w:right="0" w:firstLine="560"/>
        <w:spacing w:before="450" w:after="450" w:line="312" w:lineRule="auto"/>
      </w:pPr>
      <w:r>
        <w:rPr>
          <w:rFonts w:ascii="宋体" w:hAnsi="宋体" w:eastAsia="宋体" w:cs="宋体"/>
          <w:color w:val="000"/>
          <w:sz w:val="28"/>
          <w:szCs w:val="28"/>
        </w:rPr>
        <w:t xml:space="preserve">最后，给在座的各位老领导、老同志拜个早年，祝你们身体健康，新春愉快，合家幸福，万事如意！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第五篇：老干部迎春茶话会上的讲话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在这样一个年节气氛十分浓厚的日子里，能够与各位老领导、老同志见面，我十分高兴！首先，我代表市委、市人大、市政府、市政协向在座的各位老领导、老同志致以真挚的节日问候，感谢你们长期以来为＊＊经济社会发展做出的积极贡献！向辛勤工作在老干部工作岗位上的同志们表示亲切的问候！并借此机会给大家拜个早年，祝各位</w:t>
      </w:r>
    </w:p>
    <w:p>
      <w:pPr>
        <w:ind w:left="0" w:right="0" w:firstLine="560"/>
        <w:spacing w:before="450" w:after="450" w:line="312" w:lineRule="auto"/>
      </w:pPr>
      <w:r>
        <w:rPr>
          <w:rFonts w:ascii="宋体" w:hAnsi="宋体" w:eastAsia="宋体" w:cs="宋体"/>
          <w:color w:val="000"/>
          <w:sz w:val="28"/>
          <w:szCs w:val="28"/>
        </w:rPr>
        <w:t xml:space="preserve">身体健康、阖家欢乐！下面，我把＊＊2024年经济社会发展情况、“十一五”期间经济发展目标及2024年的工作安排向各位老领导、老同志作以简要通报，并向各位老领导、老同志征求2024年工作的建议和意见。</w:t>
      </w:r>
    </w:p>
    <w:p>
      <w:pPr>
        <w:ind w:left="0" w:right="0" w:firstLine="560"/>
        <w:spacing w:before="450" w:after="450" w:line="312" w:lineRule="auto"/>
      </w:pPr>
      <w:r>
        <w:rPr>
          <w:rFonts w:ascii="宋体" w:hAnsi="宋体" w:eastAsia="宋体" w:cs="宋体"/>
          <w:color w:val="000"/>
          <w:sz w:val="28"/>
          <w:szCs w:val="28"/>
        </w:rPr>
        <w:t xml:space="preserve">一、2024年全市经济社会发展情况</w:t>
      </w:r>
    </w:p>
    <w:p>
      <w:pPr>
        <w:ind w:left="0" w:right="0" w:firstLine="560"/>
        <w:spacing w:before="450" w:after="450" w:line="312" w:lineRule="auto"/>
      </w:pPr>
      <w:r>
        <w:rPr>
          <w:rFonts w:ascii="宋体" w:hAnsi="宋体" w:eastAsia="宋体" w:cs="宋体"/>
          <w:color w:val="000"/>
          <w:sz w:val="28"/>
          <w:szCs w:val="28"/>
        </w:rPr>
        <w:t xml:space="preserve">2024年是“十五”计划最后一年，是完成“十五”计划指标的关键一年。一年来，我们坚决贯彻执行党和国家方针政策，按照省和长春市经济和社会发展的总体部署，全市上下以邓小平理论和“三个代表”重要思想为指导，紧扣发展这一第一要务，认真履行职责，强力推进改革开放，坚持以工业为主导，促进了经济建设和社会事业的全面发展，各项工作都取得了新的成绩。</w:t>
      </w:r>
    </w:p>
    <w:p>
      <w:pPr>
        <w:ind w:left="0" w:right="0" w:firstLine="560"/>
        <w:spacing w:before="450" w:after="450" w:line="312" w:lineRule="auto"/>
      </w:pPr>
      <w:r>
        <w:rPr>
          <w:rFonts w:ascii="宋体" w:hAnsi="宋体" w:eastAsia="宋体" w:cs="宋体"/>
          <w:color w:val="000"/>
          <w:sz w:val="28"/>
          <w:szCs w:val="28"/>
        </w:rPr>
        <w:t xml:space="preserve">（一）综合实力实现新飞跃。2024年，全市地区生产总值实现93亿元，同比增长16.3。人均地区生产总值11,132元（约合1391美元），同比增长16.49。一般预算全口径财政收入实现3.12亿元，同比增长33.7。本级收入实现2.12亿元，同比增长33.6。规模以上工业企业户数增加到50户，可完成产值18.28亿元，同比增长56.21。全社会固定资产投资完成25.5亿元，同比增长109。</w:t>
      </w:r>
    </w:p>
    <w:p>
      <w:pPr>
        <w:ind w:left="0" w:right="0" w:firstLine="560"/>
        <w:spacing w:before="450" w:after="450" w:line="312" w:lineRule="auto"/>
      </w:pPr>
      <w:r>
        <w:rPr>
          <w:rFonts w:ascii="宋体" w:hAnsi="宋体" w:eastAsia="宋体" w:cs="宋体"/>
          <w:color w:val="000"/>
          <w:sz w:val="28"/>
          <w:szCs w:val="28"/>
        </w:rPr>
        <w:t xml:space="preserve">民营经济创历史最高水平。总产值实现151亿元，比上年增长20.8％；营业收入实现138亿元，比上年增长27.7；利润实现10.6亿元,比上年增长38.6；税金实现1.66亿元,比上年增长22.4；从业人员达到148419人，比上年增长14.4；全市民营企业项目投资完成10亿元。</w:t>
      </w:r>
    </w:p>
    <w:p>
      <w:pPr>
        <w:ind w:left="0" w:right="0" w:firstLine="560"/>
        <w:spacing w:before="450" w:after="450" w:line="312" w:lineRule="auto"/>
      </w:pPr>
      <w:r>
        <w:rPr>
          <w:rFonts w:ascii="宋体" w:hAnsi="宋体" w:eastAsia="宋体" w:cs="宋体"/>
          <w:color w:val="000"/>
          <w:sz w:val="28"/>
          <w:szCs w:val="28"/>
        </w:rPr>
        <w:t xml:space="preserve">农业发展进程明显加快。在今年雨水大收成不好的情况下，粮食生产又获丰收，粮食产量达到18.9亿斤。畜牧业实现了新突破。全市共新建标准化牧业小区80个，“四个一”标准社246个，新增各类规模养殖户899户。围绕畜牧业发展和新型能源建设，新建农村户用沼气池549个。进一步培育壮大了苗木花卉、芸豆杂粮、绿色大米、粘玉米、中草药材、酱菜、果品、珍禽、经济动物等九大特色产业。全面提高了劳务输出的组织化程度，全年转移农村剩余劳动力22万人,同比增长2。深化了农村土地制度改革，促进了土地有序流转和规模经营。</w:t>
      </w:r>
    </w:p>
    <w:p>
      <w:pPr>
        <w:ind w:left="0" w:right="0" w:firstLine="560"/>
        <w:spacing w:before="450" w:after="450" w:line="312" w:lineRule="auto"/>
      </w:pPr>
      <w:r>
        <w:rPr>
          <w:rFonts w:ascii="宋体" w:hAnsi="宋体" w:eastAsia="宋体" w:cs="宋体"/>
          <w:color w:val="000"/>
          <w:sz w:val="28"/>
          <w:szCs w:val="28"/>
        </w:rPr>
        <w:t xml:space="preserve">城乡居民收入明显提高。农民人均收入4350元，同比增长10.03。城市居民人均可支配收入5060元，同比增长10。</w:t>
      </w:r>
    </w:p>
    <w:p>
      <w:pPr>
        <w:ind w:left="0" w:right="0" w:firstLine="560"/>
        <w:spacing w:before="450" w:after="450" w:line="312" w:lineRule="auto"/>
      </w:pPr>
      <w:r>
        <w:rPr>
          <w:rFonts w:ascii="宋体" w:hAnsi="宋体" w:eastAsia="宋体" w:cs="宋体"/>
          <w:color w:val="000"/>
          <w:sz w:val="28"/>
          <w:szCs w:val="28"/>
        </w:rPr>
        <w:t xml:space="preserve">（二）对外开放迈上新台阶。2024年以来，共引进500万元以上大项目203个。到目前，新建500万元以上项目54个，实际到位资金6.3亿元；续建500万元以上项目77个，新增投资7.2亿元，两项合计13.5亿元（其中外资2630万美元），超额完成了长春市下达的内资11.4亿元，外资2600万美元的招商引资任务。2024年，引进项目实现税收8680万元，占全市财政收入的28％。</w:t>
      </w:r>
    </w:p>
    <w:p>
      <w:pPr>
        <w:ind w:left="0" w:right="0" w:firstLine="560"/>
        <w:spacing w:before="450" w:after="450" w:line="312" w:lineRule="auto"/>
      </w:pPr>
      <w:r>
        <w:rPr>
          <w:rFonts w:ascii="宋体" w:hAnsi="宋体" w:eastAsia="宋体" w:cs="宋体"/>
          <w:color w:val="000"/>
          <w:sz w:val="28"/>
          <w:szCs w:val="28"/>
        </w:rPr>
        <w:t xml:space="preserve">（三）城乡面貌发生新变化。房地产开发面积达到27.6万平方米。完成福星新区一期工程，建设住宅楼55栋、20万平方米，2567户沉陷区居民陆续迁入新居。投资4.4亿元，建设公路总里程793.11公里。通村水泥路完成783.3公里，全市已有241个村通了水泥路，占总数的77.74。</w:t>
      </w:r>
    </w:p>
    <w:p>
      <w:pPr>
        <w:ind w:left="0" w:right="0" w:firstLine="560"/>
        <w:spacing w:before="450" w:after="450" w:line="312" w:lineRule="auto"/>
      </w:pPr>
      <w:r>
        <w:rPr>
          <w:rFonts w:ascii="宋体" w:hAnsi="宋体" w:eastAsia="宋体" w:cs="宋体"/>
          <w:color w:val="000"/>
          <w:sz w:val="28"/>
          <w:szCs w:val="28"/>
        </w:rPr>
        <w:t xml:space="preserve">（四）各项改革迈出新步伐。积极推进国有企业改革。全市公有制国有企业共有212户，其中国有企业107户，集体企业105户。经过大打国企改革攻坚战，到目前，全市实现“双退出”企业88户（含商业），解除职工身份14971人，已实现“并轨”企业159户（含市社），解除职工身份24329人，至此，全市公有制企业已基本完成改制任务。开展了“乡财县管”改革试点。以乡镇为独立核算主体，实行了乡财县管新方式，进一步理顺了市乡财政管理体制。深化了乡镇事业单位改革。加强农村税费配套改革，完善了农村站办所管理体制和机制，参加改革1893人中，有712人实现竞争上岗，顺利完成了改革阶段性任务。</w:t>
      </w:r>
    </w:p>
    <w:p>
      <w:pPr>
        <w:ind w:left="0" w:right="0" w:firstLine="560"/>
        <w:spacing w:before="450" w:after="450" w:line="312" w:lineRule="auto"/>
      </w:pPr>
      <w:r>
        <w:rPr>
          <w:rFonts w:ascii="宋体" w:hAnsi="宋体" w:eastAsia="宋体" w:cs="宋体"/>
          <w:color w:val="000"/>
          <w:sz w:val="28"/>
          <w:szCs w:val="28"/>
        </w:rPr>
        <w:t xml:space="preserve">（五）各项社会事业实现新突破。发展了科技教育事业。创新科技工作机制，农村技术市场工作受到国家科技部表彰奖励。完成24个中小学危房改造项目。完成中小学布局调整项目12个。开展了扶贫助学系列工程。农村初中办学模式改革和职业教育工作取得新成果。进一步建立完善了社会保障体系。基本医疗保险达到41915人，工伤医疗保险达到14832人，养老保险达到32000人，失业保险达到29000人。全市24329名国企职工享受了并轨政策。全年争取低保资金2377.9万元，城区有13750户、32328人享受到低保，占城区总人口的16；发放</w:t>
      </w:r>
    </w:p>
    <w:p>
      <w:pPr>
        <w:ind w:left="0" w:right="0" w:firstLine="560"/>
        <w:spacing w:before="450" w:after="450" w:line="312" w:lineRule="auto"/>
      </w:pPr>
      <w:r>
        <w:rPr>
          <w:rFonts w:ascii="宋体" w:hAnsi="宋体" w:eastAsia="宋体" w:cs="宋体"/>
          <w:color w:val="000"/>
          <w:sz w:val="28"/>
          <w:szCs w:val="28"/>
        </w:rPr>
        <w:t xml:space="preserve">农村低保金360万元，使8868户、19835人得到救助。扩大了就业和再就业。创造城镇就业岗位7012个，城镇新增就业4108人，其中下岗失业人员再就业3875人，解决拖欠农民工工资260万元，转移剩余劳动力22万人。发展了卫生计生事业。加大公共卫生投入，加强了各类传染病的防治。新型农村合作医疗运行平稳，调整完善了参合政策，49.8万</w:t>
      </w:r>
    </w:p>
    <w:p>
      <w:pPr>
        <w:ind w:left="0" w:right="0" w:firstLine="560"/>
        <w:spacing w:before="450" w:after="450" w:line="312" w:lineRule="auto"/>
      </w:pPr>
      <w:r>
        <w:rPr>
          <w:rFonts w:ascii="宋体" w:hAnsi="宋体" w:eastAsia="宋体" w:cs="宋体"/>
          <w:color w:val="000"/>
          <w:sz w:val="28"/>
          <w:szCs w:val="28"/>
        </w:rPr>
        <w:t xml:space="preserve">人参加了合作医疗，参合率达到77.7以上。我市农村合作医疗工作得到来＊＊调研的吴仪副总理的高度肯定。保持了稳定的低生育水平，人口素质不断提高。发展了文体广电事业。组织开展了各种文体活动，完善文化设施建设，加强了文化市场管理，丰富了群众文化生活。发展有线电视村40个。提前二年完成了有线电话村村通工程。</w:t>
      </w:r>
    </w:p>
    <w:p>
      <w:pPr>
        <w:ind w:left="0" w:right="0" w:firstLine="560"/>
        <w:spacing w:before="450" w:after="450" w:line="312" w:lineRule="auto"/>
      </w:pPr>
      <w:r>
        <w:rPr>
          <w:rFonts w:ascii="宋体" w:hAnsi="宋体" w:eastAsia="宋体" w:cs="宋体"/>
          <w:color w:val="000"/>
          <w:sz w:val="28"/>
          <w:szCs w:val="28"/>
        </w:rPr>
        <w:t xml:space="preserve">（六）党的建设、精神文明建设和民主法制建设取得新提高。党的建设方面。强化“三个代表”重要思想学习教育,坚持把开展先进性教育活动作为党建工作的重中之重，把取得实效和群众满意作为重要标准，高度重视，精心组织，扎实推进。目前，各乡镇正按照中央和省委及长春市委的部署和要求，扎实开展第三批先进性教育活动。深入开展“双带”和部门包村活动,全面推行“三位一体”农村党建工作新模式,增强了基层党组织的凝聚力、战斗力。狠抓各级干部目标责任制的考核监督,加大了教育引导、制度约束、群众监督的力度。围绕构筑反腐倡廉“三位一体”整体工作格局，加强了政府廉政建设，促进了党风政风的根本好转。精神文明建设方面。着力打造区域创业文化，以“四解服务一线行”为载体，大力开展“三下乡”活动，进一步激发了全民创业热情。基础教育、职业教育进一步发展。文化基础设施建设得到加强，群众文化生活进一步活跃。社区功能不断完善。民主法制建设方面。支持人大及其常委会认真履行职责。政协参政议政、民主监督不断加强。2024年，办理人大代表议案2件、意见和建议174件，办理政协委员提案112件。加强和改善了党对工会、共青团、妇联等人民团体的领导。进一步建立完善了基层自治组织和民主管理制度，推进了政务公开、村务公开、厂务公开，进一步扩大了基层民主。加强了机关效能监察、经济软环境投诉、市长公开电话建设,有效开展了机关测评,优化发展环境的各项政策措施得到较好落实。规范信访受理、办理工作，没有重大群体越级上访事件发生。稳步推进“平安＊＊”和社会信用体系建设，软环境建设进一步加强。加强了安全监察，杜绝了重大事故的发生。</w:t>
      </w:r>
    </w:p>
    <w:p>
      <w:pPr>
        <w:ind w:left="0" w:right="0" w:firstLine="560"/>
        <w:spacing w:before="450" w:after="450" w:line="312" w:lineRule="auto"/>
      </w:pPr>
      <w:r>
        <w:rPr>
          <w:rFonts w:ascii="宋体" w:hAnsi="宋体" w:eastAsia="宋体" w:cs="宋体"/>
          <w:color w:val="000"/>
          <w:sz w:val="28"/>
          <w:szCs w:val="28"/>
        </w:rPr>
        <w:t xml:space="preserve">二、“十一五”期间经济发展目标及2024年工作打算</w:t>
      </w:r>
    </w:p>
    <w:p>
      <w:pPr>
        <w:ind w:left="0" w:right="0" w:firstLine="560"/>
        <w:spacing w:before="450" w:after="450" w:line="312" w:lineRule="auto"/>
      </w:pPr>
      <w:r>
        <w:rPr>
          <w:rFonts w:ascii="宋体" w:hAnsi="宋体" w:eastAsia="宋体" w:cs="宋体"/>
          <w:color w:val="000"/>
          <w:sz w:val="28"/>
          <w:szCs w:val="28"/>
        </w:rPr>
        <w:t xml:space="preserve">根据“十一五”时期的新形势、新任务，前不久，我们召开了市委十一届十一次全委会，主题是：认真贯彻落实党的十六届五中全会精神，努力实现“十一五”时期＊＊经济社会快速发展。会上，我们以党的十六届五中全会精神为指针，按照省委八届八次全会和长春市委十届八次全会的要求和部署，经过认真分析形势，从＊＊的实际出发，确定了“十一五”期间＊＊经济社会发展总的指导思想，即：认真贯彻落实中央十六届五中全会、吉林省委八届八次全会、长春市委十届八次全会精神，坚持以人为本，坚持科学发展观，坚持开发开放，继续遵循“工业主导，项目拉动，产业升级，富民强市”的经济发展思路，实施集聚发展战略，抓好“一城两区”建设，带动“六业”发展，促进城乡居民全面增收，促进社会事业全面进步，为实现“连年进位，三年翻番，力争十五年以后使＊＊成为长春市的‘昆山’”奠定坚实的基础。会上认真讨论研究了《＊＊市国民经济和社会发展第十一个五年规划纲要（讨论稿）》，并形成决议。目前，“十一五”规划纲要经人大、政协讨论已然通过。</w:t>
      </w:r>
    </w:p>
    <w:p>
      <w:pPr>
        <w:ind w:left="0" w:right="0" w:firstLine="560"/>
        <w:spacing w:before="450" w:after="450" w:line="312" w:lineRule="auto"/>
      </w:pPr>
      <w:r>
        <w:rPr>
          <w:rFonts w:ascii="宋体" w:hAnsi="宋体" w:eastAsia="宋体" w:cs="宋体"/>
          <w:color w:val="000"/>
          <w:sz w:val="28"/>
          <w:szCs w:val="28"/>
        </w:rPr>
        <w:t xml:space="preserve">我们确定＊＊“十一五”期间的发展目标是：</w:t>
      </w:r>
    </w:p>
    <w:p>
      <w:pPr>
        <w:ind w:left="0" w:right="0" w:firstLine="560"/>
        <w:spacing w:before="450" w:after="450" w:line="312" w:lineRule="auto"/>
      </w:pPr>
      <w:r>
        <w:rPr>
          <w:rFonts w:ascii="宋体" w:hAnsi="宋体" w:eastAsia="宋体" w:cs="宋体"/>
          <w:color w:val="000"/>
          <w:sz w:val="28"/>
          <w:szCs w:val="28"/>
        </w:rPr>
        <w:t xml:space="preserve">经济发展目标。到2024年，全市地区生产总值预计225亿元，年均递增19。其中，2024—2024年年均递增26，达到186亿元，实现三年翻一番。2024--2024年同比增长10；一般预算全口径财政收入7.35亿元，年均递增23；全社会固定资产投资累计实现338亿元，年均增长35；社会消费品零售总额年均增长15。</w:t>
      </w:r>
    </w:p>
    <w:p>
      <w:pPr>
        <w:ind w:left="0" w:right="0" w:firstLine="560"/>
        <w:spacing w:before="450" w:after="450" w:line="312" w:lineRule="auto"/>
      </w:pPr>
      <w:r>
        <w:rPr>
          <w:rFonts w:ascii="宋体" w:hAnsi="宋体" w:eastAsia="宋体" w:cs="宋体"/>
          <w:color w:val="000"/>
          <w:sz w:val="28"/>
          <w:szCs w:val="28"/>
        </w:rPr>
        <w:t xml:space="preserve">社会进步目标。到2024年，全市人均受教育年限达到9年以上，人口平均预期寿命达到72岁，人口自然增长率控制在3‰以内；城镇登记失业率控制在3.5；转移农村剩余劳动力25万人；社会安全度显著提高；信用制度初步建立，市场经济秩序不断改善。</w:t>
      </w:r>
    </w:p>
    <w:p>
      <w:pPr>
        <w:ind w:left="0" w:right="0" w:firstLine="560"/>
        <w:spacing w:before="450" w:after="450" w:line="312" w:lineRule="auto"/>
      </w:pPr>
      <w:r>
        <w:rPr>
          <w:rFonts w:ascii="宋体" w:hAnsi="宋体" w:eastAsia="宋体" w:cs="宋体"/>
          <w:color w:val="000"/>
          <w:sz w:val="28"/>
          <w:szCs w:val="28"/>
        </w:rPr>
        <w:t xml:space="preserve">人民生活目标。到2024年预计城市居民人均可支配收入8900元，年均递增12左右，农村居民人均纯收入7000元，年均递增10。</w:t>
      </w:r>
    </w:p>
    <w:p>
      <w:pPr>
        <w:ind w:left="0" w:right="0" w:firstLine="560"/>
        <w:spacing w:before="450" w:after="450" w:line="312" w:lineRule="auto"/>
      </w:pPr>
      <w:r>
        <w:rPr>
          <w:rFonts w:ascii="宋体" w:hAnsi="宋体" w:eastAsia="宋体" w:cs="宋体"/>
          <w:color w:val="000"/>
          <w:sz w:val="28"/>
          <w:szCs w:val="28"/>
        </w:rPr>
        <w:t xml:space="preserve">城市建设目标。到2024年，南部新城初具规模，主次干道形成网络，初步建成便捷、高效的公共交通体系，城市化水平显著提高，水电气等供给基本满足生产生活需要。城市化率要达到45以上。</w:t>
      </w:r>
    </w:p>
    <w:p>
      <w:pPr>
        <w:ind w:left="0" w:right="0" w:firstLine="560"/>
        <w:spacing w:before="450" w:after="450" w:line="312" w:lineRule="auto"/>
      </w:pPr>
      <w:r>
        <w:rPr>
          <w:rFonts w:ascii="宋体" w:hAnsi="宋体" w:eastAsia="宋体" w:cs="宋体"/>
          <w:color w:val="000"/>
          <w:sz w:val="28"/>
          <w:szCs w:val="28"/>
        </w:rPr>
        <w:t xml:space="preserve">资源环境目标。到2024年，城市建成区绿化覆盖率力争达到30，人均公共绿地面积8平方米；城市生活垃圾无害化处理率达到75；污水处理率达到80以上；城市空气环境质量达到一级标准。</w:t>
      </w:r>
    </w:p>
    <w:p>
      <w:pPr>
        <w:ind w:left="0" w:right="0" w:firstLine="560"/>
        <w:spacing w:before="450" w:after="450" w:line="312" w:lineRule="auto"/>
      </w:pPr>
      <w:r>
        <w:rPr>
          <w:rFonts w:ascii="宋体" w:hAnsi="宋体" w:eastAsia="宋体" w:cs="宋体"/>
          <w:color w:val="000"/>
          <w:sz w:val="28"/>
          <w:szCs w:val="28"/>
        </w:rPr>
        <w:t xml:space="preserve">2024年是“十一五”开局之年，也是实现十一五规划的关键之年，必须坚持高标准起步，确保“十一五”实现良好开端。地区生产总值力争比上年增长20以上，全口径财政收入力争比上年增长25以上。</w:t>
      </w:r>
    </w:p>
    <w:p>
      <w:pPr>
        <w:ind w:left="0" w:right="0" w:firstLine="560"/>
        <w:spacing w:before="450" w:after="450" w:line="312" w:lineRule="auto"/>
      </w:pPr>
      <w:r>
        <w:rPr>
          <w:rFonts w:ascii="宋体" w:hAnsi="宋体" w:eastAsia="宋体" w:cs="宋体"/>
          <w:color w:val="000"/>
          <w:sz w:val="28"/>
          <w:szCs w:val="28"/>
        </w:rPr>
        <w:t xml:space="preserve">围绕上述目标，2024年我们要突出抓好六项工作。一是紧紧围绕“两区”建设，全力抓好招商引资和项目开发，进一步加大固定资产投资力度。二是以农民增收为重点，认真落实建设社会主义新农村的目标任务。三是继续深化各项改革，全面增强县域经济活力。四是加强城市建设管理，进一步提高城市化水平。五是打造平安＊＊、信用＊＊、开放＊＊，为经济发展创造良好软环境。六是加快构建和谐社会，促进人的全面发展和社会全面进步。</w:t>
      </w:r>
    </w:p>
    <w:p>
      <w:pPr>
        <w:ind w:left="0" w:right="0" w:firstLine="560"/>
        <w:spacing w:before="450" w:after="450" w:line="312" w:lineRule="auto"/>
      </w:pPr>
      <w:r>
        <w:rPr>
          <w:rFonts w:ascii="宋体" w:hAnsi="宋体" w:eastAsia="宋体" w:cs="宋体"/>
          <w:color w:val="000"/>
          <w:sz w:val="28"/>
          <w:szCs w:val="28"/>
        </w:rPr>
        <w:t xml:space="preserve">三、高度重视老干部工作</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各项社会事业的创业人，是深化改革、促进发展、维护稳定的一支重要力量。＊＊多年来取得的成绩，凝聚了我市广大老干部的才智和汗水；描绘＊＊新时期全面建设小康社会的宏伟蓝图，同样需要老同志的关心和支持。目前，我市经济社会发展正处于关键时期，这个时期是一个乘势而上的飞跃时期，又是一个矛盾较多的困难时期。各位老领导、老同志在一线工作时间长,在社会上都有较高威望和较大影响力，阅历深厚，经验丰富，对事物发展认识深、看得准。希望在座的老领导、老同志充分发挥经验优势，积极为党委、政府出主意、想点子、当参谋，帮助和支持党政组织做好各方面工作。</w:t>
      </w:r>
    </w:p>
    <w:p>
      <w:pPr>
        <w:ind w:left="0" w:right="0" w:firstLine="560"/>
        <w:spacing w:before="450" w:after="450" w:line="312" w:lineRule="auto"/>
      </w:pPr>
      <w:r>
        <w:rPr>
          <w:rFonts w:ascii="宋体" w:hAnsi="宋体" w:eastAsia="宋体" w:cs="宋体"/>
          <w:color w:val="000"/>
          <w:sz w:val="28"/>
          <w:szCs w:val="28"/>
        </w:rPr>
        <w:t xml:space="preserve">在新的一年里，我们诚恳地希望全市老干部、老同志继续发扬参谋作用、监督作用、桥梁作用和带头作用，对市委、市政府的工作一如既往地给予关心和支持，恳请大家为＊＊经济和社会各项事业的发展多多献计献策，特别是要发挥关系广、熟人多的优势,积极为引进资金、项目、信息、人才牵线搭桥,为＊＊发展做出新的更大的贡献。我相信，有上级党委、政府的正确领导，有全市人民的共同努力，有各位老领导、老同志的大力支持，＊＊一定会发展得更快更好。</w:t>
      </w:r>
    </w:p>
    <w:p>
      <w:pPr>
        <w:ind w:left="0" w:right="0" w:firstLine="560"/>
        <w:spacing w:before="450" w:after="450" w:line="312" w:lineRule="auto"/>
      </w:pPr>
      <w:r>
        <w:rPr>
          <w:rFonts w:ascii="宋体" w:hAnsi="宋体" w:eastAsia="宋体" w:cs="宋体"/>
          <w:color w:val="000"/>
          <w:sz w:val="28"/>
          <w:szCs w:val="28"/>
        </w:rPr>
        <w:t xml:space="preserve">各级党委和政府要充分认识到，老干部是中国革命和建设过程中形成的特殊群体，老干部工作是党和政府工作的重要组成部分，做好老干部工作是各级领导干部应尽的政治责任。新的一年，我们要一如既往的重视和加强老干部工作，努力把老干部工作提高到新水平。</w:t>
      </w:r>
    </w:p>
    <w:p>
      <w:pPr>
        <w:ind w:left="0" w:right="0" w:firstLine="560"/>
        <w:spacing w:before="450" w:after="450" w:line="312" w:lineRule="auto"/>
      </w:pPr>
      <w:r>
        <w:rPr>
          <w:rFonts w:ascii="宋体" w:hAnsi="宋体" w:eastAsia="宋体" w:cs="宋体"/>
          <w:color w:val="000"/>
          <w:sz w:val="28"/>
          <w:szCs w:val="28"/>
        </w:rPr>
        <w:t xml:space="preserve">一要切实增强做好老干部工作的责任感。尊重老干部，就是尊重党的历史，爱护老干部，就是爱护党的宝贵财富；重视发挥老干部的重要作用，就是重视我们党的执政经验和执政资源。做好老干部工作，是各级党委、政府特别是领导干部的政治责任、道德责任和法律责任。我们一定要带着满腔的热情和深厚的感情，努力做好老干部工作。从事老干部工作的同志更要爱岗敬业、坚持高标准、严要求，以务实、无私的品格履行好为老干部服务的职责。</w:t>
      </w:r>
    </w:p>
    <w:p>
      <w:pPr>
        <w:ind w:left="0" w:right="0" w:firstLine="560"/>
        <w:spacing w:before="450" w:after="450" w:line="312" w:lineRule="auto"/>
      </w:pPr>
      <w:r>
        <w:rPr>
          <w:rFonts w:ascii="宋体" w:hAnsi="宋体" w:eastAsia="宋体" w:cs="宋体"/>
          <w:color w:val="000"/>
          <w:sz w:val="28"/>
          <w:szCs w:val="28"/>
        </w:rPr>
        <w:t xml:space="preserve">二要从政治上进一步关心老干部。要坚持理论学习和情况通报制度，继续抓好老干部政治待遇“八个坚持”制度的落实，积极开展各种有益身心健康的文体活动，丰富老同志的精神文化生活，使老同志始终保持“政治坚定、思想常新、理想永存”。</w:t>
      </w:r>
    </w:p>
    <w:p>
      <w:pPr>
        <w:ind w:left="0" w:right="0" w:firstLine="560"/>
        <w:spacing w:before="450" w:after="450" w:line="312" w:lineRule="auto"/>
      </w:pPr>
      <w:r>
        <w:rPr>
          <w:rFonts w:ascii="宋体" w:hAnsi="宋体" w:eastAsia="宋体" w:cs="宋体"/>
          <w:color w:val="000"/>
          <w:sz w:val="28"/>
          <w:szCs w:val="28"/>
        </w:rPr>
        <w:t xml:space="preserve">三要从生活上进一步照顾好老干部。要进一步完善离休干部三个保障机制，在确保“两费”不拖欠上下功夫。特别要健全和完善困难企业离休干部医药费保障机制，使离休干部的“两费”得到保障，真正形成一种良性运转的工作格局。注意照顾好有特殊困难老干部及老干部遗属，注意照顾好易地安置的老干部。</w:t>
      </w:r>
    </w:p>
    <w:p>
      <w:pPr>
        <w:ind w:left="0" w:right="0" w:firstLine="560"/>
        <w:spacing w:before="450" w:after="450" w:line="312" w:lineRule="auto"/>
      </w:pPr>
      <w:r>
        <w:rPr>
          <w:rFonts w:ascii="宋体" w:hAnsi="宋体" w:eastAsia="宋体" w:cs="宋体"/>
          <w:color w:val="000"/>
          <w:sz w:val="28"/>
          <w:szCs w:val="28"/>
        </w:rPr>
        <w:t xml:space="preserve">四要继续发挥老干部的重要作用。老同志政治强、资历深、威望高、联系广、影响大，要重视发挥老干部的优势，根据老干部身体和特长，坚持自愿和量力而为、社会需求同本人志趣相结合的原则，鼓励广大老同志围绕加快我市经济建设建言献策。</w:t>
      </w:r>
    </w:p>
    <w:p>
      <w:pPr>
        <w:ind w:left="0" w:right="0" w:firstLine="560"/>
        <w:spacing w:before="450" w:after="450" w:line="312" w:lineRule="auto"/>
      </w:pPr>
      <w:r>
        <w:rPr>
          <w:rFonts w:ascii="宋体" w:hAnsi="宋体" w:eastAsia="宋体" w:cs="宋体"/>
          <w:color w:val="000"/>
          <w:sz w:val="28"/>
          <w:szCs w:val="28"/>
        </w:rPr>
        <w:t xml:space="preserve">同志们，伴着新年的脚步，迎着希望的曙光，我们迎来了又一个春天，在这充满希望的春天里，让我们更加紧密地团结在以胡锦涛同志为总书记的党中央周围，高举邓小平理论和“三个代表”重要思想伟大旗帜，在十六届五中全会精神的指引下，同心同德，与时俱进，锐意进取，为全面完成“十一五”规划目标任务，为实现＊＊经济社会快速发展而努力奋斗！</w:t>
      </w:r>
    </w:p>
    <w:p>
      <w:pPr>
        <w:ind w:left="0" w:right="0" w:firstLine="560"/>
        <w:spacing w:before="450" w:after="450" w:line="312" w:lineRule="auto"/>
      </w:pPr>
      <w:r>
        <w:rPr>
          <w:rFonts w:ascii="宋体" w:hAnsi="宋体" w:eastAsia="宋体" w:cs="宋体"/>
          <w:color w:val="000"/>
          <w:sz w:val="28"/>
          <w:szCs w:val="28"/>
        </w:rPr>
        <w:t xml:space="preserve">最后，衷心祝愿全市离退休老同志新春愉快、健康长寿、合家幸福、万事如意！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