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12年1月公务员国内外时政（五篇模版）</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12年1月公务员国内外时政1、２０１２年新年前夕，国家主席胡锦涛发表了题为《共同促进世界和平与发展》的新年贺词，传递了坚持促进和平、发展与合作的坚定信心和美好愿望，在全国各族干部群众中引起强烈反响。大家纷纷表示，要同心协力，锐意进...</w:t>
      </w:r>
    </w:p>
    <w:p>
      <w:pPr>
        <w:ind w:left="0" w:right="0" w:firstLine="560"/>
        <w:spacing w:before="450" w:after="450" w:line="312" w:lineRule="auto"/>
      </w:pPr>
      <w:r>
        <w:rPr>
          <w:rFonts w:ascii="黑体" w:hAnsi="黑体" w:eastAsia="黑体" w:cs="黑体"/>
          <w:color w:val="000000"/>
          <w:sz w:val="36"/>
          <w:szCs w:val="36"/>
          <w:b w:val="1"/>
          <w:bCs w:val="1"/>
        </w:rPr>
        <w:t xml:space="preserve">第一篇：12年1月公务员国内外时政</w:t>
      </w:r>
    </w:p>
    <w:p>
      <w:pPr>
        <w:ind w:left="0" w:right="0" w:firstLine="560"/>
        <w:spacing w:before="450" w:after="450" w:line="312" w:lineRule="auto"/>
      </w:pPr>
      <w:r>
        <w:rPr>
          <w:rFonts w:ascii="宋体" w:hAnsi="宋体" w:eastAsia="宋体" w:cs="宋体"/>
          <w:color w:val="000"/>
          <w:sz w:val="28"/>
          <w:szCs w:val="28"/>
        </w:rPr>
        <w:t xml:space="preserve">1、２０１２年新年前夕，国家主席胡锦涛发表了题为《共同促进世界和平与发展》的新年贺词，传递了坚持促进和平、发展与合作的坚定信心和美好愿望，在全国各族干部群众中引起强烈反响。大家纷纷表示，要同心协力，锐意进取，继续推进经济社会全面发展、民族复兴的伟业，向着美好未来共同奋进。</w:t>
      </w:r>
    </w:p>
    <w:p>
      <w:pPr>
        <w:ind w:left="0" w:right="0" w:firstLine="560"/>
        <w:spacing w:before="450" w:after="450" w:line="312" w:lineRule="auto"/>
      </w:pPr>
      <w:r>
        <w:rPr>
          <w:rFonts w:ascii="宋体" w:hAnsi="宋体" w:eastAsia="宋体" w:cs="宋体"/>
          <w:color w:val="000"/>
          <w:sz w:val="28"/>
          <w:szCs w:val="28"/>
        </w:rPr>
        <w:t xml:space="preserve">2、按照国家广电总局的工作部署，我国首个立体电视综合性试验频道中国3D电视试验频道从元旦起开始试播，春节期间正式播出。1月1日，国家广电总局在北京举办了3D试验频道开播仪式。</w:t>
      </w:r>
    </w:p>
    <w:p>
      <w:pPr>
        <w:ind w:left="0" w:right="0" w:firstLine="560"/>
        <w:spacing w:before="450" w:after="450" w:line="312" w:lineRule="auto"/>
      </w:pPr>
      <w:r>
        <w:rPr>
          <w:rFonts w:ascii="宋体" w:hAnsi="宋体" w:eastAsia="宋体" w:cs="宋体"/>
          <w:color w:val="000"/>
          <w:sz w:val="28"/>
          <w:szCs w:val="28"/>
        </w:rPr>
        <w:t xml:space="preserve">3、1月1日，上海市正式启动交通运输业和部分现代服务业营业税改征增值税试点。在财政部、国家税务总局和上海市委、市政府的多方努力下，目前上海市开展试点的各项工作已准备就绪。</w:t>
      </w:r>
    </w:p>
    <w:p>
      <w:pPr>
        <w:ind w:left="0" w:right="0" w:firstLine="560"/>
        <w:spacing w:before="450" w:after="450" w:line="312" w:lineRule="auto"/>
      </w:pPr>
      <w:r>
        <w:rPr>
          <w:rFonts w:ascii="宋体" w:hAnsi="宋体" w:eastAsia="宋体" w:cs="宋体"/>
          <w:color w:val="000"/>
          <w:sz w:val="28"/>
          <w:szCs w:val="28"/>
        </w:rPr>
        <w:t xml:space="preserve">4、太原铁路局传来捷报：大秦线胜利完成年运量4.4亿吨目标，比2024年增运量4000万吨。这是大秦线自2024年达到年运量2亿吨的世界重载运输理论极限后，第六次刷新“单条铁路年运量”纪录。针对港口接卸量达到设计能力112%的现状，太原铁路局充分利用路港、路企合署办公协调平台，使煤炭产运销链条运转效率得到大幅度提升。</w:t>
      </w:r>
    </w:p>
    <w:p>
      <w:pPr>
        <w:ind w:left="0" w:right="0" w:firstLine="560"/>
        <w:spacing w:before="450" w:after="450" w:line="312" w:lineRule="auto"/>
      </w:pPr>
      <w:r>
        <w:rPr>
          <w:rFonts w:ascii="宋体" w:hAnsi="宋体" w:eastAsia="宋体" w:cs="宋体"/>
          <w:color w:val="000"/>
          <w:sz w:val="28"/>
          <w:szCs w:val="28"/>
        </w:rPr>
        <w:t xml:space="preserve">5、据统计，2024年前三季度农村居民人均现金收入5875元，扣除价格因素后实际增长13.6%，增幅同比提高3.9个百分点。预计2024年全年农村居民人均纯收入仍将增长10%以上，延续了连续多年较快增长的好势头。</w:t>
      </w:r>
    </w:p>
    <w:p>
      <w:pPr>
        <w:ind w:left="0" w:right="0" w:firstLine="560"/>
        <w:spacing w:before="450" w:after="450" w:line="312" w:lineRule="auto"/>
      </w:pPr>
      <w:r>
        <w:rPr>
          <w:rFonts w:ascii="宋体" w:hAnsi="宋体" w:eastAsia="宋体" w:cs="宋体"/>
          <w:color w:val="000"/>
          <w:sz w:val="28"/>
          <w:szCs w:val="28"/>
        </w:rPr>
        <w:t xml:space="preserve">6、根据《国务院关于清理整顿各类交易场所切实防范金融风险的决定》，为防范金融风险，规范市场秩序，国家工商总局日前决定，对于未经批准在名称中使用“交易所”字样的交易场所，应在2024年2月底前进行清理规范。</w:t>
      </w:r>
    </w:p>
    <w:p>
      <w:pPr>
        <w:ind w:left="0" w:right="0" w:firstLine="560"/>
        <w:spacing w:before="450" w:after="450" w:line="312" w:lineRule="auto"/>
      </w:pPr>
      <w:r>
        <w:rPr>
          <w:rFonts w:ascii="宋体" w:hAnsi="宋体" w:eastAsia="宋体" w:cs="宋体"/>
          <w:color w:val="000"/>
          <w:sz w:val="28"/>
          <w:szCs w:val="28"/>
        </w:rPr>
        <w:t xml:space="preserve">7、财政部、国家税务总局日前发出通知，明确了扶持动漫产业发展的增值税、营业税优惠政策。对属于增值税一般纳税人的动漫企业销售其自主开发生产的动漫软件，按17%的税率征收增值税后，对其增值税实际税负超过3%的部分，实行即征即退政策。动漫软件出口免征增值税。</w:t>
      </w:r>
    </w:p>
    <w:p>
      <w:pPr>
        <w:ind w:left="0" w:right="0" w:firstLine="560"/>
        <w:spacing w:before="450" w:after="450" w:line="312" w:lineRule="auto"/>
      </w:pPr>
      <w:r>
        <w:rPr>
          <w:rFonts w:ascii="宋体" w:hAnsi="宋体" w:eastAsia="宋体" w:cs="宋体"/>
          <w:color w:val="000"/>
          <w:sz w:val="28"/>
          <w:szCs w:val="28"/>
        </w:rPr>
        <w:t xml:space="preserve">8、据水利部长江水利委员会组织的第三次长江源考察结果显示，长江源区自2024年至今，水土流失面积呈递增趋势，出现了冻土及冻土环境退化、植被退化、冻融侵蚀和土地荒漠化等四大生态环境问题。</w:t>
      </w:r>
    </w:p>
    <w:p>
      <w:pPr>
        <w:ind w:left="0" w:right="0" w:firstLine="560"/>
        <w:spacing w:before="450" w:after="450" w:line="312" w:lineRule="auto"/>
      </w:pPr>
      <w:r>
        <w:rPr>
          <w:rFonts w:ascii="宋体" w:hAnsi="宋体" w:eastAsia="宋体" w:cs="宋体"/>
          <w:color w:val="000"/>
          <w:sz w:val="28"/>
          <w:szCs w:val="28"/>
        </w:rPr>
        <w:t xml:space="preserve">9、据新华社电 广电总局新闻发言人1月3日说，全国34个电视上星综合频道元旦起推出了改版后新编排，同去年相比，新闻类节目增加了三分之一，新创办栏目达50多个，七类被调控娱乐性较强节目减少了三分之二。“从今年的新编排看，节目类型更加丰富合理，过度娱乐化倾向得到明显遏制。”</w:t>
      </w:r>
    </w:p>
    <w:p>
      <w:pPr>
        <w:ind w:left="0" w:right="0" w:firstLine="560"/>
        <w:spacing w:before="450" w:after="450" w:line="312" w:lineRule="auto"/>
      </w:pPr>
      <w:r>
        <w:rPr>
          <w:rFonts w:ascii="宋体" w:hAnsi="宋体" w:eastAsia="宋体" w:cs="宋体"/>
          <w:color w:val="000"/>
          <w:sz w:val="28"/>
          <w:szCs w:val="28"/>
        </w:rPr>
        <w:t xml:space="preserve">10、2024年度，全国地方政府性债务审计发现共有违规资金超5308亿元。其中，整改2592亿元。1月4日，审计署公布“2024年度中央预算执行和其他财政收支审计查出问题的整改结果”。审计发现的139起违法犯罪案件线索等经有关部门查处后，已有699人受党纪政纪处分，81人被依法逮捕、起诉或判刑。</w:t>
      </w:r>
    </w:p>
    <w:p>
      <w:pPr>
        <w:ind w:left="0" w:right="0" w:firstLine="560"/>
        <w:spacing w:before="450" w:after="450" w:line="312" w:lineRule="auto"/>
      </w:pPr>
      <w:r>
        <w:rPr>
          <w:rFonts w:ascii="宋体" w:hAnsi="宋体" w:eastAsia="宋体" w:cs="宋体"/>
          <w:color w:val="000"/>
          <w:sz w:val="28"/>
          <w:szCs w:val="28"/>
        </w:rPr>
        <w:t xml:space="preserve">11、1月5日，商务部部长陈德铭在全国商务工作会议上透露：2024年我国城乡居民消费继续保持较快增长，预计全年达到18万亿元，增长17%左右；外贸总体增长较快，预计全年进出口总额将达到3.6万亿美元，增长20%以上，贸易顺差继续收窄，预计在1600亿美元左右。</w:t>
      </w:r>
    </w:p>
    <w:p>
      <w:pPr>
        <w:ind w:left="0" w:right="0" w:firstLine="560"/>
        <w:spacing w:before="450" w:after="450" w:line="312" w:lineRule="auto"/>
      </w:pPr>
      <w:r>
        <w:rPr>
          <w:rFonts w:ascii="宋体" w:hAnsi="宋体" w:eastAsia="宋体" w:cs="宋体"/>
          <w:color w:val="000"/>
          <w:sz w:val="28"/>
          <w:szCs w:val="28"/>
        </w:rPr>
        <w:t xml:space="preserve">12、国家主席胡锦涛１月２日至６日，分别致电哈萨克斯坦、乌兹别克斯坦、塔吉克斯</w:t>
      </w:r>
    </w:p>
    <w:p>
      <w:pPr>
        <w:ind w:left="0" w:right="0" w:firstLine="560"/>
        <w:spacing w:before="450" w:after="450" w:line="312" w:lineRule="auto"/>
      </w:pPr>
      <w:r>
        <w:rPr>
          <w:rFonts w:ascii="宋体" w:hAnsi="宋体" w:eastAsia="宋体" w:cs="宋体"/>
          <w:color w:val="000"/>
          <w:sz w:val="28"/>
          <w:szCs w:val="28"/>
        </w:rPr>
        <w:t xml:space="preserve">坦、吉尔吉斯斯坦、土库曼斯坦和乌克兰总统，祝贺中国与上述国家建交２０周年。</w:t>
      </w:r>
    </w:p>
    <w:p>
      <w:pPr>
        <w:ind w:left="0" w:right="0" w:firstLine="560"/>
        <w:spacing w:before="450" w:after="450" w:line="312" w:lineRule="auto"/>
      </w:pPr>
      <w:r>
        <w:rPr>
          <w:rFonts w:ascii="宋体" w:hAnsi="宋体" w:eastAsia="宋体" w:cs="宋体"/>
          <w:color w:val="000"/>
          <w:sz w:val="28"/>
          <w:szCs w:val="28"/>
        </w:rPr>
        <w:t xml:space="preserve">13、据财政部门初步统计，2024年中央财政对“三农”的实际投入首次突破1万亿元大关，达到10408.6亿元，同比增长21.3%。</w:t>
      </w:r>
    </w:p>
    <w:p>
      <w:pPr>
        <w:ind w:left="0" w:right="0" w:firstLine="560"/>
        <w:spacing w:before="450" w:after="450" w:line="312" w:lineRule="auto"/>
      </w:pPr>
      <w:r>
        <w:rPr>
          <w:rFonts w:ascii="宋体" w:hAnsi="宋体" w:eastAsia="宋体" w:cs="宋体"/>
          <w:color w:val="000"/>
          <w:sz w:val="28"/>
          <w:szCs w:val="28"/>
        </w:rPr>
        <w:t xml:space="preserve">14、从国土资源工作会议上获悉，今年，我国用地需求刚性上升，土地需求矛盾突出。国土资源部将立足服务稳增长、调结构，加强土地调控，重点保障“三农”、保障性住房、社会事业等用地需求。同时，对今年700万套保障性住房用地应保尽保。</w:t>
      </w:r>
    </w:p>
    <w:p>
      <w:pPr>
        <w:ind w:left="0" w:right="0" w:firstLine="560"/>
        <w:spacing w:before="450" w:after="450" w:line="312" w:lineRule="auto"/>
      </w:pPr>
      <w:r>
        <w:rPr>
          <w:rFonts w:ascii="宋体" w:hAnsi="宋体" w:eastAsia="宋体" w:cs="宋体"/>
          <w:color w:val="000"/>
          <w:sz w:val="28"/>
          <w:szCs w:val="28"/>
        </w:rPr>
        <w:t xml:space="preserve">15、卫生部党组书记张茅日前在全国卫生工作会议上指出，今年要把医疗费用控制作为卫生工作的重要管理目标，合理确定费用增长控制指标，并建立考核机制。</w:t>
      </w:r>
    </w:p>
    <w:p>
      <w:pPr>
        <w:ind w:left="0" w:right="0" w:firstLine="560"/>
        <w:spacing w:before="450" w:after="450" w:line="312" w:lineRule="auto"/>
      </w:pPr>
      <w:r>
        <w:rPr>
          <w:rFonts w:ascii="宋体" w:hAnsi="宋体" w:eastAsia="宋体" w:cs="宋体"/>
          <w:color w:val="000"/>
          <w:sz w:val="28"/>
          <w:szCs w:val="28"/>
        </w:rPr>
        <w:t xml:space="preserve">16、中国证监会近日宣布，证监会投资者保护局已正式成立，目前已经开展工作。作为证监会内设机构，投保局负责证券期货市场投资者保护工作的统筹规划、组织指导、监督检查、考核评估。数据显示，截至２０１１年末，我国境内股市已经成为全球第三大市场，仅次于美国和日本。股市投资者规模数量全球最大，股票市场开户数约为１．６５亿户，其中机构投资者约７０万户，个人投资者约１．６４亿户，占９９．６％。我国境内股票市场个人投资者数量众多，７２００多万，占全国城镇人口的１１％。中小投资者比重高，持股市值在１０万元以下的投资者占８０％以上。市场交易以个人为主体，２０１１年股票成交量中个人占比８０％以上。</w:t>
      </w:r>
    </w:p>
    <w:p>
      <w:pPr>
        <w:ind w:left="0" w:right="0" w:firstLine="560"/>
        <w:spacing w:before="450" w:after="450" w:line="312" w:lineRule="auto"/>
      </w:pPr>
      <w:r>
        <w:rPr>
          <w:rFonts w:ascii="宋体" w:hAnsi="宋体" w:eastAsia="宋体" w:cs="宋体"/>
          <w:color w:val="000"/>
          <w:sz w:val="28"/>
          <w:szCs w:val="28"/>
        </w:rPr>
        <w:t xml:space="preserve">17、台湾地区领导人选举投票1月14日下午４时结束。开票结果显示，中国国民党候选人马英</w:t>
      </w:r>
    </w:p>
    <w:p>
      <w:pPr>
        <w:ind w:left="0" w:right="0" w:firstLine="560"/>
        <w:spacing w:before="450" w:after="450" w:line="312" w:lineRule="auto"/>
      </w:pPr>
      <w:r>
        <w:rPr>
          <w:rFonts w:ascii="宋体" w:hAnsi="宋体" w:eastAsia="宋体" w:cs="宋体"/>
          <w:color w:val="000"/>
          <w:sz w:val="28"/>
          <w:szCs w:val="28"/>
        </w:rPr>
        <w:t xml:space="preserve">九、吴敦义获胜，得票６８９１１３９张，得票率为５１．６％。另两组候选人中，民进党候选人蔡英文、苏嘉全得票６０９３５７８张，得票率为４５．６％；亲民党候选人宋楚瑜、林瑞雄得票３６９５８８张，得票率为２．８％。与此同时举行的台湾地区民意代表选举，结果也于今晚揭晓。在总共１１３个席次中，中国国民党获得６４席，民进党获得４０席，亲民党３席，台联党３席，“无党团结联盟”获得２席，无党籍及未经政党推荐者获得１席。</w:t>
      </w:r>
    </w:p>
    <w:p>
      <w:pPr>
        <w:ind w:left="0" w:right="0" w:firstLine="560"/>
        <w:spacing w:before="450" w:after="450" w:line="312" w:lineRule="auto"/>
      </w:pPr>
      <w:r>
        <w:rPr>
          <w:rFonts w:ascii="宋体" w:hAnsi="宋体" w:eastAsia="宋体" w:cs="宋体"/>
          <w:color w:val="000"/>
          <w:sz w:val="28"/>
          <w:szCs w:val="28"/>
        </w:rPr>
        <w:t xml:space="preserve">1、朝鲜人民军最高司令官，朝鲜党、国家和军队的最高领导人金正恩1月1日视察了朝鲜人民军第105坦克师，向人民军官兵致以新年祝贺。这是金正恩就任朝鲜人民军最高司令官之后首次视察人民军部队。</w:t>
      </w:r>
    </w:p>
    <w:p>
      <w:pPr>
        <w:ind w:left="0" w:right="0" w:firstLine="560"/>
        <w:spacing w:before="450" w:after="450" w:line="312" w:lineRule="auto"/>
      </w:pPr>
      <w:r>
        <w:rPr>
          <w:rFonts w:ascii="宋体" w:hAnsi="宋体" w:eastAsia="宋体" w:cs="宋体"/>
          <w:color w:val="000"/>
          <w:sz w:val="28"/>
          <w:szCs w:val="28"/>
        </w:rPr>
        <w:t xml:space="preserve">2、1月1日，俄罗斯、白俄罗斯与哈萨克斯坦统一经济空间正式启动。这意味着三国在关税同盟的基础上开始走向更高水平的一体化。这也是三国在朝着最终建成欧亚经济联盟的目标迈出的又一重要步伐。一般来说，区域经济一体化有4个发展阶段，分别为自由贸易区、关税同盟、共同市场和经济联盟。俄白哈三国经济一体化建设已经历了前两个阶段。2024年1月1日，俄白哈三国启动了关税同盟，标志着三国经济一体化进程进入实质阶段。从2024年7月起，三国取消了相互之间的海关。</w:t>
      </w:r>
    </w:p>
    <w:p>
      <w:pPr>
        <w:ind w:left="0" w:right="0" w:firstLine="560"/>
        <w:spacing w:before="450" w:after="450" w:line="312" w:lineRule="auto"/>
      </w:pPr>
      <w:r>
        <w:rPr>
          <w:rFonts w:ascii="宋体" w:hAnsi="宋体" w:eastAsia="宋体" w:cs="宋体"/>
          <w:color w:val="000"/>
          <w:sz w:val="28"/>
          <w:szCs w:val="28"/>
        </w:rPr>
        <w:t xml:space="preserve">3、欧盟外交官1月4日在此间透露，欧盟各国就禁运伊朗石油初步达成共识，但何时正式通过禁令并实施还未决定。此消息一经披露，国际市场迅速作出反应，国际油价、金价闻声上涨。</w:t>
      </w:r>
    </w:p>
    <w:p>
      <w:pPr>
        <w:ind w:left="0" w:right="0" w:firstLine="560"/>
        <w:spacing w:before="450" w:after="450" w:line="312" w:lineRule="auto"/>
      </w:pPr>
      <w:r>
        <w:rPr>
          <w:rFonts w:ascii="宋体" w:hAnsi="宋体" w:eastAsia="宋体" w:cs="宋体"/>
          <w:color w:val="000"/>
          <w:sz w:val="28"/>
          <w:szCs w:val="28"/>
        </w:rPr>
        <w:t xml:space="preserve">4、法国总统萨科齐表示，在欧盟和欧元区其他成员国未能达成一致前，法国有可能率先征收金融交易税。萨科齐总统特别顾问也于当天证实，法国政府将在1月底前就征收金融交易税作出决定。但法国舆论认为，萨科齐此举旨在为即将举行的大选做准备，实际上难以付诸实施。事实上，法国这一自行其是的想法在大西洋两岸也都不被看好，缺乏实施的国际合作基础。</w:t>
      </w:r>
    </w:p>
    <w:p>
      <w:pPr>
        <w:ind w:left="0" w:right="0" w:firstLine="560"/>
        <w:spacing w:before="450" w:after="450" w:line="312" w:lineRule="auto"/>
      </w:pPr>
      <w:r>
        <w:rPr>
          <w:rFonts w:ascii="宋体" w:hAnsi="宋体" w:eastAsia="宋体" w:cs="宋体"/>
          <w:color w:val="000"/>
          <w:sz w:val="28"/>
          <w:szCs w:val="28"/>
        </w:rPr>
        <w:t xml:space="preserve">5、美国国务卿克林顿1月13日宣布，美国将与缅甸互派大使。克林顿在当天发布的一项声明中说，经与国会议员磋商并遵照奥巴马总统指示，美方将开始与缅甸互派大使的进程。她说，此举将加强并深化与缅甸人民和政府之间的关系。她同时说，互派大使是一个漫长的过程，将取决于缅甸继续推行改革并取得“持续进展”。</w:t>
      </w:r>
    </w:p>
    <w:p>
      <w:pPr>
        <w:ind w:left="0" w:right="0" w:firstLine="560"/>
        <w:spacing w:before="450" w:after="450" w:line="312" w:lineRule="auto"/>
      </w:pPr>
      <w:r>
        <w:rPr>
          <w:rFonts w:ascii="宋体" w:hAnsi="宋体" w:eastAsia="宋体" w:cs="宋体"/>
          <w:color w:val="000"/>
          <w:sz w:val="28"/>
          <w:szCs w:val="28"/>
        </w:rPr>
        <w:t xml:space="preserve">6、俄罗斯国防部空天防御兵发言人阿列克谢·佐洛图欣1月15日对媒体说，去年11月发射失败的“福布斯－土壤”火星探测器的碎片于莫斯科时间15日21时45分左右(北京时间16日1时45分)坠落在太平洋海域。“福布斯－土壤”是近15年来俄实施的唯一火星探测项目，其主要目的是从火卫一采集土壤样本运回地球，中国首个火星探测器“萤火一号”也搭载于其上。</w:t>
      </w:r>
    </w:p>
    <w:p>
      <w:pPr>
        <w:ind w:left="0" w:right="0" w:firstLine="560"/>
        <w:spacing w:before="450" w:after="450" w:line="312" w:lineRule="auto"/>
      </w:pPr>
      <w:r>
        <w:rPr>
          <w:rFonts w:ascii="宋体" w:hAnsi="宋体" w:eastAsia="宋体" w:cs="宋体"/>
          <w:color w:val="000"/>
          <w:sz w:val="28"/>
          <w:szCs w:val="28"/>
        </w:rPr>
        <w:t xml:space="preserve">7、据华尔街日报报道，影像巨头柯达公司在纽约申请破产保护。</w:t>
      </w:r>
    </w:p>
    <w:p>
      <w:pPr>
        <w:ind w:left="0" w:right="0" w:firstLine="560"/>
        <w:spacing w:before="450" w:after="450" w:line="312" w:lineRule="auto"/>
      </w:pPr>
      <w:r>
        <w:rPr>
          <w:rFonts w:ascii="宋体" w:hAnsi="宋体" w:eastAsia="宋体" w:cs="宋体"/>
          <w:color w:val="000"/>
          <w:sz w:val="28"/>
          <w:szCs w:val="28"/>
        </w:rPr>
        <w:t xml:space="preserve">8、泰国外交部近日宣布，泰国已经承认巴勒斯坦为一个独立国家。据美联社20日报道，泰国已正式向巴勒斯坦驻联合国代表团和其他联合国会员国及观察员国代表团递交了一封信件，承认“在1967年边界基础上独立的巴勒斯坦国”。</w:t>
      </w:r>
    </w:p>
    <w:p>
      <w:pPr>
        <w:ind w:left="0" w:right="0" w:firstLine="560"/>
        <w:spacing w:before="450" w:after="450" w:line="312" w:lineRule="auto"/>
      </w:pPr>
      <w:r>
        <w:rPr>
          <w:rFonts w:ascii="宋体" w:hAnsi="宋体" w:eastAsia="宋体" w:cs="宋体"/>
          <w:color w:val="000"/>
          <w:sz w:val="28"/>
          <w:szCs w:val="28"/>
        </w:rPr>
        <w:t xml:space="preserve">9、欧盟外长会议1月23日达成对伊朗制裁决议，禁止成员国从伊朗进口石油，并对伊朗中央银行进行制裁。</w:t>
      </w:r>
    </w:p>
    <w:p>
      <w:pPr>
        <w:ind w:left="0" w:right="0" w:firstLine="560"/>
        <w:spacing w:before="450" w:after="450" w:line="312" w:lineRule="auto"/>
      </w:pPr>
      <w:r>
        <w:rPr>
          <w:rFonts w:ascii="宋体" w:hAnsi="宋体" w:eastAsia="宋体" w:cs="宋体"/>
          <w:color w:val="000"/>
          <w:sz w:val="28"/>
          <w:szCs w:val="28"/>
        </w:rPr>
        <w:t xml:space="preserve">10、日本首相野田佳彦在1月24日开始举行的第180次例行国会的众参两院全体会议上发表了新内阁成立以来的首次施政演说。野田在演说中提出将构建可持续的社会保障制度，把消费税增税部分用于加强育儿、护理援助和维持养老金水平等领域，实现“还之于民”。</w:t>
      </w:r>
    </w:p>
    <w:p>
      <w:pPr>
        <w:ind w:left="0" w:right="0" w:firstLine="560"/>
        <w:spacing w:before="450" w:after="450" w:line="312" w:lineRule="auto"/>
      </w:pPr>
      <w:r>
        <w:rPr>
          <w:rFonts w:ascii="宋体" w:hAnsi="宋体" w:eastAsia="宋体" w:cs="宋体"/>
          <w:color w:val="000"/>
          <w:sz w:val="28"/>
          <w:szCs w:val="28"/>
        </w:rPr>
        <w:t xml:space="preserve">11、瑞士东部小镇达沃斯大雪纷飞，迎来了世界各地怀揣着热情与期待的客人。2024年达沃斯冬季年会于1月25日—29日举行，来自100多个国家的2600余名代表参加此次主题为“大转型：塑造新模式”的盛会，围绕“发展与就业”、“领导与创新”、“资源与可持续”和“社会与科技”4个分议题进行研讨。</w:t>
      </w:r>
    </w:p>
    <w:p>
      <w:pPr>
        <w:ind w:left="0" w:right="0" w:firstLine="560"/>
        <w:spacing w:before="450" w:after="450" w:line="312" w:lineRule="auto"/>
      </w:pPr>
      <w:r>
        <w:rPr>
          <w:rFonts w:ascii="宋体" w:hAnsi="宋体" w:eastAsia="宋体" w:cs="宋体"/>
          <w:color w:val="000"/>
          <w:sz w:val="28"/>
          <w:szCs w:val="28"/>
        </w:rPr>
        <w:t xml:space="preserve">12、美国联邦储备委员会主席伯南克1月25日宣布，为刺激美国经济复苏，将把接近于零的联邦基金利率延续到2024年底。他同时表示，新一轮债券购买计划，即通常所说量化宽松政策，也在考虑之中。</w:t>
      </w:r>
    </w:p>
    <w:p>
      <w:pPr>
        <w:ind w:left="0" w:right="0" w:firstLine="560"/>
        <w:spacing w:before="450" w:after="450" w:line="312" w:lineRule="auto"/>
      </w:pPr>
      <w:r>
        <w:rPr>
          <w:rFonts w:ascii="黑体" w:hAnsi="黑体" w:eastAsia="黑体" w:cs="黑体"/>
          <w:color w:val="000000"/>
          <w:sz w:val="36"/>
          <w:szCs w:val="36"/>
          <w:b w:val="1"/>
          <w:bCs w:val="1"/>
        </w:rPr>
        <w:t xml:space="preserve">第二篇：国内外时政大事记</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国内外时政大事记</w:t>
      </w:r>
    </w:p>
    <w:p>
      <w:pPr>
        <w:ind w:left="0" w:right="0" w:firstLine="560"/>
        <w:spacing w:before="450" w:after="450" w:line="312" w:lineRule="auto"/>
      </w:pPr>
      <w:r>
        <w:rPr>
          <w:rFonts w:ascii="宋体" w:hAnsi="宋体" w:eastAsia="宋体" w:cs="宋体"/>
          <w:color w:val="000"/>
          <w:sz w:val="28"/>
          <w:szCs w:val="28"/>
        </w:rPr>
        <w:t xml:space="preserve">一、国际大事</w:t>
      </w:r>
    </w:p>
    <w:p>
      <w:pPr>
        <w:ind w:left="0" w:right="0" w:firstLine="560"/>
        <w:spacing w:before="450" w:after="450" w:line="312" w:lineRule="auto"/>
      </w:pPr>
      <w:r>
        <w:rPr>
          <w:rFonts w:ascii="宋体" w:hAnsi="宋体" w:eastAsia="宋体" w:cs="宋体"/>
          <w:color w:val="000"/>
          <w:sz w:val="28"/>
          <w:szCs w:val="28"/>
        </w:rPr>
        <w:t xml:space="preserve">第一部分(2024年1到5月份)</w:t>
      </w:r>
    </w:p>
    <w:p>
      <w:pPr>
        <w:ind w:left="0" w:right="0" w:firstLine="560"/>
        <w:spacing w:before="450" w:after="450" w:line="312" w:lineRule="auto"/>
      </w:pPr>
      <w:r>
        <w:rPr>
          <w:rFonts w:ascii="宋体" w:hAnsi="宋体" w:eastAsia="宋体" w:cs="宋体"/>
          <w:color w:val="000"/>
          <w:sz w:val="28"/>
          <w:szCs w:val="28"/>
        </w:rPr>
        <w:t xml:space="preserve">1、1月1日，爱沙尼亚加入欧元区2、1月1日美国国防部长盖茨将访华3、1月1日欧盟有望发放对爱尔兰的首笔援助金，金额不会超过1000亿欧元4、1月1日日澳两国将重启自由贸易谈判，农贸壁垒可能是谈判的最大障碍5、1月1日2024年世界未来能源峰会将在阿联酋首都阿布扎比召开6、1月6日到9日，国际消费电子展在美国内华达州拉斯韦加斯举行7、1月18日，中国国家主席胡锦涛将访问美国，并与奥巴马总统举行元首峰会。奥巴马政府将这次胡的访问定位为“国事访问”</w:t>
      </w:r>
    </w:p>
    <w:p>
      <w:pPr>
        <w:ind w:left="0" w:right="0" w:firstLine="560"/>
        <w:spacing w:before="450" w:after="450" w:line="312" w:lineRule="auto"/>
      </w:pPr>
      <w:r>
        <w:rPr>
          <w:rFonts w:ascii="宋体" w:hAnsi="宋体" w:eastAsia="宋体" w:cs="宋体"/>
          <w:color w:val="000"/>
          <w:sz w:val="28"/>
          <w:szCs w:val="28"/>
        </w:rPr>
        <w:t xml:space="preserve">8、1月29日，第十三届世界田径锦标赛将在韩国大邱举行9、2月18日，二十国集团财长和央行行长会议在法国举行10、2月22日，国际能源论坛(International Energy Forum)在沙特利雅德举行11、3月1日至4日第36届日本国际食品与饮料展览会（FOODEX JAPAN）</w:t>
      </w:r>
    </w:p>
    <w:p>
      <w:pPr>
        <w:ind w:left="0" w:right="0" w:firstLine="560"/>
        <w:spacing w:before="450" w:after="450" w:line="312" w:lineRule="auto"/>
      </w:pPr>
      <w:r>
        <w:rPr>
          <w:rFonts w:ascii="宋体" w:hAnsi="宋体" w:eastAsia="宋体" w:cs="宋体"/>
          <w:color w:val="000"/>
          <w:sz w:val="28"/>
          <w:szCs w:val="28"/>
        </w:rPr>
        <w:t xml:space="preserve">12、4月30日后，欧盟市场或对中国中药企业完全关闭。</w:t>
      </w:r>
    </w:p>
    <w:p>
      <w:pPr>
        <w:ind w:left="0" w:right="0" w:firstLine="560"/>
        <w:spacing w:before="450" w:after="450" w:line="312" w:lineRule="auto"/>
      </w:pPr>
      <w:r>
        <w:rPr>
          <w:rFonts w:ascii="宋体" w:hAnsi="宋体" w:eastAsia="宋体" w:cs="宋体"/>
          <w:color w:val="000"/>
          <w:sz w:val="28"/>
          <w:szCs w:val="28"/>
        </w:rPr>
        <w:t xml:space="preserve">13、4月1日几内亚比绍总理卡洛斯•戈梅斯在比绍总理府被一伙军人短暂劫持，几小时后被释放。14、4月2日，日本福岛核电站污水直排入海。</w:t>
      </w:r>
    </w:p>
    <w:p>
      <w:pPr>
        <w:ind w:left="0" w:right="0" w:firstLine="560"/>
        <w:spacing w:before="450" w:after="450" w:line="312" w:lineRule="auto"/>
      </w:pPr>
      <w:r>
        <w:rPr>
          <w:rFonts w:ascii="宋体" w:hAnsi="宋体" w:eastAsia="宋体" w:cs="宋体"/>
          <w:color w:val="000"/>
          <w:sz w:val="28"/>
          <w:szCs w:val="28"/>
        </w:rPr>
        <w:t xml:space="preserve">15、4月4日，联合国维和部队和法军攻打科特迪瓦前总统官邸。</w:t>
      </w:r>
    </w:p>
    <w:p>
      <w:pPr>
        <w:ind w:left="0" w:right="0" w:firstLine="560"/>
        <w:spacing w:before="450" w:after="450" w:line="312" w:lineRule="auto"/>
      </w:pPr>
      <w:r>
        <w:rPr>
          <w:rFonts w:ascii="宋体" w:hAnsi="宋体" w:eastAsia="宋体" w:cs="宋体"/>
          <w:color w:val="000"/>
          <w:sz w:val="28"/>
          <w:szCs w:val="28"/>
        </w:rPr>
        <w:t xml:space="preserve">16、4月5日——湄公河委员会首届峰会在泰国海滨城市华欣举行。</w:t>
      </w:r>
    </w:p>
    <w:p>
      <w:pPr>
        <w:ind w:left="0" w:right="0" w:firstLine="560"/>
        <w:spacing w:before="450" w:after="450" w:line="312" w:lineRule="auto"/>
      </w:pPr>
      <w:r>
        <w:rPr>
          <w:rFonts w:ascii="宋体" w:hAnsi="宋体" w:eastAsia="宋体" w:cs="宋体"/>
          <w:color w:val="000"/>
          <w:sz w:val="28"/>
          <w:szCs w:val="28"/>
        </w:rPr>
        <w:t xml:space="preserve">17、4月7日——吉尔吉斯斯坦首都比什凯克及多个城市和地区发生大规模骚乱，反对派支持者与军警发生冲突并占领重要政府机构。</w:t>
      </w:r>
    </w:p>
    <w:p>
      <w:pPr>
        <w:ind w:left="0" w:right="0" w:firstLine="560"/>
        <w:spacing w:before="450" w:after="450" w:line="312" w:lineRule="auto"/>
      </w:pPr>
      <w:r>
        <w:rPr>
          <w:rFonts w:ascii="宋体" w:hAnsi="宋体" w:eastAsia="宋体" w:cs="宋体"/>
          <w:color w:val="000"/>
          <w:sz w:val="28"/>
          <w:szCs w:val="28"/>
        </w:rPr>
        <w:t xml:space="preserve">18、4月8日——吉尔吉斯斯坦反对派组建的“人民信任政府”负责人萝扎•奥通巴耶娃在比什凯克宣布，以她为总理的临时政府成立。</w:t>
      </w:r>
    </w:p>
    <w:p>
      <w:pPr>
        <w:ind w:left="0" w:right="0" w:firstLine="560"/>
        <w:spacing w:before="450" w:after="450" w:line="312" w:lineRule="auto"/>
      </w:pPr>
      <w:r>
        <w:rPr>
          <w:rFonts w:ascii="宋体" w:hAnsi="宋体" w:eastAsia="宋体" w:cs="宋体"/>
          <w:color w:val="000"/>
          <w:sz w:val="28"/>
          <w:szCs w:val="28"/>
        </w:rPr>
        <w:t xml:space="preserve">19、4月8日——斯里兰卡举行议会选举。</w:t>
      </w:r>
    </w:p>
    <w:p>
      <w:pPr>
        <w:ind w:left="0" w:right="0" w:firstLine="560"/>
        <w:spacing w:before="450" w:after="450" w:line="312" w:lineRule="auto"/>
      </w:pPr>
      <w:r>
        <w:rPr>
          <w:rFonts w:ascii="宋体" w:hAnsi="宋体" w:eastAsia="宋体" w:cs="宋体"/>
          <w:color w:val="000"/>
          <w:sz w:val="28"/>
          <w:szCs w:val="28"/>
        </w:rPr>
        <w:t xml:space="preserve">20、4月8日至9日——第16届东南亚国家联盟峰会在越南首都河内举行。</w:t>
      </w:r>
    </w:p>
    <w:p>
      <w:pPr>
        <w:ind w:left="0" w:right="0" w:firstLine="560"/>
        <w:spacing w:before="450" w:after="450" w:line="312" w:lineRule="auto"/>
      </w:pPr>
      <w:r>
        <w:rPr>
          <w:rFonts w:ascii="宋体" w:hAnsi="宋体" w:eastAsia="宋体" w:cs="宋体"/>
          <w:color w:val="000"/>
          <w:sz w:val="28"/>
          <w:szCs w:val="28"/>
        </w:rPr>
        <w:t xml:space="preserve">21、4月12日至13日首届核安全峰会在美国首都华盛顿举行，各方签署了《华盛顿核安全峰会公报》和《华盛顿核安全峰会工作计划》，就加强核安全和减少核恐怖主义威胁议题达成广泛共识。22、4月13日——印度尼西亚东部西巴布亚省发生一架客机坠河解体事故，造成78人受伤。</w:t>
      </w:r>
    </w:p>
    <w:p>
      <w:pPr>
        <w:ind w:left="0" w:right="0" w:firstLine="560"/>
        <w:spacing w:before="450" w:after="450" w:line="312" w:lineRule="auto"/>
      </w:pPr>
      <w:r>
        <w:rPr>
          <w:rFonts w:ascii="宋体" w:hAnsi="宋体" w:eastAsia="宋体" w:cs="宋体"/>
          <w:color w:val="000"/>
          <w:sz w:val="28"/>
          <w:szCs w:val="28"/>
        </w:rPr>
        <w:t xml:space="preserve">23、4月13日——印度东部地区遭到强风暴的袭击，造成120人死亡，200多人受伤。</w:t>
      </w:r>
    </w:p>
    <w:p>
      <w:pPr>
        <w:ind w:left="0" w:right="0" w:firstLine="560"/>
        <w:spacing w:before="450" w:after="450" w:line="312" w:lineRule="auto"/>
      </w:pPr>
      <w:r>
        <w:rPr>
          <w:rFonts w:ascii="宋体" w:hAnsi="宋体" w:eastAsia="宋体" w:cs="宋体"/>
          <w:color w:val="000"/>
          <w:sz w:val="28"/>
          <w:szCs w:val="28"/>
        </w:rPr>
        <w:t xml:space="preserve">24、4月14日——冰岛第五大冰川—埃亚菲亚德拉冰盖冰川下一座火山喷发。</w:t>
      </w:r>
    </w:p>
    <w:p>
      <w:pPr>
        <w:ind w:left="0" w:right="0" w:firstLine="560"/>
        <w:spacing w:before="450" w:after="450" w:line="312" w:lineRule="auto"/>
      </w:pPr>
      <w:r>
        <w:rPr>
          <w:rFonts w:ascii="宋体" w:hAnsi="宋体" w:eastAsia="宋体" w:cs="宋体"/>
          <w:color w:val="000"/>
          <w:sz w:val="28"/>
          <w:szCs w:val="28"/>
        </w:rPr>
        <w:t xml:space="preserve">25、4月15日——“金砖四国”领导人第二次正式会晤在巴西首都巴西利亚举行。</w:t>
      </w:r>
    </w:p>
    <w:p>
      <w:pPr>
        <w:ind w:left="0" w:right="0" w:firstLine="560"/>
        <w:spacing w:before="450" w:after="450" w:line="312" w:lineRule="auto"/>
      </w:pPr>
      <w:r>
        <w:rPr>
          <w:rFonts w:ascii="宋体" w:hAnsi="宋体" w:eastAsia="宋体" w:cs="宋体"/>
          <w:color w:val="000"/>
          <w:sz w:val="28"/>
          <w:szCs w:val="28"/>
        </w:rPr>
        <w:t xml:space="preserve">26、4月15日——缅甸首都仰光大湖公园地区发生三起爆炸事件，造成8人死亡，170人受伤。</w:t>
      </w:r>
    </w:p>
    <w:p>
      <w:pPr>
        <w:ind w:left="0" w:right="0" w:firstLine="560"/>
        <w:spacing w:before="450" w:after="450" w:line="312" w:lineRule="auto"/>
      </w:pPr>
      <w:r>
        <w:rPr>
          <w:rFonts w:ascii="宋体" w:hAnsi="宋体" w:eastAsia="宋体" w:cs="宋体"/>
          <w:color w:val="000"/>
          <w:sz w:val="28"/>
          <w:szCs w:val="28"/>
        </w:rPr>
        <w:t xml:space="preserve">27、有关巴基斯坦前总理贝•布托遇刺案的独立调查委员会在纽约联合国总部公布了调查报告。报告说，如果当时采取充分的安保措施，贝•布托遇刺事件“本可以避免”。</w:t>
      </w:r>
    </w:p>
    <w:p>
      <w:pPr>
        <w:ind w:left="0" w:right="0" w:firstLine="560"/>
        <w:spacing w:before="450" w:after="450" w:line="312" w:lineRule="auto"/>
      </w:pPr>
      <w:r>
        <w:rPr>
          <w:rFonts w:ascii="宋体" w:hAnsi="宋体" w:eastAsia="宋体" w:cs="宋体"/>
          <w:color w:val="000"/>
          <w:sz w:val="28"/>
          <w:szCs w:val="28"/>
        </w:rPr>
        <w:t xml:space="preserve">28、4月15日——美国总统贝拉克•奥巴马在佛罗里达州肯尼迪航天中心宣布新太空探索计划，希望在本世纪30年代中期之前将宇航员送上火星。</w:t>
      </w:r>
    </w:p>
    <w:p>
      <w:pPr>
        <w:ind w:left="0" w:right="0" w:firstLine="560"/>
        <w:spacing w:before="450" w:after="450" w:line="312" w:lineRule="auto"/>
      </w:pPr>
      <w:r>
        <w:rPr>
          <w:rFonts w:ascii="宋体" w:hAnsi="宋体" w:eastAsia="宋体" w:cs="宋体"/>
          <w:color w:val="000"/>
          <w:sz w:val="28"/>
          <w:szCs w:val="28"/>
        </w:rPr>
        <w:t xml:space="preserve">29、4月16日—— 泰国军警突袭首都曼谷一家酒店，试图逮捕阿里斯曼•蓬峦隆等反独裁民主联盟即“红衫军”头领，但后者在数百名示威者协助下成功逃脱。</w:t>
      </w:r>
    </w:p>
    <w:p>
      <w:pPr>
        <w:ind w:left="0" w:right="0" w:firstLine="560"/>
        <w:spacing w:before="450" w:after="450" w:line="312" w:lineRule="auto"/>
      </w:pPr>
      <w:r>
        <w:rPr>
          <w:rFonts w:ascii="宋体" w:hAnsi="宋体" w:eastAsia="宋体" w:cs="宋体"/>
          <w:color w:val="000"/>
          <w:sz w:val="28"/>
          <w:szCs w:val="28"/>
        </w:rPr>
        <w:t xml:space="preserve">30、5月1日，欧盟市场或对中国中药企业完全关闭31、5月10日，输美电视机须加贴强制性能效标签32、5月10日-12日2024年美国国际五金展览会（NATIONAL HARDWARE SHOW2011）</w:t>
      </w:r>
    </w:p>
    <w:p>
      <w:pPr>
        <w:ind w:left="0" w:right="0" w:firstLine="560"/>
        <w:spacing w:before="450" w:after="450" w:line="312" w:lineRule="auto"/>
      </w:pPr>
      <w:r>
        <w:rPr>
          <w:rFonts w:ascii="宋体" w:hAnsi="宋体" w:eastAsia="宋体" w:cs="宋体"/>
          <w:color w:val="000"/>
          <w:sz w:val="28"/>
          <w:szCs w:val="28"/>
        </w:rPr>
        <w:t xml:space="preserve">第二部分（2024年9到12月份）</w:t>
      </w:r>
    </w:p>
    <w:p>
      <w:pPr>
        <w:ind w:left="0" w:right="0" w:firstLine="560"/>
        <w:spacing w:before="450" w:after="450" w:line="312" w:lineRule="auto"/>
      </w:pPr>
      <w:r>
        <w:rPr>
          <w:rFonts w:ascii="宋体" w:hAnsi="宋体" w:eastAsia="宋体" w:cs="宋体"/>
          <w:color w:val="000"/>
          <w:sz w:val="28"/>
          <w:szCs w:val="28"/>
        </w:rPr>
        <w:t xml:space="preserve">33、2024年9月7日，钓鱼岛附近海域，一艘中国拖网渔船受到日本海上保安厅一艘巡逻船冲撞，中方船长被日方非法扣押。中方对日本巡视船非法扣留中方渔民渔船表示强烈抗议，要求日方立即放人、放船，避免事态进一步升级。17天后，日方释放我被扣船员。</w:t>
      </w:r>
    </w:p>
    <w:p>
      <w:pPr>
        <w:ind w:left="0" w:right="0" w:firstLine="560"/>
        <w:spacing w:before="450" w:after="450" w:line="312" w:lineRule="auto"/>
      </w:pPr>
      <w:r>
        <w:rPr>
          <w:rFonts w:ascii="宋体" w:hAnsi="宋体" w:eastAsia="宋体" w:cs="宋体"/>
          <w:color w:val="000"/>
          <w:sz w:val="28"/>
          <w:szCs w:val="28"/>
        </w:rPr>
        <w:t xml:space="preserve">34、9月7日吉拉德当选澳大利亚总理35、11月23日下午,韩国和朝鲜在西部海域存在争议的“北方界线”附近发生交火。朝鲜向“北方界线”韩方一侧的延坪岛发射100多枚炮弹，韩方则向朝鲜回击80余枚炮弹。</w:t>
      </w:r>
    </w:p>
    <w:p>
      <w:pPr>
        <w:ind w:left="0" w:right="0" w:firstLine="560"/>
        <w:spacing w:before="450" w:after="450" w:line="312" w:lineRule="auto"/>
      </w:pPr>
      <w:r>
        <w:rPr>
          <w:rFonts w:ascii="宋体" w:hAnsi="宋体" w:eastAsia="宋体" w:cs="宋体"/>
          <w:color w:val="000"/>
          <w:sz w:val="28"/>
          <w:szCs w:val="28"/>
        </w:rPr>
        <w:t xml:space="preserve">二、国内大事</w:t>
      </w:r>
    </w:p>
    <w:p>
      <w:pPr>
        <w:ind w:left="0" w:right="0" w:firstLine="560"/>
        <w:spacing w:before="450" w:after="450" w:line="312" w:lineRule="auto"/>
      </w:pPr>
      <w:r>
        <w:rPr>
          <w:rFonts w:ascii="宋体" w:hAnsi="宋体" w:eastAsia="宋体" w:cs="宋体"/>
          <w:color w:val="000"/>
          <w:sz w:val="28"/>
          <w:szCs w:val="28"/>
        </w:rPr>
        <w:t xml:space="preserve">第一部分（2024年9到12月份）</w:t>
      </w:r>
    </w:p>
    <w:p>
      <w:pPr>
        <w:ind w:left="0" w:right="0" w:firstLine="560"/>
        <w:spacing w:before="450" w:after="450" w:line="312" w:lineRule="auto"/>
      </w:pPr>
      <w:r>
        <w:rPr>
          <w:rFonts w:ascii="宋体" w:hAnsi="宋体" w:eastAsia="宋体" w:cs="宋体"/>
          <w:color w:val="000"/>
          <w:sz w:val="28"/>
          <w:szCs w:val="28"/>
        </w:rPr>
        <w:t xml:space="preserve">36、9月3日，中国人民抗日战争胜利65周年纪念日活动在北京举行。</w:t>
      </w:r>
    </w:p>
    <w:p>
      <w:pPr>
        <w:ind w:left="0" w:right="0" w:firstLine="560"/>
        <w:spacing w:before="450" w:after="450" w:line="312" w:lineRule="auto"/>
      </w:pPr>
      <w:r>
        <w:rPr>
          <w:rFonts w:ascii="宋体" w:hAnsi="宋体" w:eastAsia="宋体" w:cs="宋体"/>
          <w:color w:val="000"/>
          <w:sz w:val="28"/>
          <w:szCs w:val="28"/>
        </w:rPr>
        <w:t xml:space="preserve">37、深圳经济特区建立３０周年庆祝大会9月6日上午在广东深圳隆重举行。中共中央总书记、国家主席、中央军委主席胡锦涛出席庆祝大会并发表重要讲话。</w:t>
      </w:r>
    </w:p>
    <w:p>
      <w:pPr>
        <w:ind w:left="0" w:right="0" w:firstLine="560"/>
        <w:spacing w:before="450" w:after="450" w:line="312" w:lineRule="auto"/>
      </w:pPr>
      <w:r>
        <w:rPr>
          <w:rFonts w:ascii="宋体" w:hAnsi="宋体" w:eastAsia="宋体" w:cs="宋体"/>
          <w:color w:val="000"/>
          <w:sz w:val="28"/>
          <w:szCs w:val="28"/>
        </w:rPr>
        <w:t xml:space="preserve">38、9月6日举行的2024中国进口论坛上获悉：中国积极扩大进口，已成为世界第二大进口国。</w:t>
      </w:r>
    </w:p>
    <w:p>
      <w:pPr>
        <w:ind w:left="0" w:right="0" w:firstLine="560"/>
        <w:spacing w:before="450" w:after="450" w:line="312" w:lineRule="auto"/>
      </w:pPr>
      <w:r>
        <w:rPr>
          <w:rFonts w:ascii="宋体" w:hAnsi="宋体" w:eastAsia="宋体" w:cs="宋体"/>
          <w:color w:val="000"/>
          <w:sz w:val="28"/>
          <w:szCs w:val="28"/>
        </w:rPr>
        <w:t xml:space="preserve">39、、世界经济论坛２０１０年新领军者年会（第四届夏季达沃斯论坛）9月13日下午在天津梅江会展中心开幕，国务院总理温家宝出席开幕式并致辞。</w:t>
      </w:r>
    </w:p>
    <w:p>
      <w:pPr>
        <w:ind w:left="0" w:right="0" w:firstLine="560"/>
        <w:spacing w:before="450" w:after="450" w:line="312" w:lineRule="auto"/>
      </w:pPr>
      <w:r>
        <w:rPr>
          <w:rFonts w:ascii="宋体" w:hAnsi="宋体" w:eastAsia="宋体" w:cs="宋体"/>
          <w:color w:val="000"/>
          <w:sz w:val="28"/>
          <w:szCs w:val="28"/>
        </w:rPr>
        <w:t xml:space="preserve">40、当今世界第一高的电视观光塔——广州塔，9月29日宣布落成，成为世界了解广州、广州走向世界的重要窗口。总高达600米、婀娜多姿的广州塔，俗称“小蛮腰”，矗立在广州新城市中轴线上，成为广州新地标</w:t>
      </w:r>
    </w:p>
    <w:p>
      <w:pPr>
        <w:ind w:left="0" w:right="0" w:firstLine="560"/>
        <w:spacing w:before="450" w:after="450" w:line="312" w:lineRule="auto"/>
      </w:pPr>
      <w:r>
        <w:rPr>
          <w:rFonts w:ascii="宋体" w:hAnsi="宋体" w:eastAsia="宋体" w:cs="宋体"/>
          <w:color w:val="000"/>
          <w:sz w:val="28"/>
          <w:szCs w:val="28"/>
        </w:rPr>
        <w:t xml:space="preserve">41、２０１０年上海世界博览会中华人民共和国国家馆日仪式10月1日上午在上海世博中心隆重举行。中共中央政治局常委、全国人大常委会委员长吴邦国出席仪式并致辞。上海世博会是世博史上第一次在发展中国家举行的全球盛会。</w:t>
      </w:r>
    </w:p>
    <w:p>
      <w:pPr>
        <w:ind w:left="0" w:right="0" w:firstLine="560"/>
        <w:spacing w:before="450" w:after="450" w:line="312" w:lineRule="auto"/>
      </w:pPr>
      <w:r>
        <w:rPr>
          <w:rFonts w:ascii="宋体" w:hAnsi="宋体" w:eastAsia="宋体" w:cs="宋体"/>
          <w:color w:val="000"/>
          <w:sz w:val="28"/>
          <w:szCs w:val="28"/>
        </w:rPr>
        <w:t xml:space="preserve">42、10月1日18时59分57秒，长征三号丙火箭在我国西昌卫星发射中心点火发射，把嫦娥二号卫星成功送入太空。这标志着探月工程二期任务迈出了成功的第一步。</w:t>
      </w:r>
    </w:p>
    <w:p>
      <w:pPr>
        <w:ind w:left="0" w:right="0" w:firstLine="560"/>
        <w:spacing w:before="450" w:after="450" w:line="312" w:lineRule="auto"/>
      </w:pPr>
      <w:r>
        <w:rPr>
          <w:rFonts w:ascii="宋体" w:hAnsi="宋体" w:eastAsia="宋体" w:cs="宋体"/>
          <w:color w:val="000"/>
          <w:sz w:val="28"/>
          <w:szCs w:val="28"/>
        </w:rPr>
        <w:t xml:space="preserve">43、10月1日，长征三号丙火箭在我国西昌卫星发射中心点火发射，把嫦娥二号卫星成功送入太空。嫦娥二号卫星是我国自主研制的第二颗月球探测卫星，是探月工程二期的技术先导星。</w:t>
      </w:r>
    </w:p>
    <w:p>
      <w:pPr>
        <w:ind w:left="0" w:right="0" w:firstLine="560"/>
        <w:spacing w:before="450" w:after="450" w:line="312" w:lineRule="auto"/>
      </w:pPr>
      <w:r>
        <w:rPr>
          <w:rFonts w:ascii="宋体" w:hAnsi="宋体" w:eastAsia="宋体" w:cs="宋体"/>
          <w:color w:val="000"/>
          <w:sz w:val="28"/>
          <w:szCs w:val="28"/>
        </w:rPr>
        <w:t xml:space="preserve">44、10月15日至18日，中共第十七届五中全会在北京举行。全会审议通过了《中共中央关于制定国民经济和社会发展第十二个五年规划的建议》。全会决定，增补习近平为军委副主席。45、10月25日，纪念中国人民志愿军抗美援朝出国作战60周年座谈会在北京人民大会堂举行。</w:t>
      </w:r>
    </w:p>
    <w:p>
      <w:pPr>
        <w:ind w:left="0" w:right="0" w:firstLine="560"/>
        <w:spacing w:before="450" w:after="450" w:line="312" w:lineRule="auto"/>
      </w:pPr>
      <w:r>
        <w:rPr>
          <w:rFonts w:ascii="宋体" w:hAnsi="宋体" w:eastAsia="宋体" w:cs="宋体"/>
          <w:color w:val="000"/>
          <w:sz w:val="28"/>
          <w:szCs w:val="28"/>
        </w:rPr>
        <w:t xml:space="preserve">46、展现城市生活美好前景，开启人类文明崭新篇章。中国２０１０年上海世界博览会闭幕式10月31日晚在上海世博文化中心隆重举行。</w:t>
      </w:r>
    </w:p>
    <w:p>
      <w:pPr>
        <w:ind w:left="0" w:right="0" w:firstLine="560"/>
        <w:spacing w:before="450" w:after="450" w:line="312" w:lineRule="auto"/>
      </w:pPr>
      <w:r>
        <w:rPr>
          <w:rFonts w:ascii="宋体" w:hAnsi="宋体" w:eastAsia="宋体" w:cs="宋体"/>
          <w:color w:val="000"/>
          <w:sz w:val="28"/>
          <w:szCs w:val="28"/>
        </w:rPr>
        <w:t xml:space="preserve">47、11月1日，第六次全国人口普查工作在全国展开。我国的人口普查每10年开展一次48、11月12日-27日，第16届亚洲运动会在广州隆重举行。中国体育代表团取得了199枚金牌、416枚奖牌，连续八届名列亚运会金牌榜首位。</w:t>
      </w:r>
    </w:p>
    <w:p>
      <w:pPr>
        <w:ind w:left="0" w:right="0" w:firstLine="560"/>
        <w:spacing w:before="450" w:after="450" w:line="312" w:lineRule="auto"/>
      </w:pPr>
      <w:r>
        <w:rPr>
          <w:rFonts w:ascii="宋体" w:hAnsi="宋体" w:eastAsia="宋体" w:cs="宋体"/>
          <w:color w:val="000"/>
          <w:sz w:val="28"/>
          <w:szCs w:val="28"/>
        </w:rPr>
        <w:t xml:space="preserve">49、11月17日，国际超级计算机TOP500组织在正式发布了第三十六届世界超级计算机500强排名，安装在国家超级计算天津中心的“天河一号”以峰值速度4700万亿次、持续速度2566万亿次每秒浮点运算的优异性能位居世界第一。</w:t>
      </w:r>
    </w:p>
    <w:p>
      <w:pPr>
        <w:ind w:left="0" w:right="0" w:firstLine="560"/>
        <w:spacing w:before="450" w:after="450" w:line="312" w:lineRule="auto"/>
      </w:pPr>
      <w:r>
        <w:rPr>
          <w:rFonts w:ascii="宋体" w:hAnsi="宋体" w:eastAsia="宋体" w:cs="宋体"/>
          <w:color w:val="000"/>
          <w:sz w:val="28"/>
          <w:szCs w:val="28"/>
        </w:rPr>
        <w:t xml:space="preserve">50、12月10日--12日，中央经济工作会议在北京召开，指出2024年宏观经济政策的基本取向要积极稳健、审慎灵活。</w:t>
      </w:r>
    </w:p>
    <w:p>
      <w:pPr>
        <w:ind w:left="0" w:right="0" w:firstLine="560"/>
        <w:spacing w:before="450" w:after="450" w:line="312" w:lineRule="auto"/>
      </w:pPr>
      <w:r>
        <w:rPr>
          <w:rFonts w:ascii="宋体" w:hAnsi="宋体" w:eastAsia="宋体" w:cs="宋体"/>
          <w:color w:val="000"/>
          <w:sz w:val="28"/>
          <w:szCs w:val="28"/>
        </w:rPr>
        <w:t xml:space="preserve">51、12月12日—19日，2024年亚洲残疾人运动会在广州举行。广州2024年亚洲残疾人运动会是第10届亚洲残疾人运动会，是亚洲残疾人体育组织重组后举办的首届亚洲残疾人运动会，是中国继北京残奥会后举办的又一国际残疾人体育盛会。</w:t>
      </w:r>
    </w:p>
    <w:p>
      <w:pPr>
        <w:ind w:left="0" w:right="0" w:firstLine="560"/>
        <w:spacing w:before="450" w:after="450" w:line="312" w:lineRule="auto"/>
      </w:pPr>
      <w:r>
        <w:rPr>
          <w:rFonts w:ascii="宋体" w:hAnsi="宋体" w:eastAsia="宋体" w:cs="宋体"/>
          <w:color w:val="000"/>
          <w:sz w:val="28"/>
          <w:szCs w:val="28"/>
        </w:rPr>
        <w:t xml:space="preserve">52、12月11日，为期8天的广州亚残运会火炬传递活动画上圆满句号。从12月4日开始，亚残运会圣火在北京天安门广场及广州7个有代表性的地点进行了为期8天的圣火传递，有660名火炬手参与火炬传递活动，其中残疾人火炬手比例占1/5。</w:t>
      </w:r>
    </w:p>
    <w:p>
      <w:pPr>
        <w:ind w:left="0" w:right="0" w:firstLine="560"/>
        <w:spacing w:before="450" w:after="450" w:line="312" w:lineRule="auto"/>
      </w:pPr>
      <w:r>
        <w:rPr>
          <w:rFonts w:ascii="宋体" w:hAnsi="宋体" w:eastAsia="宋体" w:cs="宋体"/>
          <w:color w:val="000"/>
          <w:sz w:val="28"/>
          <w:szCs w:val="28"/>
        </w:rPr>
        <w:t xml:space="preserve">53、12月10日至12日，中央经济工作会议在北京召开。中共中央总书记、国家主席、中央军委主席胡锦涛发表重要讲话。胡锦涛在会上发表重要讲话，深刻总结今年及“十一五”时期我国经济社会发展取得的成就，全面分析当前国际国内经济形势，明确提出明年经济工作的总体要求、重要原则、主要任务。</w:t>
      </w:r>
    </w:p>
    <w:p>
      <w:pPr>
        <w:ind w:left="0" w:right="0" w:firstLine="560"/>
        <w:spacing w:before="450" w:after="450" w:line="312" w:lineRule="auto"/>
      </w:pPr>
      <w:r>
        <w:rPr>
          <w:rFonts w:ascii="宋体" w:hAnsi="宋体" w:eastAsia="宋体" w:cs="宋体"/>
          <w:color w:val="000"/>
          <w:sz w:val="28"/>
          <w:szCs w:val="28"/>
        </w:rPr>
        <w:t xml:space="preserve">54、经国务院同意，国家发改委12月1日正式批复设立“山西省国家资源型经济转型综合配套改革试验区”，这是我国设立的第九个综合配套改革试验区，也是我国第一个全省域、全方位、系统性的国家级综合配套改革试验区。</w:t>
      </w:r>
    </w:p>
    <w:p>
      <w:pPr>
        <w:ind w:left="0" w:right="0" w:firstLine="560"/>
        <w:spacing w:before="450" w:after="450" w:line="312" w:lineRule="auto"/>
      </w:pPr>
      <w:r>
        <w:rPr>
          <w:rFonts w:ascii="宋体" w:hAnsi="宋体" w:eastAsia="宋体" w:cs="宋体"/>
          <w:color w:val="000"/>
          <w:sz w:val="28"/>
          <w:szCs w:val="28"/>
        </w:rPr>
        <w:t xml:space="preserve">第二部分（2024年1到2月份）</w:t>
      </w:r>
    </w:p>
    <w:p>
      <w:pPr>
        <w:ind w:left="0" w:right="0" w:firstLine="560"/>
        <w:spacing w:before="450" w:after="450" w:line="312" w:lineRule="auto"/>
      </w:pPr>
      <w:r>
        <w:rPr>
          <w:rFonts w:ascii="宋体" w:hAnsi="宋体" w:eastAsia="宋体" w:cs="宋体"/>
          <w:color w:val="000"/>
          <w:sz w:val="28"/>
          <w:szCs w:val="28"/>
        </w:rPr>
        <w:t xml:space="preserve">55、1月1日，中国将提高个别稀土产品出口关税56、1月1日，《中华人民共和国人民调解法》施行57、1月8日，长春，吉林市上空也同时惊现冬日彩虹和幻日奇观，两道彩虹和三个“太阳”同 时展现在城市的上空，十分壮观。</w:t>
      </w:r>
    </w:p>
    <w:p>
      <w:pPr>
        <w:ind w:left="0" w:right="0" w:firstLine="560"/>
        <w:spacing w:before="450" w:after="450" w:line="312" w:lineRule="auto"/>
      </w:pPr>
      <w:r>
        <w:rPr>
          <w:rFonts w:ascii="宋体" w:hAnsi="宋体" w:eastAsia="宋体" w:cs="宋体"/>
          <w:color w:val="000"/>
          <w:sz w:val="28"/>
          <w:szCs w:val="28"/>
        </w:rPr>
        <w:t xml:space="preserve">58、1月18日，中国国家主席胡锦涛将访问美国，并与奥巴马总统举行元首峰会。</w:t>
      </w:r>
    </w:p>
    <w:p>
      <w:pPr>
        <w:ind w:left="0" w:right="0" w:firstLine="560"/>
        <w:spacing w:before="450" w:after="450" w:line="312" w:lineRule="auto"/>
      </w:pPr>
      <w:r>
        <w:rPr>
          <w:rFonts w:ascii="宋体" w:hAnsi="宋体" w:eastAsia="宋体" w:cs="宋体"/>
          <w:color w:val="000"/>
          <w:sz w:val="28"/>
          <w:szCs w:val="28"/>
        </w:rPr>
        <w:t xml:space="preserve">59、2月1日，《旅行社责任保险管理办法》施行60、2024年2月19日，省部级主要领导干部社会管理及其创新专题研讨班开班式在中央党校举行.61、2月24-26日第八届广州(国际)车用空调及冷藏链技术展览会62、、3月1日，《城镇燃气管理条例》施行</w:t>
      </w:r>
    </w:p>
    <w:p>
      <w:pPr>
        <w:ind w:left="0" w:right="0" w:firstLine="560"/>
        <w:spacing w:before="450" w:after="450" w:line="312" w:lineRule="auto"/>
      </w:pPr>
      <w:r>
        <w:rPr>
          <w:rFonts w:ascii="宋体" w:hAnsi="宋体" w:eastAsia="宋体" w:cs="宋体"/>
          <w:color w:val="000"/>
          <w:sz w:val="28"/>
          <w:szCs w:val="28"/>
        </w:rPr>
        <w:t xml:space="preserve">63、第21届华交会将于2024年3月1日至5日在上海新国际博览中心举行64、3月1-3日 2024年北京供热暖通展览会65、2024林峰广州演唱会香港艺人林峰将于今年3月5日于广州体育馆举行66、3月7日，港交所将延长与A股重叠交易时间，交易时段由现在的4小时延长至5小时 67 3月25-27日 2024第二十二届中国（广州）特许连锁加盟展览会68、4月1日，2024年世界园艺博览会将在中国西安举行69、4月1 日～10 月 31 日——2024 年世界园艺博览会将在中国西安举行70、4月14日——沉痛悼念青海玉树地震1周年祭</w:t>
      </w:r>
    </w:p>
    <w:p>
      <w:pPr>
        <w:ind w:left="0" w:right="0" w:firstLine="560"/>
        <w:spacing w:before="450" w:after="450" w:line="312" w:lineRule="auto"/>
      </w:pPr>
      <w:r>
        <w:rPr>
          <w:rFonts w:ascii="宋体" w:hAnsi="宋体" w:eastAsia="宋体" w:cs="宋体"/>
          <w:color w:val="000"/>
          <w:sz w:val="28"/>
          <w:szCs w:val="28"/>
        </w:rPr>
        <w:t xml:space="preserve">71、全国第六次人口普查主要数据将于4月底通过公报的形式对社会公布，住房空置率等人口普查主要指标有望发布72、5月10日，输美电视机须加贴强制性能效标签73、5月12日——第三个中国防灾减灾日。</w:t>
      </w:r>
    </w:p>
    <w:p>
      <w:pPr>
        <w:ind w:left="0" w:right="0" w:firstLine="560"/>
        <w:spacing w:before="450" w:after="450" w:line="312" w:lineRule="auto"/>
      </w:pPr>
      <w:r>
        <w:rPr>
          <w:rFonts w:ascii="宋体" w:hAnsi="宋体" w:eastAsia="宋体" w:cs="宋体"/>
          <w:color w:val="000"/>
          <w:sz w:val="28"/>
          <w:szCs w:val="28"/>
        </w:rPr>
        <w:t xml:space="preserve">74、5月12日——沉痛悼念四川汶川地震3周年祭75、5月17日至19日——中央新疆工作座谈会在北京召开。</w:t>
      </w:r>
    </w:p>
    <w:p>
      <w:pPr>
        <w:ind w:left="0" w:right="0" w:firstLine="560"/>
        <w:spacing w:before="450" w:after="450" w:line="312" w:lineRule="auto"/>
      </w:pPr>
      <w:r>
        <w:rPr>
          <w:rFonts w:ascii="宋体" w:hAnsi="宋体" w:eastAsia="宋体" w:cs="宋体"/>
          <w:color w:val="000"/>
          <w:sz w:val="28"/>
          <w:szCs w:val="28"/>
        </w:rPr>
        <w:t xml:space="preserve">76、5月6日我国首个县级国家综合改革试点——浙江省义乌市国际贸易综合改革试点全面启动。77、5月23日上午首都各界纪念西藏和平解放６０周年座谈会在人民大会堂举行。中共中央政治局常委、全国政协主席贾庆林出席座谈会并讲话。</w:t>
      </w:r>
    </w:p>
    <w:p>
      <w:pPr>
        <w:ind w:left="0" w:right="0" w:firstLine="560"/>
        <w:spacing w:before="450" w:after="450" w:line="312" w:lineRule="auto"/>
      </w:pPr>
      <w:r>
        <w:rPr>
          <w:rFonts w:ascii="宋体" w:hAnsi="宋体" w:eastAsia="宋体" w:cs="宋体"/>
          <w:color w:val="000"/>
          <w:sz w:val="28"/>
          <w:szCs w:val="28"/>
        </w:rPr>
        <w:t xml:space="preserve">78、五四”青年节前夕，中共中央政治局常委、国务院总理温家宝5月3日同２０位来自首都各界的青年代表在中南海座谈，共话青年成才之路。</w:t>
      </w:r>
    </w:p>
    <w:p>
      <w:pPr>
        <w:ind w:left="0" w:right="0" w:firstLine="560"/>
        <w:spacing w:before="450" w:after="450" w:line="312" w:lineRule="auto"/>
      </w:pPr>
      <w:r>
        <w:rPr>
          <w:rFonts w:ascii="宋体" w:hAnsi="宋体" w:eastAsia="宋体" w:cs="宋体"/>
          <w:color w:val="000"/>
          <w:sz w:val="28"/>
          <w:szCs w:val="28"/>
        </w:rPr>
        <w:t xml:space="preserve">79、5月10日中共中央总书记、国家主席、中央军委主席胡锦涛日前对学习宣传吴孟超同志先</w:t>
      </w:r>
    </w:p>
    <w:p>
      <w:pPr>
        <w:ind w:left="0" w:right="0" w:firstLine="560"/>
        <w:spacing w:before="450" w:after="450" w:line="312" w:lineRule="auto"/>
      </w:pPr>
      <w:r>
        <w:rPr>
          <w:rFonts w:ascii="宋体" w:hAnsi="宋体" w:eastAsia="宋体" w:cs="宋体"/>
          <w:color w:val="000"/>
          <w:sz w:val="28"/>
          <w:szCs w:val="28"/>
        </w:rPr>
        <w:t xml:space="preserve">进事迹作出重要指示，中宣部、卫生部、总政治部、总后勤部、上海市委在人民大会堂联合举行吴孟超同志先进事迹报告会。</w:t>
      </w:r>
    </w:p>
    <w:p>
      <w:pPr>
        <w:ind w:left="0" w:right="0" w:firstLine="560"/>
        <w:spacing w:before="450" w:after="450" w:line="312" w:lineRule="auto"/>
      </w:pPr>
      <w:r>
        <w:rPr>
          <w:rFonts w:ascii="宋体" w:hAnsi="宋体" w:eastAsia="宋体" w:cs="宋体"/>
          <w:color w:val="000"/>
          <w:sz w:val="28"/>
          <w:szCs w:val="28"/>
        </w:rPr>
        <w:t xml:space="preserve">80、5月13日中央党校举行春季学期第二批入学学员开学典礼。中共中央政治局常委、中央书记处书记、中央党校校长习近平出席典礼并讲话。</w:t>
      </w:r>
    </w:p>
    <w:p>
      <w:pPr>
        <w:ind w:left="0" w:right="0" w:firstLine="560"/>
        <w:spacing w:before="450" w:after="450" w:line="312" w:lineRule="auto"/>
      </w:pPr>
      <w:r>
        <w:rPr>
          <w:rFonts w:ascii="黑体" w:hAnsi="黑体" w:eastAsia="黑体" w:cs="黑体"/>
          <w:color w:val="000000"/>
          <w:sz w:val="36"/>
          <w:szCs w:val="36"/>
          <w:b w:val="1"/>
          <w:bCs w:val="1"/>
        </w:rPr>
        <w:t xml:space="preserve">第三篇：5月国内外时政</w:t>
      </w:r>
    </w:p>
    <w:p>
      <w:pPr>
        <w:ind w:left="0" w:right="0" w:firstLine="560"/>
        <w:spacing w:before="450" w:after="450" w:line="312" w:lineRule="auto"/>
      </w:pPr>
      <w:r>
        <w:rPr>
          <w:rFonts w:ascii="宋体" w:hAnsi="宋体" w:eastAsia="宋体" w:cs="宋体"/>
          <w:color w:val="000"/>
          <w:sz w:val="28"/>
          <w:szCs w:val="28"/>
        </w:rPr>
        <w:t xml:space="preserve">国内部分</w:t>
      </w:r>
    </w:p>
    <w:p>
      <w:pPr>
        <w:ind w:left="0" w:right="0" w:firstLine="560"/>
        <w:spacing w:before="450" w:after="450" w:line="312" w:lineRule="auto"/>
      </w:pPr>
      <w:r>
        <w:rPr>
          <w:rFonts w:ascii="宋体" w:hAnsi="宋体" w:eastAsia="宋体" w:cs="宋体"/>
          <w:color w:val="000"/>
          <w:sz w:val="28"/>
          <w:szCs w:val="28"/>
        </w:rPr>
        <w:t xml:space="preserve">1.风云三号B气象卫星投入使用</w:t>
      </w:r>
    </w:p>
    <w:p>
      <w:pPr>
        <w:ind w:left="0" w:right="0" w:firstLine="560"/>
        <w:spacing w:before="450" w:after="450" w:line="312" w:lineRule="auto"/>
      </w:pPr>
      <w:r>
        <w:rPr>
          <w:rFonts w:ascii="宋体" w:hAnsi="宋体" w:eastAsia="宋体" w:cs="宋体"/>
          <w:color w:val="000"/>
          <w:sz w:val="28"/>
          <w:szCs w:val="28"/>
        </w:rPr>
        <w:t xml:space="preserve">5月26日，国家国防科技工业局在京组织举行风云三号B气象卫星在轨交付仪式，卫星由研制部门中国航天科技集团公司正式交付给用户中国气象局。作为我国自主研制的新一代太阳同步轨道气象卫星，风云三号B星正式投入使用，标志着我国极轨气象卫星真正实现了升级换代，也标志着我国气象卫星跨越发展、达到了世界先进水平。据介绍，风云三号B星是我国自主研制的新一代太阳同步轨道气象卫星，设计寿命3年。2024年11月5日，风云三号B星在太原卫星发射中心由长征四号丙遥七运载火箭发射入轨。经过半年时间的在轨测试，卫星各系统工作正常，获取的图像和数据质量良好，主要功能性能指标满足研制任务书要求。</w:t>
      </w:r>
    </w:p>
    <w:p>
      <w:pPr>
        <w:ind w:left="0" w:right="0" w:firstLine="560"/>
        <w:spacing w:before="450" w:after="450" w:line="312" w:lineRule="auto"/>
      </w:pPr>
      <w:r>
        <w:rPr>
          <w:rFonts w:ascii="宋体" w:hAnsi="宋体" w:eastAsia="宋体" w:cs="宋体"/>
          <w:color w:val="000"/>
          <w:sz w:val="28"/>
          <w:szCs w:val="28"/>
        </w:rPr>
        <w:t xml:space="preserve">2.西藏和平解放60周年座谈会在人民大会堂举行，全国政协主席贾庆林发表讲话</w:t>
      </w:r>
    </w:p>
    <w:p>
      <w:pPr>
        <w:ind w:left="0" w:right="0" w:firstLine="560"/>
        <w:spacing w:before="450" w:after="450" w:line="312" w:lineRule="auto"/>
      </w:pPr>
      <w:r>
        <w:rPr>
          <w:rFonts w:ascii="宋体" w:hAnsi="宋体" w:eastAsia="宋体" w:cs="宋体"/>
          <w:color w:val="000"/>
          <w:sz w:val="28"/>
          <w:szCs w:val="28"/>
        </w:rPr>
        <w:t xml:space="preserve">首都各界纪念西藏和平解放６０周年座谈会5月23日上午在人民大会堂举行。中共中央政治局常委、全国政协主席贾庆林出席座谈会并讲话。１９５１年５月２３日，中央人民政府代表和原西藏地方政府代表在北京签订了“十七条协议”，实现了西藏的和平解放。西藏的和平解放，彻底驱逐了帝国主义势力，捍卫了祖国主权和领土完整；沉重打击了各种分裂势力，维护了国家统一和民族团结；为改变西藏政教合一的封建农奴制创造了条件，开辟了百万农奴翻身解放的道路；开启了西藏繁荣进步的光明前程，极大地促进了西藏各项事业发展。</w:t>
      </w:r>
    </w:p>
    <w:p>
      <w:pPr>
        <w:ind w:left="0" w:right="0" w:firstLine="560"/>
        <w:spacing w:before="450" w:after="450" w:line="312" w:lineRule="auto"/>
      </w:pPr>
      <w:r>
        <w:rPr>
          <w:rFonts w:ascii="宋体" w:hAnsi="宋体" w:eastAsia="宋体" w:cs="宋体"/>
          <w:color w:val="000"/>
          <w:sz w:val="28"/>
          <w:szCs w:val="28"/>
        </w:rPr>
        <w:t xml:space="preserve">3.朝鲜总书记金正日访华，我国国家领导人分别会晤</w:t>
      </w:r>
    </w:p>
    <w:p>
      <w:pPr>
        <w:ind w:left="0" w:right="0" w:firstLine="560"/>
        <w:spacing w:before="450" w:after="450" w:line="312" w:lineRule="auto"/>
      </w:pPr>
      <w:r>
        <w:rPr>
          <w:rFonts w:ascii="宋体" w:hAnsi="宋体" w:eastAsia="宋体" w:cs="宋体"/>
          <w:color w:val="000"/>
          <w:sz w:val="28"/>
          <w:szCs w:val="28"/>
        </w:rPr>
        <w:t xml:space="preserve">应中共中央总书记、国家主席胡锦涛的邀请，朝鲜劳动党总书记、国防委员会委员长金正日５月２０日至２６日对我国进行非正式访问，并在北京、黑龙江、吉林、江苏参观考察。在北京期间，胡锦涛同金正日举行会谈并举行欢迎宴会。中共中央政治局常委、国务院总理温家宝会见金正日。中共中央政治局常委贾庆林、李长春、习近平、李克强、贺国强、***分别同金正日会晤、陪同参观或参加有关活动。访问期间，金正日先后在牡丹江、长春、扬州、南京、北京参观考察了工业、农业、科技、商业和与民生相关的项目。在牡丹江的海林农场，他详细了解了农场产业化、城镇化建设情况，走访了农场工人家庭。在长春，他参观了长东北核心区规划建设展览馆，参观了一汽轿车有限公司和解放汽车有限公司轿车、卡车生产线，详细了解装配流程、生产工艺、整车性能。在扬州，他听取了智谷有关负责人关于电子书籍、智能电网等高新科技产品研发和生产的介绍，参观了华润苏果超市。在南京中国电子熊猫集团，他了解了企业最新液晶电子产品情况。在北京神州数码控股有限公司，他参观了企业创新中心展区和研发中心。考察过程中，金正日表示，时隔９个月再次访华，看到中国在经济发展、社会建设、民生事业、科技文化等各个领域不断取得新进步，一派欣欣向荣的景象。中国共产党的改革开放政策是正确的，科学发展的路线是有生命力的。朝鲜人民为此感到鼓舞，并祝愿中国人民在实施“十二五”规划新的进程中取得更大成就。4.国务院通过《三峡后续工作规划》和《长江中下游流域水污染防治规划》</w:t>
      </w:r>
    </w:p>
    <w:p>
      <w:pPr>
        <w:ind w:left="0" w:right="0" w:firstLine="560"/>
        <w:spacing w:before="450" w:after="450" w:line="312" w:lineRule="auto"/>
      </w:pPr>
      <w:r>
        <w:rPr>
          <w:rFonts w:ascii="宋体" w:hAnsi="宋体" w:eastAsia="宋体" w:cs="宋体"/>
          <w:color w:val="000"/>
          <w:sz w:val="28"/>
          <w:szCs w:val="28"/>
        </w:rPr>
        <w:t xml:space="preserve">国务院总理温家宝5月18日主持召开国务院常务会议，讨论通过《三峡后续工作规划》和《长江中下游流域水污染防治规划》。《长江中下游流域水污染防治规划》的范围，包括尚未纳入水污染防治规划的长江干流、长江口、汉江中下游、洞庭湖和鄱阳湖等５个控制区，涉及8个省（区、市）的408个县，流域面积63.3万平方公里。长江中下游流域是我国人口密度最高、经济活动强度最大、环境压力最重的流域之一。由于经济社会发展迅速，流域水污染问题日渐突出，饮用水水源和水生态安全面临考验。“十二五”时期，必须坚持分区控制、突出重点，统筹规划、综合治理，海陆兼顾、河海统筹，以优化经济结构和产业布局为重点，综合运用工程、技术和生态的方法，加大生态环境保护和建设力度，全面提升流域及近岸海域水污染治理和环境监管水平，保障饮用水水源地水质安全，解决突出的流域水环境问题，促进流域经济社会可持续发展。会议要求加强项目管理，保证工程质量；开展考核评估，确保规划顺利实施。5.国家主席胡锦涛会见欧理事会主席范龙佩</w:t>
      </w:r>
    </w:p>
    <w:p>
      <w:pPr>
        <w:ind w:left="0" w:right="0" w:firstLine="560"/>
        <w:spacing w:before="450" w:after="450" w:line="312" w:lineRule="auto"/>
      </w:pPr>
      <w:r>
        <w:rPr>
          <w:rFonts w:ascii="宋体" w:hAnsi="宋体" w:eastAsia="宋体" w:cs="宋体"/>
          <w:color w:val="000"/>
          <w:sz w:val="28"/>
          <w:szCs w:val="28"/>
        </w:rPr>
        <w:t xml:space="preserve">国家主席胡锦涛5月16日下午在人民大会堂与来华进行正式访问的欧洲理事会主席范龙佩会谈。胡锦涛说，建交３０多年来，中欧关系经受住了国际风云变幻的考验，取得了长足发展。双方高层交往频繁，各级别对话富有成效，各领域合作成果丰硕，在重大国际和地区问题上也保持着密切沟通与协调。中欧关系的发展促进了各自的发展与繁荣，对国际关系格局产生了深远影响。中方始终从时代发展和战略高度看待中欧关系，我们愿与欧方一道，进一步规划和把握好中欧关系发展大局，把中欧全面战略伙伴关系提高到新的水平。</w:t>
      </w:r>
    </w:p>
    <w:p>
      <w:pPr>
        <w:ind w:left="0" w:right="0" w:firstLine="560"/>
        <w:spacing w:before="450" w:after="450" w:line="312" w:lineRule="auto"/>
      </w:pPr>
      <w:r>
        <w:rPr>
          <w:rFonts w:ascii="宋体" w:hAnsi="宋体" w:eastAsia="宋体" w:cs="宋体"/>
          <w:color w:val="000"/>
          <w:sz w:val="28"/>
          <w:szCs w:val="28"/>
        </w:rPr>
        <w:t xml:space="preserve">6.习近平出席中央党校春季开学典礼并发表讲话</w:t>
      </w:r>
    </w:p>
    <w:p>
      <w:pPr>
        <w:ind w:left="0" w:right="0" w:firstLine="560"/>
        <w:spacing w:before="450" w:after="450" w:line="312" w:lineRule="auto"/>
      </w:pPr>
      <w:r>
        <w:rPr>
          <w:rFonts w:ascii="宋体" w:hAnsi="宋体" w:eastAsia="宋体" w:cs="宋体"/>
          <w:color w:val="000"/>
          <w:sz w:val="28"/>
          <w:szCs w:val="28"/>
        </w:rPr>
        <w:t xml:space="preserve">中央党校5月13日举行春季学期第二批入学学员开学典礼。中共中央政治局常委、中央书记处书记、中央党校校长习近平出席典礼并讲话。习近平围绕领导干部要重视学习马克思主义经典著作进行了阐述。他指出，马克思主义理论素养是领导干部的必备素质，是保持政治上坚定的思想基础。领导干部要提高自己的理论素养，必须坚持学习马克思主义理论，重点是学习包括邓小平理论、“三个代表”重要思想以及科学发展观等重大战略思想在内的中国特色社会主义理论体系。马克思主义经典著作蕴含和集中体现着马克思主义基本原理，是马克思主义理论的本源和基础。只有认真学习马克思主义经典著作，系统掌握马克思主义基本原理，才能完整准确地理解中国特色社会主义理论体系，才能创造性地运用马克思主义立场观点方法去分析和解决我们面临的实际问题，不断把中国特色社会主义事业推向前进。7.机载SAR测图系统研制取得全面成功</w:t>
      </w:r>
    </w:p>
    <w:p>
      <w:pPr>
        <w:ind w:left="0" w:right="0" w:firstLine="560"/>
        <w:spacing w:before="450" w:after="450" w:line="312" w:lineRule="auto"/>
      </w:pPr>
      <w:r>
        <w:rPr>
          <w:rFonts w:ascii="宋体" w:hAnsi="宋体" w:eastAsia="宋体" w:cs="宋体"/>
          <w:color w:val="000"/>
          <w:sz w:val="28"/>
          <w:szCs w:val="28"/>
        </w:rPr>
        <w:t xml:space="preserve">国家测绘局5月13日正式对外发布，历时3年科技攻关，打破西方技术壁垒，由中国测绘科学研究院牵头承担的“机载多波段多极化干涉SAR测图系统（简称机载SAR测图系统）”的研制取得全面成功。作为国内首套具有自主知识产权的机载SAR测图系统，突破了多项核心技术，获得6项自主知识产权专利，填补了国内空白，整体技术指标达到国际先进水平。至此，我国复杂地形区域测图将不再受雨雪云雾、山峦沟壑等恶劣的天气和地理条件制约，成功实现全天时、全天候从万米高空获取高分辨率测绘数据，快速成图，及时动态监测地理国情。</w:t>
      </w:r>
    </w:p>
    <w:p>
      <w:pPr>
        <w:ind w:left="0" w:right="0" w:firstLine="560"/>
        <w:spacing w:before="450" w:after="450" w:line="312" w:lineRule="auto"/>
      </w:pPr>
      <w:r>
        <w:rPr>
          <w:rFonts w:ascii="宋体" w:hAnsi="宋体" w:eastAsia="宋体" w:cs="宋体"/>
          <w:color w:val="000"/>
          <w:sz w:val="28"/>
          <w:szCs w:val="28"/>
        </w:rPr>
        <w:t xml:space="preserve">8.吴孟超同志先进事迹报告会在人民大会堂举行，胡锦涛做出重要指示</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胡锦涛日前对学习宣传吴孟超同志先进事迹作出重要指示，中宣部、卫生部、总政治部、总后勤部、上海市委5月10日在人民大会堂联合举行吴孟超同志先进事迹报告会。中共中央政治局委员、中央军委副主席徐才厚在报告会前会见报告团成员，代表胡主席和军委其他领导向吴孟超同志致以崇高敬意，向报告团全体成员表示诚挚问候。吴孟超同志从青少年时代就追求光明和进步，在民族危亡之际毅然选择归国、入党、参军，６８年来始终以赤子之心满腔热忱地为党工作、为国争光、为民解难，作出了突出贡献。作为一名党员，他对党无比忠诚，始终坚定共产党人的理想信念，为党的事业忘我工作；作为一名军人，他忠实践行全心全意为人民服务的宗旨，视病人为亲人，时刻为患者着想，主刀完成１４０００多台手术，耄耋之年仍坚持亲自上手术台；作为一名医生，他把我国肝脏外科事业提高到世界领先水平，荣获了国家最高科学技术奖，被军委授予“模范医学专家”荣誉称号，最近国际有关组织又将一颗小行星命名为“吴孟超星”。9.国务院批复《成渝经济区区域规划》</w:t>
      </w:r>
    </w:p>
    <w:p>
      <w:pPr>
        <w:ind w:left="0" w:right="0" w:firstLine="560"/>
        <w:spacing w:before="450" w:after="450" w:line="312" w:lineRule="auto"/>
      </w:pPr>
      <w:r>
        <w:rPr>
          <w:rFonts w:ascii="宋体" w:hAnsi="宋体" w:eastAsia="宋体" w:cs="宋体"/>
          <w:color w:val="000"/>
          <w:sz w:val="28"/>
          <w:szCs w:val="28"/>
        </w:rPr>
        <w:t xml:space="preserve">国务院5月5日正式批复《成渝经济区区域规划》，这是我国推动科学发展、加快转变经济发展方式的重要战略部署，也是深入实施西部大开发、促进区域协调发展的又一重大举措。规划提出，到2024年，把成渝经济区建成西部地区重要的经济中心；到2024年，成为我国综合实力最强的区域之一。成渝经济区位于长江上游，地处四川盆地，面积２０．６万平方公里，是我国重要的人口、城镇、产业集聚区，包括重庆市的万州、涪陵、渝中等31个区县，四川省的成都、德阳、绵阳、眉山等15个市。依据规划，成渝经济区的战略定位是：建成西部地区重要的经济中心、全国重要的现代产业基地、深化内陆开放的试验区、统筹城乡发展的示范区和长江上游生态安全的保障区。10.温家宝会见青年代表并对青年成才提出希望</w:t>
      </w:r>
    </w:p>
    <w:p>
      <w:pPr>
        <w:ind w:left="0" w:right="0" w:firstLine="560"/>
        <w:spacing w:before="450" w:after="450" w:line="312" w:lineRule="auto"/>
      </w:pPr>
      <w:r>
        <w:rPr>
          <w:rFonts w:ascii="宋体" w:hAnsi="宋体" w:eastAsia="宋体" w:cs="宋体"/>
          <w:color w:val="000"/>
          <w:sz w:val="28"/>
          <w:szCs w:val="28"/>
        </w:rPr>
        <w:t xml:space="preserve">“五四”青年节前夕，中共中央政治局常委、国务院总理温家宝5月3日同20位来自首都各界的青年代表在中南海座谈，共话青年成才之路。温家宝十分关心青年人的成长。自担任国务院总理以来，每年“五四”青年节他都要抽时间看望青年，鼓励广大青年健康成长，为祖国发展作贡献。温家宝总理对青年成才提出五点希望：</w:t>
      </w:r>
    </w:p>
    <w:p>
      <w:pPr>
        <w:ind w:left="0" w:right="0" w:firstLine="560"/>
        <w:spacing w:before="450" w:after="450" w:line="312" w:lineRule="auto"/>
      </w:pPr>
      <w:r>
        <w:rPr>
          <w:rFonts w:ascii="宋体" w:hAnsi="宋体" w:eastAsia="宋体" w:cs="宋体"/>
          <w:color w:val="000"/>
          <w:sz w:val="28"/>
          <w:szCs w:val="28"/>
        </w:rPr>
        <w:t xml:space="preserve">一、有理想。青年要树立为建设富强、民主、文明、和谐的社会主义现代化国家而奋斗的理想；树立为实现世界繁荣和进步而奋斗的理想。“守志如行路，有行十里者，有行百里者，有行终生者。行十里者众，行百里者寡，行终生者鲜。”青年要树立终生的远大理想，并努力为之奋斗。</w:t>
      </w:r>
    </w:p>
    <w:p>
      <w:pPr>
        <w:ind w:left="0" w:right="0" w:firstLine="560"/>
        <w:spacing w:before="450" w:after="450" w:line="312" w:lineRule="auto"/>
      </w:pPr>
      <w:r>
        <w:rPr>
          <w:rFonts w:ascii="宋体" w:hAnsi="宋体" w:eastAsia="宋体" w:cs="宋体"/>
          <w:color w:val="000"/>
          <w:sz w:val="28"/>
          <w:szCs w:val="28"/>
        </w:rPr>
        <w:t xml:space="preserve">二、善学习。青年是一个人学习最好的时期，最少保守思想，最能接受新生事物，要刻苦学习。不仅学知识、学本领，而且要学做人。学习要持之以恒，尤其要打好基础。要善于求知求新，不断学习新知识，探索新事物。既要学会动脑，又要学会动手。</w:t>
      </w:r>
    </w:p>
    <w:p>
      <w:pPr>
        <w:ind w:left="0" w:right="0" w:firstLine="560"/>
        <w:spacing w:before="450" w:after="450" w:line="312" w:lineRule="auto"/>
      </w:pPr>
      <w:r>
        <w:rPr>
          <w:rFonts w:ascii="宋体" w:hAnsi="宋体" w:eastAsia="宋体" w:cs="宋体"/>
          <w:color w:val="000"/>
          <w:sz w:val="28"/>
          <w:szCs w:val="28"/>
        </w:rPr>
        <w:t xml:space="preserve">三、讲道德。青年要懂得真善美，懂得自己肩负的社会责任。从年轻时起就培养讲诚信的良好品质，做一个有道德的人。</w:t>
      </w:r>
    </w:p>
    <w:p>
      <w:pPr>
        <w:ind w:left="0" w:right="0" w:firstLine="560"/>
        <w:spacing w:before="450" w:after="450" w:line="312" w:lineRule="auto"/>
      </w:pPr>
      <w:r>
        <w:rPr>
          <w:rFonts w:ascii="宋体" w:hAnsi="宋体" w:eastAsia="宋体" w:cs="宋体"/>
          <w:color w:val="000"/>
          <w:sz w:val="28"/>
          <w:szCs w:val="28"/>
        </w:rPr>
        <w:t xml:space="preserve">四、要自立。青年要善于独立思考，从年轻时就培养独立思考的习惯和能力，学会判断事物的真伪。靠思考了解事情真相，做出正确判断；还要勇于创新，不墨守成规。</w:t>
      </w:r>
    </w:p>
    <w:p>
      <w:pPr>
        <w:ind w:left="0" w:right="0" w:firstLine="560"/>
        <w:spacing w:before="450" w:after="450" w:line="312" w:lineRule="auto"/>
      </w:pPr>
      <w:r>
        <w:rPr>
          <w:rFonts w:ascii="宋体" w:hAnsi="宋体" w:eastAsia="宋体" w:cs="宋体"/>
          <w:color w:val="000"/>
          <w:sz w:val="28"/>
          <w:szCs w:val="28"/>
        </w:rPr>
        <w:t xml:space="preserve">五、勇奋斗。青年要树立为实现崇高理想勇于献身、不怕牺牲、坚忍不拔的奋斗精神。国际部分</w:t>
      </w:r>
    </w:p>
    <w:p>
      <w:pPr>
        <w:ind w:left="0" w:right="0" w:firstLine="560"/>
        <w:spacing w:before="450" w:after="450" w:line="312" w:lineRule="auto"/>
      </w:pPr>
      <w:r>
        <w:rPr>
          <w:rFonts w:ascii="宋体" w:hAnsi="宋体" w:eastAsia="宋体" w:cs="宋体"/>
          <w:color w:val="000"/>
          <w:sz w:val="28"/>
          <w:szCs w:val="28"/>
        </w:rPr>
        <w:t xml:space="preserve">1.八国首脑会议5月27日落下帷幕</w:t>
      </w:r>
    </w:p>
    <w:p>
      <w:pPr>
        <w:ind w:left="0" w:right="0" w:firstLine="560"/>
        <w:spacing w:before="450" w:after="450" w:line="312" w:lineRule="auto"/>
      </w:pPr>
      <w:r>
        <w:rPr>
          <w:rFonts w:ascii="宋体" w:hAnsi="宋体" w:eastAsia="宋体" w:cs="宋体"/>
          <w:color w:val="000"/>
          <w:sz w:val="28"/>
          <w:szCs w:val="28"/>
        </w:rPr>
        <w:t xml:space="preserve">八国集团首脑会议5月27日下午在通过《多维尔宣言》后，在法国西北部海滨小城多维尔落下帷幕。为期两天的峰会期间，与会领导人就核安全、气候变化及与新兴国家合作、互联网问题、阿拉伯国家社会动荡等议题进行了4场工作会议。东道主法国总统萨科齐还邀请部分非洲国家代表与八国首脑共同参加了题为“非洲和平与安全”的扩大工作会议。27日上午，会议通过《多维尔宣言》，阐述了八国对峰会主要议题的立场。与会领导人认为，世界经济复苏趋势已得到确认，八国将继续致力于实现经济强劲、可持续、平衡增长。与会领导人强调，八国将继续致力于国际和平与安全。八国集团由七国集团演变而来，其成员国包括美国、英国、法国、德国、意大利、加拿大、日本和俄罗斯。八国集团成员国人口约占世界人口的14％，国内生产总值约占世界总量的65％。2.中日韩领导人会议在东京举行</w:t>
      </w:r>
    </w:p>
    <w:p>
      <w:pPr>
        <w:ind w:left="0" w:right="0" w:firstLine="560"/>
        <w:spacing w:before="450" w:after="450" w:line="312" w:lineRule="auto"/>
      </w:pPr>
      <w:r>
        <w:rPr>
          <w:rFonts w:ascii="宋体" w:hAnsi="宋体" w:eastAsia="宋体" w:cs="宋体"/>
          <w:color w:val="000"/>
          <w:sz w:val="28"/>
          <w:szCs w:val="28"/>
        </w:rPr>
        <w:t xml:space="preserve">第四次中国、日本、韩国领导人会议5月22日在日本东京举行。中国国务院总理温家宝、日本首相菅直人和韩国总统李明博出席会议。会议由菅直人主持。三国领导人首先为日本地震海啸灾难遇难者默哀，并对灾区人民表示深切慰问。会后三国发表了《第四次中日韩领导人会议宣言》，以及加强灾害管理合作、核安全合作、可再生能源和能效合作等成果文件。三国领导人共同会见了记者，并在三国工商界午餐会上发表了讲话。3.美“奋进号”航天飞机谢幕之旅</w:t>
      </w:r>
    </w:p>
    <w:p>
      <w:pPr>
        <w:ind w:left="0" w:right="0" w:firstLine="560"/>
        <w:spacing w:before="450" w:after="450" w:line="312" w:lineRule="auto"/>
      </w:pPr>
      <w:r>
        <w:rPr>
          <w:rFonts w:ascii="宋体" w:hAnsi="宋体" w:eastAsia="宋体" w:cs="宋体"/>
          <w:color w:val="000"/>
          <w:sz w:val="28"/>
          <w:szCs w:val="28"/>
        </w:rPr>
        <w:t xml:space="preserve">“奋进”号航天飞机5月16日在佛罗里达州肯尼迪航天中心顺利点火升空，开始为期16天的第二十五次太空之行，这也是“奋进”号的谢幕之旅。返回地面后，“奋进”号将与不久前退役的“发现”号一样进入博物馆。“奋进”号预计于18日抵达国际空间站，此行的主要任务是为国际空间站运送宇宙粒子射线探测器——价值20亿美元的“阿尔法磁谱仪2”，用来寻找反物质和暗物质。“奋进”号建造于1991年，用以替代1986年爆炸的“挑战者”号，1992年5月7日首飞。在截至去年的24次太空飞行中，“奋进”号总共在太空度过了280天9小时，绕行地球4429圈，总飞行距离达到1.65亿公里。美国终止航天飞机项目的主要理由是成本过高，奥巴马政府希望私营公司能开发出运送宇航员往返空间站的新一代航天器，而美国航天局则可集中资金进行深空探索和新技术研发。</w:t>
      </w:r>
    </w:p>
    <w:p>
      <w:pPr>
        <w:ind w:left="0" w:right="0" w:firstLine="560"/>
        <w:spacing w:before="450" w:after="450" w:line="312" w:lineRule="auto"/>
      </w:pPr>
      <w:r>
        <w:rPr>
          <w:rFonts w:ascii="宋体" w:hAnsi="宋体" w:eastAsia="宋体" w:cs="宋体"/>
          <w:color w:val="000"/>
          <w:sz w:val="28"/>
          <w:szCs w:val="28"/>
        </w:rPr>
        <w:t xml:space="preserve">4.第三轮中美战略与经济对话在美国华盛顿举行</w:t>
      </w:r>
    </w:p>
    <w:p>
      <w:pPr>
        <w:ind w:left="0" w:right="0" w:firstLine="560"/>
        <w:spacing w:before="450" w:after="450" w:line="312" w:lineRule="auto"/>
      </w:pPr>
      <w:r>
        <w:rPr>
          <w:rFonts w:ascii="宋体" w:hAnsi="宋体" w:eastAsia="宋体" w:cs="宋体"/>
          <w:color w:val="000"/>
          <w:sz w:val="28"/>
          <w:szCs w:val="28"/>
        </w:rPr>
        <w:t xml:space="preserve">第三轮中美战略与经济对话5月9日至10日在美国华盛顿举行。中国国家主席胡锦涛特别代表、国务院副总理王岐山，国务委员戴秉国，美国总统奥巴马特别代表、美国国务卿克林顿，财政部长盖特纳共同主持对话。双方就落实胡锦涛主席今年１月访美期间两国元首达成的重要共识，大力推动中美相互尊重、互利共赢的合作伙伴关系向前发展进行了深入沟通交流，加深了了解，扩大了共识，增进了信任，推进了合作，取得了丰硕成果。</w:t>
      </w:r>
    </w:p>
    <w:p>
      <w:pPr>
        <w:ind w:left="0" w:right="0" w:firstLine="560"/>
        <w:spacing w:before="450" w:after="450" w:line="312" w:lineRule="auto"/>
      </w:pPr>
      <w:r>
        <w:rPr>
          <w:rFonts w:ascii="宋体" w:hAnsi="宋体" w:eastAsia="宋体" w:cs="宋体"/>
          <w:color w:val="000"/>
          <w:sz w:val="28"/>
          <w:szCs w:val="28"/>
        </w:rPr>
        <w:t xml:space="preserve">5.基地组织头目本拉登被击毙</w:t>
      </w:r>
    </w:p>
    <w:p>
      <w:pPr>
        <w:ind w:left="0" w:right="0" w:firstLine="560"/>
        <w:spacing w:before="450" w:after="450" w:line="312" w:lineRule="auto"/>
      </w:pPr>
      <w:r>
        <w:rPr>
          <w:rFonts w:ascii="宋体" w:hAnsi="宋体" w:eastAsia="宋体" w:cs="宋体"/>
          <w:color w:val="000"/>
          <w:sz w:val="28"/>
          <w:szCs w:val="28"/>
        </w:rPr>
        <w:t xml:space="preserve">美国总统奥巴马当地时间5月1日23时35分在白宫发表电视讲话宣布，“美国已经完成了消灭„基地‟组织头目本·拉登的行动，此人是屠杀数以千计无辜男女老少的恐怖分子。”另据巴基斯坦媒体报道，巴情报官员5月2日证实，本·拉登于当地时间2日清晨在伊斯兰堡附近被击毙。２００１年９月１１日，纽约世界贸易中心和华盛顿五角大楼等地遭到恐怖袭击后，美国认定本·拉登是“9·11”事件的头号嫌疑犯。</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第四篇：2024年事业单位(公务员)时政3-4月国内外大事件</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1.中国物流与采购联合会、国家统计局服务业调查中心3月1日发布，2月份中国制造业采购经理指数（PMI）为49.9%，比上月上升0.1个百分点；中国非制造业商务活动指数为53.9%，环比上升0.2个百分点。</w:t>
      </w:r>
    </w:p>
    <w:p>
      <w:pPr>
        <w:ind w:left="0" w:right="0" w:firstLine="560"/>
        <w:spacing w:before="450" w:after="450" w:line="312" w:lineRule="auto"/>
      </w:pPr>
      <w:r>
        <w:rPr>
          <w:rFonts w:ascii="宋体" w:hAnsi="宋体" w:eastAsia="宋体" w:cs="宋体"/>
          <w:color w:val="000"/>
          <w:sz w:val="28"/>
          <w:szCs w:val="28"/>
        </w:rPr>
        <w:t xml:space="preserve">2.3月2日消息：习近平近日对邹碧华同志先进事迹作出重要批示指出，邹碧华同志是新时期公正为民的好法官、敢于担当的好干部。他崇法尚德，践行党的宗旨、捍卫公平正义，特别是在司法改革中，敢啃硬骨头，甘当“燃灯者”，生动诠释了一名共产党员对党和人民事业的忠诚。广大党员干部特别是政法干部要以邹碧华同志为榜样，在全面深化改革、全面依法治国的征程中，坚定理想信念，坚守法治精神，忠诚敬业、锐意进取、勇于创新、乐于奉献，努力作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3.外交部发言人华春莹3月2日就中方将举行抗战胜利70周年纪念活动答记者问时表示，今年，中方将根据惯例并参照各国做法，在北京隆重举行纪念活动，包括举行纪念大会、阅兵式、招待会和文艺晚会，习近平主席等中国领导人将出席。</w:t>
      </w:r>
    </w:p>
    <w:p>
      <w:pPr>
        <w:ind w:left="0" w:right="0" w:firstLine="560"/>
        <w:spacing w:before="450" w:after="450" w:line="312" w:lineRule="auto"/>
      </w:pPr>
      <w:r>
        <w:rPr>
          <w:rFonts w:ascii="宋体" w:hAnsi="宋体" w:eastAsia="宋体" w:cs="宋体"/>
          <w:color w:val="000"/>
          <w:sz w:val="28"/>
          <w:szCs w:val="28"/>
        </w:rPr>
        <w:t xml:space="preserve">4.协商议政共绘改革宏图，凝心聚力同创复兴伟业。中国人民政治协商会议第十二届全国委员会第三次会议3月3日下午在人民大会堂开幕。今后10天里，2100多位政协委员将紧紧围绕协调推进全面建成小康社会、全面深化改革、全面依法治国、全面从严治党积极建言献策，为实现中华民族伟大复兴的中国梦汇聚力量。</w:t>
      </w:r>
    </w:p>
    <w:p>
      <w:pPr>
        <w:ind w:left="0" w:right="0" w:firstLine="560"/>
        <w:spacing w:before="450" w:after="450" w:line="312" w:lineRule="auto"/>
      </w:pPr>
      <w:r>
        <w:rPr>
          <w:rFonts w:ascii="宋体" w:hAnsi="宋体" w:eastAsia="宋体" w:cs="宋体"/>
          <w:color w:val="000"/>
          <w:sz w:val="28"/>
          <w:szCs w:val="28"/>
        </w:rPr>
        <w:t xml:space="preserve">5.中共中央总书记、国家主席、中央军委主席习近平3月4日下午看望了参加全国政协十二届三次会议的民革、台盟、台联委员，并参加联组会，听取委员们意见和建议。他强调，两岸关系和平发展是一条维护两岸和平、促进共同发展、造福两岸同胞的正确道路，也是通向和平统一的光明大道，我们应该坚定不移走和平发展道路，坚定不移坚持共同政治基础，坚定不移为两岸同胞谋福祉，坚定不移携手实现民族复兴。</w:t>
      </w:r>
    </w:p>
    <w:p>
      <w:pPr>
        <w:ind w:left="0" w:right="0" w:firstLine="560"/>
        <w:spacing w:before="450" w:after="450" w:line="312" w:lineRule="auto"/>
      </w:pPr>
      <w:r>
        <w:rPr>
          <w:rFonts w:ascii="宋体" w:hAnsi="宋体" w:eastAsia="宋体" w:cs="宋体"/>
          <w:color w:val="000"/>
          <w:sz w:val="28"/>
          <w:szCs w:val="28"/>
        </w:rPr>
        <w:t xml:space="preserve">6.为贯彻落实中共中央办公厅《关于培育和践行社会主义核心价值观的意见》和《关于深入开展学雷锋活动的意见》精神，在“3·5”学雷锋日前夕，中宣部向全社会公布了第一批50个全国学雷锋活动示范点和50名全国岗位学雷锋标兵。近年来，各地各部门把岗位作为学习践行雷锋精神的重要平台，把岗位学雷锋作为学雷锋活动的基本形式，大力倡导爱岗敬业的职业精神，广泛开展各具特色的学习实践活动，动员和引导各行各业干部群众认真做好“八小时</w:t>
      </w:r>
    </w:p>
    <w:p>
      <w:pPr>
        <w:ind w:left="0" w:right="0" w:firstLine="560"/>
        <w:spacing w:before="450" w:after="450" w:line="312" w:lineRule="auto"/>
      </w:pPr>
      <w:r>
        <w:rPr>
          <w:rFonts w:ascii="宋体" w:hAnsi="宋体" w:eastAsia="宋体" w:cs="宋体"/>
          <w:color w:val="000"/>
          <w:sz w:val="28"/>
          <w:szCs w:val="28"/>
        </w:rPr>
        <w:t xml:space="preserve">手上事”、积极培育和弘扬社会主义核心价值观，涌现出一批工作开展得好的基层先进单位和岗位学雷锋先进个人。</w:t>
      </w:r>
    </w:p>
    <w:p>
      <w:pPr>
        <w:ind w:left="0" w:right="0" w:firstLine="560"/>
        <w:spacing w:before="450" w:after="450" w:line="312" w:lineRule="auto"/>
      </w:pPr>
      <w:r>
        <w:rPr>
          <w:rFonts w:ascii="宋体" w:hAnsi="宋体" w:eastAsia="宋体" w:cs="宋体"/>
          <w:color w:val="000"/>
          <w:sz w:val="28"/>
          <w:szCs w:val="28"/>
        </w:rPr>
        <w:t xml:space="preserve">7.第十二届全国人民代表大会第三次会议3月5日上午在人民大会堂开幕。国务院总理李克强向大会作政府工作报告时指出，时代赋予中国发展兴盛的历史机遇。我们要紧密团结在以习近平同志为核心的党中央周围，高举中国特色社会主义伟大旗帜，凝神聚力，开拓创新，努力完成今年经济社会发展目标任务，为实现“两个一百年”奋斗目标、建成富强民主文明和谐的社会主义现代化国家、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8.国务院总理李克强3月5日作政府工作报告时说，2024年经济社会发展的主要预期目标是：国内生产总值增长7%左右，居民消费价格涨幅3%左右，城镇新增就业1000万人以上，城镇登记失业率4.5%以内，进出口增长6%左右，国际收支基本平衡，居民收入增长与经济发展同步。能耗强度下降3.1%以上，主要污染物排放继续减少。</w:t>
      </w:r>
    </w:p>
    <w:p>
      <w:pPr>
        <w:ind w:left="0" w:right="0" w:firstLine="560"/>
        <w:spacing w:before="450" w:after="450" w:line="312" w:lineRule="auto"/>
      </w:pPr>
      <w:r>
        <w:rPr>
          <w:rFonts w:ascii="宋体" w:hAnsi="宋体" w:eastAsia="宋体" w:cs="宋体"/>
          <w:color w:val="000"/>
          <w:sz w:val="28"/>
          <w:szCs w:val="28"/>
        </w:rPr>
        <w:t xml:space="preserve">9.全国政协常委唐英年3月6日表示，中央推动落实2024年行政长官普选的决心不会动摇，普选必须遵循基本法和全国人大常委会决定的原则也不会动摇。同时普选行政长官也是香港市民的期望。现在时间表、路线图都有了，大部分市民都希望达成目标。</w:t>
      </w:r>
    </w:p>
    <w:p>
      <w:pPr>
        <w:ind w:left="0" w:right="0" w:firstLine="560"/>
        <w:spacing w:before="450" w:after="450" w:line="312" w:lineRule="auto"/>
      </w:pPr>
      <w:r>
        <w:rPr>
          <w:rFonts w:ascii="宋体" w:hAnsi="宋体" w:eastAsia="宋体" w:cs="宋体"/>
          <w:color w:val="000"/>
          <w:sz w:val="28"/>
          <w:szCs w:val="28"/>
        </w:rPr>
        <w:t xml:space="preserve">10.国家统计局3月10日对外公布，2月份，全国居民消费价格总水平（CPI）同比上涨1.4%，环比上涨1.2%；全国工业生产者出厂价格（PPI）同比下降4.8%，环比下降0.7%。2024年开年以来，PPI已连续两个月同比跌幅超过4%，自2024年3月以来，PPI已连续36个月同比下降。</w:t>
      </w:r>
    </w:p>
    <w:p>
      <w:pPr>
        <w:ind w:left="0" w:right="0" w:firstLine="560"/>
        <w:spacing w:before="450" w:after="450" w:line="312" w:lineRule="auto"/>
      </w:pPr>
      <w:r>
        <w:rPr>
          <w:rFonts w:ascii="宋体" w:hAnsi="宋体" w:eastAsia="宋体" w:cs="宋体"/>
          <w:color w:val="000"/>
          <w:sz w:val="28"/>
          <w:szCs w:val="28"/>
        </w:rPr>
        <w:t xml:space="preserve">11.据统计，2024年，全国城镇新增就业1322万人，超额完成了1000万人的就业目标，连续第九年城镇新增就业人数超过1000万。城镇登记失业率控制在4.09%。</w:t>
      </w:r>
    </w:p>
    <w:p>
      <w:pPr>
        <w:ind w:left="0" w:right="0" w:firstLine="560"/>
        <w:spacing w:before="450" w:after="450" w:line="312" w:lineRule="auto"/>
      </w:pPr>
      <w:r>
        <w:rPr>
          <w:rFonts w:ascii="宋体" w:hAnsi="宋体" w:eastAsia="宋体" w:cs="宋体"/>
          <w:color w:val="000"/>
          <w:sz w:val="28"/>
          <w:szCs w:val="28"/>
        </w:rPr>
        <w:t xml:space="preserve">12.我国首个中欧光伏专列——郑州至德国汉堡的光伏班列3月13日在河南郑州鸣笛启程，装载6个集装箱、总计1兆瓦的太阳能光伏组件将横穿欧亚大陆，于15天后到达德国汉堡。</w:t>
      </w:r>
    </w:p>
    <w:p>
      <w:pPr>
        <w:ind w:left="0" w:right="0" w:firstLine="560"/>
        <w:spacing w:before="450" w:after="450" w:line="312" w:lineRule="auto"/>
      </w:pPr>
      <w:r>
        <w:rPr>
          <w:rFonts w:ascii="宋体" w:hAnsi="宋体" w:eastAsia="宋体" w:cs="宋体"/>
          <w:color w:val="000"/>
          <w:sz w:val="28"/>
          <w:szCs w:val="28"/>
        </w:rPr>
        <w:t xml:space="preserve">13.3月19日，国家统计局首次发布我国循环经济发展指数，该指数以2024年为基期计算，2024年达到137.6，平均每年提高4个点，循环经济发展成效明显。</w:t>
      </w:r>
    </w:p>
    <w:p>
      <w:pPr>
        <w:ind w:left="0" w:right="0" w:firstLine="560"/>
        <w:spacing w:before="450" w:after="450" w:line="312" w:lineRule="auto"/>
      </w:pPr>
      <w:r>
        <w:rPr>
          <w:rFonts w:ascii="宋体" w:hAnsi="宋体" w:eastAsia="宋体" w:cs="宋体"/>
          <w:color w:val="000"/>
          <w:sz w:val="28"/>
          <w:szCs w:val="28"/>
        </w:rPr>
        <w:t xml:space="preserve">14.3月21日，一架由波音737机型执飞的海南航空飞机从上海虹桥飞抵北京，本次航班使用的是新型能源生物航油，这是我国首次使用生物航油进行载客商业飞行。这将对新能源应用和绿色低碳飞行产生深远影响。</w:t>
      </w:r>
    </w:p>
    <w:p>
      <w:pPr>
        <w:ind w:left="0" w:right="0" w:firstLine="560"/>
        <w:spacing w:before="450" w:after="450" w:line="312" w:lineRule="auto"/>
      </w:pPr>
      <w:r>
        <w:rPr>
          <w:rFonts w:ascii="宋体" w:hAnsi="宋体" w:eastAsia="宋体" w:cs="宋体"/>
          <w:color w:val="000"/>
          <w:sz w:val="28"/>
          <w:szCs w:val="28"/>
        </w:rPr>
        <w:t xml:space="preserve">15.北京冬奥申委3月21日在北京表示，22日至29日，国际奥委会评估团将来华对北京联合张家口申办2024年冬奥会进行实地评估考察。</w:t>
      </w:r>
    </w:p>
    <w:p>
      <w:pPr>
        <w:ind w:left="0" w:right="0" w:firstLine="560"/>
        <w:spacing w:before="450" w:after="450" w:line="312" w:lineRule="auto"/>
      </w:pPr>
      <w:r>
        <w:rPr>
          <w:rFonts w:ascii="宋体" w:hAnsi="宋体" w:eastAsia="宋体" w:cs="宋体"/>
          <w:color w:val="000"/>
          <w:sz w:val="28"/>
          <w:szCs w:val="28"/>
        </w:rPr>
        <w:t xml:space="preserve">16.总部位于瑞士日内瓦的世界知识产权组织3月22日发布报告称，2024年中国成为国际专利申请数量增幅最大的国家，中国在知识产权领域的创新已成为全球专利申请增长最主要的推动力。</w:t>
      </w:r>
    </w:p>
    <w:p>
      <w:pPr>
        <w:ind w:left="0" w:right="0" w:firstLine="560"/>
        <w:spacing w:before="450" w:after="450" w:line="312" w:lineRule="auto"/>
      </w:pPr>
      <w:r>
        <w:rPr>
          <w:rFonts w:ascii="宋体" w:hAnsi="宋体" w:eastAsia="宋体" w:cs="宋体"/>
          <w:color w:val="000"/>
          <w:sz w:val="28"/>
          <w:szCs w:val="28"/>
        </w:rPr>
        <w:t xml:space="preserve">17.3月22日，CBA（中国男篮职业联赛）总决赛第六场，北京队以106∶98客场击败辽宁队，以4∶2的总比分获得2024—2024赛季总冠军，这是北京队最近4个赛季的第三个总冠军，也是北京队首次卫冕成功。辽宁队时隔7年打进总决赛又一次获得亚军，这是辽宁队第五次获得亚军。</w:t>
      </w:r>
    </w:p>
    <w:p>
      <w:pPr>
        <w:ind w:left="0" w:right="0" w:firstLine="560"/>
        <w:spacing w:before="450" w:after="450" w:line="312" w:lineRule="auto"/>
      </w:pPr>
      <w:r>
        <w:rPr>
          <w:rFonts w:ascii="宋体" w:hAnsi="宋体" w:eastAsia="宋体" w:cs="宋体"/>
          <w:color w:val="000"/>
          <w:sz w:val="28"/>
          <w:szCs w:val="28"/>
        </w:rPr>
        <w:t xml:space="preserve">18.中共中央政治局3月24日下午就深化司法体制改革、保证司法公正进行第二十一次集体学习。中共中央总书记习近平在主持学习时强调，深化司法体制改革，建设公正高效权威的社会主义司法制度，是推进国家治理体系和治理能力现代化的重要举措。公正司法事关人民切身利益，事关社会公平正义，事关全面推进依法治国。</w:t>
      </w:r>
    </w:p>
    <w:p>
      <w:pPr>
        <w:ind w:left="0" w:right="0" w:firstLine="560"/>
        <w:spacing w:before="450" w:after="450" w:line="312" w:lineRule="auto"/>
      </w:pPr>
      <w:r>
        <w:rPr>
          <w:rFonts w:ascii="宋体" w:hAnsi="宋体" w:eastAsia="宋体" w:cs="宋体"/>
          <w:color w:val="000"/>
          <w:sz w:val="28"/>
          <w:szCs w:val="28"/>
        </w:rPr>
        <w:t xml:space="preserve">19.博鳌亚洲论坛2024年年会3月28日上午在海南省博鳌开幕。国家主席习近平出席开幕式并发表主旨演讲，强调亚洲要迈向命运共同体、开创亚洲新未来，必须在世界前进的步伐中前进、在世界发展的潮流中发展。我们要通过迈向亚洲命运共同体，推动建设人类命运共同体。</w:t>
      </w:r>
    </w:p>
    <w:p>
      <w:pPr>
        <w:ind w:left="0" w:right="0" w:firstLine="560"/>
        <w:spacing w:before="450" w:after="450" w:line="312" w:lineRule="auto"/>
      </w:pPr>
      <w:r>
        <w:rPr>
          <w:rFonts w:ascii="宋体" w:hAnsi="宋体" w:eastAsia="宋体" w:cs="宋体"/>
          <w:color w:val="000"/>
          <w:sz w:val="28"/>
          <w:szCs w:val="28"/>
        </w:rPr>
        <w:t xml:space="preserve">20.经国务院授权，《推动共建丝绸之路经济带和21世纪海上丝绸之路的愿景与行动》3月28日发布，建设“一带一路”，共同打造开放、包容、均衡、普惠的区域经济合作架构，将让中国与世界更加紧密地联系在一起，推动更多国家和地区开展全方位合作，共克时艰、共创辉煌。</w:t>
      </w:r>
    </w:p>
    <w:p>
      <w:pPr>
        <w:ind w:left="0" w:right="0" w:firstLine="560"/>
        <w:spacing w:before="450" w:after="450" w:line="312" w:lineRule="auto"/>
      </w:pPr>
      <w:r>
        <w:rPr>
          <w:rFonts w:ascii="宋体" w:hAnsi="宋体" w:eastAsia="宋体" w:cs="宋体"/>
          <w:color w:val="000"/>
          <w:sz w:val="28"/>
          <w:szCs w:val="28"/>
        </w:rPr>
        <w:t xml:space="preserve">21.继3月27日国土部、住建部联合下发通知优化今年住房及用地供应结构，30日央行联合住建部、银监会发文下调二套房个贷首付比例：二套房商业性贷款最低首付款比例调整为不低于40%，同时调整了住房公积金贷款政策，首套普通自住房公积金贷款最低首付款比例为20%；对拥有1套住房并已结清相应购房贷款的，最低首付款比例为30%。同日财政部也联合国税总局发文放宽转卖二套房营业税免征期限：个人将购买2年以上（含2年）的普通住房对外销售的，免征营业税。</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1.韩国总统朴槿惠3月1日在“三一运动”96周年纪念仪式上发表讲话，敦促日本坦率承认历史事实。</w:t>
      </w:r>
    </w:p>
    <w:p>
      <w:pPr>
        <w:ind w:left="0" w:right="0" w:firstLine="560"/>
        <w:spacing w:before="450" w:after="450" w:line="312" w:lineRule="auto"/>
      </w:pPr>
      <w:r>
        <w:rPr>
          <w:rFonts w:ascii="宋体" w:hAnsi="宋体" w:eastAsia="宋体" w:cs="宋体"/>
          <w:color w:val="000"/>
          <w:sz w:val="28"/>
          <w:szCs w:val="28"/>
        </w:rPr>
        <w:t xml:space="preserve">2.2024年世界移动通信大会3月5日在西班牙港口城市巴塞罗那闭幕。据大会主办方全球移动通信系统协会公布的数据，来自全球200个国家和地区的9．3万多人参加了此次大会。</w:t>
      </w:r>
    </w:p>
    <w:p>
      <w:pPr>
        <w:ind w:left="0" w:right="0" w:firstLine="560"/>
        <w:spacing w:before="450" w:after="450" w:line="312" w:lineRule="auto"/>
      </w:pPr>
      <w:r>
        <w:rPr>
          <w:rFonts w:ascii="宋体" w:hAnsi="宋体" w:eastAsia="宋体" w:cs="宋体"/>
          <w:color w:val="000"/>
          <w:sz w:val="28"/>
          <w:szCs w:val="28"/>
        </w:rPr>
        <w:t xml:space="preserve">3.欧洲央行3月9日正式开始购买区域内各国国债，全面开启量化宽松货币政策。为了增强市场流动性、扩大信贷、改善企业借贷和投资环境，以刺激经济增长并抑制通缩，欧洲央行今年1月22日宣布，3月启动量化宽松，总额预计为1.1万亿欧元，包括每月购买600亿欧元国债和私人债券，整个过程将至少持续到2024年9月底。</w:t>
      </w:r>
    </w:p>
    <w:p>
      <w:pPr>
        <w:ind w:left="0" w:right="0" w:firstLine="560"/>
        <w:spacing w:before="450" w:after="450" w:line="312" w:lineRule="auto"/>
      </w:pPr>
      <w:r>
        <w:rPr>
          <w:rFonts w:ascii="宋体" w:hAnsi="宋体" w:eastAsia="宋体" w:cs="宋体"/>
          <w:color w:val="000"/>
          <w:sz w:val="28"/>
          <w:szCs w:val="28"/>
        </w:rPr>
        <w:t xml:space="preserve">4.英国财长乔治·奥斯本3月12日正式宣布，英国申请作为意向创始成员国加入亚洲基础设施投资银行（简称亚投行），并向中国提交了确认函。奥斯本表示：“英国将作为首个主要西方国家申请成为亚投行的创始成员国，亚投行已在亚洲区域内获得了令人瞩目的支持。”</w:t>
      </w:r>
    </w:p>
    <w:p>
      <w:pPr>
        <w:ind w:left="0" w:right="0" w:firstLine="560"/>
        <w:spacing w:before="450" w:after="450" w:line="312" w:lineRule="auto"/>
      </w:pPr>
      <w:r>
        <w:rPr>
          <w:rFonts w:ascii="宋体" w:hAnsi="宋体" w:eastAsia="宋体" w:cs="宋体"/>
          <w:color w:val="000"/>
          <w:sz w:val="28"/>
          <w:szCs w:val="28"/>
        </w:rPr>
        <w:t xml:space="preserve">5.委内瑞拉总统马杜罗3月17日在美国《纽约时报》以整版广告形式致信美国所有民众，称“委内瑞拉不是美国的威胁，拒绝美国‘强横地’干涉南美国家的国内事务”。同一天，美洲玻利瓦尔联盟在委内瑞拉首都加拉加斯召开特别峰会，12个参与国发表联合声明支持委内瑞拉，要求美国停止对委敌对行动。</w:t>
      </w:r>
    </w:p>
    <w:p>
      <w:pPr>
        <w:ind w:left="0" w:right="0" w:firstLine="560"/>
        <w:spacing w:before="450" w:after="450" w:line="312" w:lineRule="auto"/>
      </w:pPr>
      <w:r>
        <w:rPr>
          <w:rFonts w:ascii="宋体" w:hAnsi="宋体" w:eastAsia="宋体" w:cs="宋体"/>
          <w:color w:val="000"/>
          <w:sz w:val="28"/>
          <w:szCs w:val="28"/>
        </w:rPr>
        <w:t xml:space="preserve">6.3月18日，以色列中央选举委员会完成对99%的选票统计，现任总理内塔尼亚胡领导的利库德集团在此次议会选举中赢得120个议席中的30席，成为议会第一大党。中右翼利库德集团的主要竞争对手——中左翼政党联盟犹太复国主义者联盟获得24个议席。</w:t>
      </w:r>
    </w:p>
    <w:p>
      <w:pPr>
        <w:ind w:left="0" w:right="0" w:firstLine="560"/>
        <w:spacing w:before="450" w:after="450" w:line="312" w:lineRule="auto"/>
      </w:pPr>
      <w:r>
        <w:rPr>
          <w:rFonts w:ascii="宋体" w:hAnsi="宋体" w:eastAsia="宋体" w:cs="宋体"/>
          <w:color w:val="000"/>
          <w:sz w:val="28"/>
          <w:szCs w:val="28"/>
        </w:rPr>
        <w:t xml:space="preserve">7.新加坡总理公署3月23日发布公告称，新加坡前总理李光耀于当地时间23日凌晨在新加坡中央医院病逝，享年91岁。</w:t>
      </w:r>
    </w:p>
    <w:p>
      <w:pPr>
        <w:ind w:left="0" w:right="0" w:firstLine="560"/>
        <w:spacing w:before="450" w:after="450" w:line="312" w:lineRule="auto"/>
      </w:pPr>
      <w:r>
        <w:rPr>
          <w:rFonts w:ascii="宋体" w:hAnsi="宋体" w:eastAsia="宋体" w:cs="宋体"/>
          <w:color w:val="000"/>
          <w:sz w:val="28"/>
          <w:szCs w:val="28"/>
        </w:rPr>
        <w:t xml:space="preserve">8.3月23日，苏丹总统巴希尔、埃及总统塞西和埃塞俄比亚总理海尔马里亚姆在苏丹首都喀土穆共同签署了关于修建埃塞俄比亚“复兴大坝”的原则宣言，三方同意在不损害各方根本利益的原则上，在“复兴大坝”蓄水、尼罗河水资源分配等问题上进行协商合作。</w:t>
      </w:r>
    </w:p>
    <w:p>
      <w:pPr>
        <w:ind w:left="0" w:right="0" w:firstLine="560"/>
        <w:spacing w:before="450" w:after="450" w:line="312" w:lineRule="auto"/>
      </w:pPr>
      <w:r>
        <w:rPr>
          <w:rFonts w:ascii="宋体" w:hAnsi="宋体" w:eastAsia="宋体" w:cs="宋体"/>
          <w:color w:val="000"/>
          <w:sz w:val="28"/>
          <w:szCs w:val="28"/>
        </w:rPr>
        <w:t xml:space="preserve">9.总部位于德国法兰克福的国际机器人协会3月23日发布最新行业调查报告称，2024年全球各地区工业机器人销量需求增长率排名中，亚洲地区居榜首，中国以54%的增速成工业机器人最大需求国。</w:t>
      </w:r>
    </w:p>
    <w:p>
      <w:pPr>
        <w:ind w:left="0" w:right="0" w:firstLine="560"/>
        <w:spacing w:before="450" w:after="450" w:line="312" w:lineRule="auto"/>
      </w:pPr>
      <w:r>
        <w:rPr>
          <w:rFonts w:ascii="宋体" w:hAnsi="宋体" w:eastAsia="宋体" w:cs="宋体"/>
          <w:color w:val="000"/>
          <w:sz w:val="28"/>
          <w:szCs w:val="28"/>
        </w:rPr>
        <w:t xml:space="preserve">10.3月24日，韩国国务总理李完九主持召开国务会议，审议通过了反贪法案《金英兰法》。在获得韩国总统批准后，该法案预计将于本月26日至27日颁布，经过一年半的宽限期，于2024年10月正式施行。《金英兰法》堪称韩国史上最严厉的框架性反贪法案，其直接适用对象达300万人，但若考虑间接影响范围，几乎所有韩国人都会成为该法案的适用对象。</w:t>
      </w:r>
    </w:p>
    <w:p>
      <w:pPr>
        <w:ind w:left="0" w:right="0" w:firstLine="560"/>
        <w:spacing w:before="450" w:after="450" w:line="312" w:lineRule="auto"/>
      </w:pPr>
      <w:r>
        <w:rPr>
          <w:rFonts w:ascii="宋体" w:hAnsi="宋体" w:eastAsia="宋体" w:cs="宋体"/>
          <w:color w:val="000"/>
          <w:sz w:val="28"/>
          <w:szCs w:val="28"/>
        </w:rPr>
        <w:t xml:space="preserve">11.3月24日上午，德国之翼航空公司一架载有150人的空客A320型客机在法国南部巴尔瑟洛内特坠毁，机上150人恐无人幸存。失事客机所属的航空公司表示，机上没有中国公民。</w:t>
      </w:r>
    </w:p>
    <w:p>
      <w:pPr>
        <w:ind w:left="0" w:right="0" w:firstLine="560"/>
        <w:spacing w:before="450" w:after="450" w:line="312" w:lineRule="auto"/>
      </w:pPr>
      <w:r>
        <w:rPr>
          <w:rFonts w:ascii="宋体" w:hAnsi="宋体" w:eastAsia="宋体" w:cs="宋体"/>
          <w:color w:val="000"/>
          <w:sz w:val="28"/>
          <w:szCs w:val="28"/>
        </w:rPr>
        <w:t xml:space="preserve">12.3月28日，金砖国家大法官论坛在美丽的海滨城市——中国海南三亚举行。来自中国、巴西、俄罗斯、印度、南非等金砖五国的大法官们相聚在一起，围绕“金砖国家司法制度新发展”“环境司法保护”等主题展开研讨，这在金砖国家交往与合作的历史上还是第一次。</w:t>
      </w:r>
    </w:p>
    <w:p>
      <w:pPr>
        <w:ind w:left="0" w:right="0" w:firstLine="560"/>
        <w:spacing w:before="450" w:after="450" w:line="312" w:lineRule="auto"/>
      </w:pPr>
      <w:r>
        <w:rPr>
          <w:rFonts w:ascii="宋体" w:hAnsi="宋体" w:eastAsia="宋体" w:cs="宋体"/>
          <w:color w:val="000"/>
          <w:sz w:val="28"/>
          <w:szCs w:val="28"/>
        </w:rPr>
        <w:t xml:space="preserve">13.3月29日晚，经过一周共计两轮投票，法国省议会选举结果出炉。在101个省中，法国右翼政党将执掌66个省，而以执政党社会党为首的左翼政党仅拿下了34个省。法国前总统、右翼政党人民运动联盟主席萨科齐表示，这表明选民用选票否定了奥朗德及其施政。有分析认为，这一结果将有助于萨科齐重回法国政坛的中心位置，同时为奥朗德刚刚过半的总统任期蒙上了阴影。</w:t>
      </w:r>
    </w:p>
    <w:p>
      <w:pPr>
        <w:ind w:left="0" w:right="0" w:firstLine="560"/>
        <w:spacing w:before="450" w:after="450" w:line="312" w:lineRule="auto"/>
      </w:pPr>
      <w:r>
        <w:rPr>
          <w:rFonts w:ascii="宋体" w:hAnsi="宋体" w:eastAsia="宋体" w:cs="宋体"/>
          <w:color w:val="000"/>
          <w:sz w:val="28"/>
          <w:szCs w:val="28"/>
        </w:rPr>
        <w:t xml:space="preserve">14.当地时间3月26日零时许，沙特阿拉伯发动代号为“决战风暴”的军事行动，对也门什叶派胡塞武装进行空中打击，并在也门设立“禁飞区”。据悉，沙特在此次行动中部署了100架战斗机和15万名士兵，据沙特官方通讯社报道，首轮空袭摧毁了胡塞武装在也门首都萨那的全部防空火炮、迪勒米基地和萨姆导弹库、4架飞机。</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习近平4月1日主持召开中央全面深化改革领导小组第十一次会议并发表重要讲话。他强调，必须从贯彻落实“四个全面”战略布局的高度，深刻把握全面深化改革的关键地位和重要作用，拿出勇气和魄力，自觉运用改革思维谋划和推动工作，不断提高领导、谋划、推动、落实改革的能力和水平，切实做到人民有所呼、改革有所应。会议指出，发展乡村教育，让每个乡村孩子都能接受公平、有质量的教育，阻止贫困现象代际传递，是功在当代、利在千秋的大事。会议强调，要坚持公立医院公益性的基本定位，落实政府办医责任，统筹推进医疗、医保、医药改革，构建布局合理、分工协作的医疗服务体系和分级诊疗就医格局。会议指出，人民陪审员制度是社会主义民主政治的重要内容。会议强调，改革人民法院案件受理制度，变立案审查制为立案登记制。会议指出，党的十八届四中全会重要举措实施规划（2024—2024年），是今后一个时期推进全面依法治国的总施工图和总台账。</w:t>
      </w:r>
    </w:p>
    <w:p>
      <w:pPr>
        <w:ind w:left="0" w:right="0" w:firstLine="560"/>
        <w:spacing w:before="450" w:after="450" w:line="312" w:lineRule="auto"/>
      </w:pPr>
      <w:r>
        <w:rPr>
          <w:rFonts w:ascii="宋体" w:hAnsi="宋体" w:eastAsia="宋体" w:cs="宋体"/>
          <w:color w:val="000"/>
          <w:sz w:val="28"/>
          <w:szCs w:val="28"/>
        </w:rPr>
        <w:t xml:space="preserve">2.外交部长王毅4月2日同来访的缅甸总统特使、外交部长吴温纳貌伦举行会谈，吴特使就缅甸军机炸弹致中国边民伤亡正式向中方道歉。</w:t>
      </w:r>
    </w:p>
    <w:p>
      <w:pPr>
        <w:ind w:left="0" w:right="0" w:firstLine="560"/>
        <w:spacing w:before="450" w:after="450" w:line="312" w:lineRule="auto"/>
      </w:pPr>
      <w:r>
        <w:rPr>
          <w:rFonts w:ascii="宋体" w:hAnsi="宋体" w:eastAsia="宋体" w:cs="宋体"/>
          <w:color w:val="000"/>
          <w:sz w:val="28"/>
          <w:szCs w:val="28"/>
        </w:rPr>
        <w:t xml:space="preserve">3.根据国务院教育督导委员会办公室发布的国家教育督导报告，截至2024年底，全国实现义务教育发展基本均衡的县（市、区）累计达到757个。其中，上海成为全国第一个整体实现县域义务教育均衡发展的省市。</w:t>
      </w:r>
    </w:p>
    <w:p>
      <w:pPr>
        <w:ind w:left="0" w:right="0" w:firstLine="560"/>
        <w:spacing w:before="450" w:after="450" w:line="312" w:lineRule="auto"/>
      </w:pPr>
      <w:r>
        <w:rPr>
          <w:rFonts w:ascii="宋体" w:hAnsi="宋体" w:eastAsia="宋体" w:cs="宋体"/>
          <w:color w:val="000"/>
          <w:sz w:val="28"/>
          <w:szCs w:val="28"/>
        </w:rPr>
        <w:t xml:space="preserve">4.习近平4月3日上午在参加首都义务植树活动时强调，植树造林是实现天蓝、地绿、水净的重要途径，是最普惠的民生工程。要坚持全国动员、全民动手植树造林，努力把建设美丽中国化为人民自觉行动。</w:t>
      </w:r>
    </w:p>
    <w:p>
      <w:pPr>
        <w:ind w:left="0" w:right="0" w:firstLine="560"/>
        <w:spacing w:before="450" w:after="450" w:line="312" w:lineRule="auto"/>
      </w:pPr>
      <w:r>
        <w:rPr>
          <w:rFonts w:ascii="宋体" w:hAnsi="宋体" w:eastAsia="宋体" w:cs="宋体"/>
          <w:color w:val="000"/>
          <w:sz w:val="28"/>
          <w:szCs w:val="28"/>
        </w:rPr>
        <w:t xml:space="preserve">5.1990年4月4日通过并颁布的《中华人民共和国香港特别行政区基本法》，已经走过了25年辉煌历程。25年后的今天，我们回顾香港“一国两制”实践的历程，总结香港基本法实施的成功经验，对于保持香港长期繁荣稳定，书写“一国两制”伟大实践新篇章，具有重大的现实意义。</w:t>
      </w:r>
    </w:p>
    <w:p>
      <w:pPr>
        <w:ind w:left="0" w:right="0" w:firstLine="560"/>
        <w:spacing w:before="450" w:after="450" w:line="312" w:lineRule="auto"/>
      </w:pPr>
      <w:r>
        <w:rPr>
          <w:rFonts w:ascii="宋体" w:hAnsi="宋体" w:eastAsia="宋体" w:cs="宋体"/>
          <w:color w:val="000"/>
          <w:sz w:val="28"/>
          <w:szCs w:val="28"/>
        </w:rPr>
        <w:t xml:space="preserve">6.4月3日从西藏自治区林芝地区行署获悉：国务院已经同意西藏自治区撤销林芝地区设立林芝地级市。西藏地级市将增加至4个。</w:t>
      </w:r>
    </w:p>
    <w:p>
      <w:pPr>
        <w:ind w:left="0" w:right="0" w:firstLine="560"/>
        <w:spacing w:before="450" w:after="450" w:line="312" w:lineRule="auto"/>
      </w:pPr>
      <w:r>
        <w:rPr>
          <w:rFonts w:ascii="宋体" w:hAnsi="宋体" w:eastAsia="宋体" w:cs="宋体"/>
          <w:color w:val="000"/>
          <w:sz w:val="28"/>
          <w:szCs w:val="28"/>
        </w:rPr>
        <w:t xml:space="preserve">7.山东4月4日出台中国地方省份首部关于南水北调工作的地方性法规，将于5月1日起实施。法规明确将水质保护列入县级以上人民政府考核内容。</w:t>
      </w:r>
    </w:p>
    <w:p>
      <w:pPr>
        <w:ind w:left="0" w:right="0" w:firstLine="560"/>
        <w:spacing w:before="450" w:after="450" w:line="312" w:lineRule="auto"/>
      </w:pPr>
      <w:r>
        <w:rPr>
          <w:rFonts w:ascii="宋体" w:hAnsi="宋体" w:eastAsia="宋体" w:cs="宋体"/>
          <w:color w:val="000"/>
          <w:sz w:val="28"/>
          <w:szCs w:val="28"/>
        </w:rPr>
        <w:t xml:space="preserve">8.4月4日，西北地区规模最大、技术等级最高、业务最全的信息产业基地和大数据处理中心——中国联通西安数据中心正式投入运营。该中心包括云计算中心、数据中心、灾备中心和通信运营中心，整个项目计划分三期投资建设，全部建成后可为当地提供超过2.5万个就业岗位</w:t>
      </w:r>
    </w:p>
    <w:p>
      <w:pPr>
        <w:ind w:left="0" w:right="0" w:firstLine="560"/>
        <w:spacing w:before="450" w:after="450" w:line="312" w:lineRule="auto"/>
      </w:pPr>
      <w:r>
        <w:rPr>
          <w:rFonts w:ascii="宋体" w:hAnsi="宋体" w:eastAsia="宋体" w:cs="宋体"/>
          <w:color w:val="000"/>
          <w:sz w:val="28"/>
          <w:szCs w:val="28"/>
        </w:rPr>
        <w:t xml:space="preserve">9.经李克强总理签批，国务院4月5日批复同意《长江中游城市群发展规划》。这是贯彻落实长江经济带重大国家战略的重要举措，也是《国家新型城镇化规划（2024—2024年）》出台后国家批复的第一个跨区域城市群规划，对于加快中部地区全面崛起、探索新型城镇化道路、促进区域一体化发展具有重大意义。</w:t>
      </w:r>
    </w:p>
    <w:p>
      <w:pPr>
        <w:ind w:left="0" w:right="0" w:firstLine="560"/>
        <w:spacing w:before="450" w:after="450" w:line="312" w:lineRule="auto"/>
      </w:pPr>
      <w:r>
        <w:rPr>
          <w:rFonts w:ascii="宋体" w:hAnsi="宋体" w:eastAsia="宋体" w:cs="宋体"/>
          <w:color w:val="000"/>
          <w:sz w:val="28"/>
          <w:szCs w:val="28"/>
        </w:rPr>
        <w:t xml:space="preserve">10.4月6日，国务院办公厅印发《机关事业单位职业年金办法》。《办法》规定，从2024年10月1日起实施机关事业单位工作人员职业年金制度。这是机关事业单位养老保险制度改革的重要组成部分，对于建立多层次、可持续养老保险制度，保障机关事业单位工作人员退休后的生活、促进人力资源合理流动具有重要意义。</w:t>
      </w:r>
    </w:p>
    <w:p>
      <w:pPr>
        <w:ind w:left="0" w:right="0" w:firstLine="560"/>
        <w:spacing w:before="450" w:after="450" w:line="312" w:lineRule="auto"/>
      </w:pPr>
      <w:r>
        <w:rPr>
          <w:rFonts w:ascii="宋体" w:hAnsi="宋体" w:eastAsia="宋体" w:cs="宋体"/>
          <w:color w:val="000"/>
          <w:sz w:val="28"/>
          <w:szCs w:val="28"/>
        </w:rPr>
        <w:t xml:space="preserve">11.4月6日18时56分许，漳州市古雷腾龙芳烃二甲苯装置发生漏油起火事故。12.中方也门撤侨。中国海军临沂舰搭载24名中国公民于北京时间4月6日18时10分驶离也门荷台达港前往吉布提。此前，中国驻也门大使馆组织这些中国公民驱车5个多小时从也门首都萨那赶到荷台达港。中国驻也门大使馆留守组全体人员一同乘舰撤离。</w:t>
      </w:r>
    </w:p>
    <w:p>
      <w:pPr>
        <w:ind w:left="0" w:right="0" w:firstLine="560"/>
        <w:spacing w:before="450" w:after="450" w:line="312" w:lineRule="auto"/>
      </w:pPr>
      <w:r>
        <w:rPr>
          <w:rFonts w:ascii="宋体" w:hAnsi="宋体" w:eastAsia="宋体" w:cs="宋体"/>
          <w:color w:val="000"/>
          <w:sz w:val="28"/>
          <w:szCs w:val="28"/>
        </w:rPr>
        <w:t xml:space="preserve">13.国家能源局4月7日发布的2024各省级电网区域风电利用小时数统计数字显示，2024年，全国风电平均利用小时数为1893小时，同比下降约180小时。目前全国风电弃风限电问题有所缓解，除新疆外，其他地区弃风限电比例均有所下降，但弃风限电问题仍是影响我国风电健康发展的主要矛盾。“三北”地区是我国风能资源最丰富的地区，有效利用“三北”地区的风能资源是我国风电发展的重要任务。确保风电等清洁能源优先上网和全额收购。要结合资源条件、区域电网运行现状对可再生能源并网运行提出考核性保障指标。</w:t>
      </w:r>
    </w:p>
    <w:p>
      <w:pPr>
        <w:ind w:left="0" w:right="0" w:firstLine="560"/>
        <w:spacing w:before="450" w:after="450" w:line="312" w:lineRule="auto"/>
      </w:pPr>
      <w:r>
        <w:rPr>
          <w:rFonts w:ascii="宋体" w:hAnsi="宋体" w:eastAsia="宋体" w:cs="宋体"/>
          <w:color w:val="000"/>
          <w:sz w:val="28"/>
          <w:szCs w:val="28"/>
        </w:rPr>
        <w:t xml:space="preserve">14.4月7日，中国第二次湿地资源调查结果显示，青海省湿地资源面积位居全国第一。15.深交所4月8日发布《关于推行交易日早间及非交易日信息直通披露制度的通知》，在我国证券市场上首次实行早间信息披露制度，这是深交所持续提高服务水平的又一重大举措。</w:t>
      </w:r>
    </w:p>
    <w:p>
      <w:pPr>
        <w:ind w:left="0" w:right="0" w:firstLine="560"/>
        <w:spacing w:before="450" w:after="450" w:line="312" w:lineRule="auto"/>
      </w:pPr>
      <w:r>
        <w:rPr>
          <w:rFonts w:ascii="宋体" w:hAnsi="宋体" w:eastAsia="宋体" w:cs="宋体"/>
          <w:color w:val="000"/>
          <w:sz w:val="28"/>
          <w:szCs w:val="28"/>
        </w:rPr>
        <w:t xml:space="preserve">16.国家统计局4月10日发布的全国居民消费价格指数（CPI）和工业生产者出厂价格指数（PPI）数据显示，3月份CPI环比下降0.5%，同比上涨1.4%；PPI环比下降0.1%，同比下降4.6%。</w:t>
      </w:r>
    </w:p>
    <w:p>
      <w:pPr>
        <w:ind w:left="0" w:right="0" w:firstLine="560"/>
        <w:spacing w:before="450" w:after="450" w:line="312" w:lineRule="auto"/>
      </w:pPr>
      <w:r>
        <w:rPr>
          <w:rFonts w:ascii="宋体" w:hAnsi="宋体" w:eastAsia="宋体" w:cs="宋体"/>
          <w:color w:val="000"/>
          <w:sz w:val="28"/>
          <w:szCs w:val="28"/>
        </w:rPr>
        <w:t xml:space="preserve">17.在2024年10月放开普通机构投资者和沪港通个人投资者一人一户限制的基础上，中国证券登记结算公司4月12日宣布，自4月13日起A股市场全面放开一人一户限制。自此，自然人与机构投资者均可根据自身实际需要开立多个A股账户和封闭式基金账户。</w:t>
      </w:r>
    </w:p>
    <w:p>
      <w:pPr>
        <w:ind w:left="0" w:right="0" w:firstLine="560"/>
        <w:spacing w:before="450" w:after="450" w:line="312" w:lineRule="auto"/>
      </w:pPr>
      <w:r>
        <w:rPr>
          <w:rFonts w:ascii="宋体" w:hAnsi="宋体" w:eastAsia="宋体" w:cs="宋体"/>
          <w:color w:val="000"/>
          <w:sz w:val="28"/>
          <w:szCs w:val="28"/>
        </w:rPr>
        <w:t xml:space="preserve">18.有“火洲”之称的吐鲁番地区撤地设市。经国务院批复，吐鲁番地区撤销，设立地级吐鲁番市，成为继乌鲁木齐市、克拉玛依市之后新疆第三个地级市。</w:t>
      </w:r>
    </w:p>
    <w:p>
      <w:pPr>
        <w:ind w:left="0" w:right="0" w:firstLine="560"/>
        <w:spacing w:before="450" w:after="450" w:line="312" w:lineRule="auto"/>
      </w:pPr>
      <w:r>
        <w:rPr>
          <w:rFonts w:ascii="宋体" w:hAnsi="宋体" w:eastAsia="宋体" w:cs="宋体"/>
          <w:color w:val="000"/>
          <w:sz w:val="28"/>
          <w:szCs w:val="28"/>
        </w:rPr>
        <w:t xml:space="preserve">19.我国首个零碳能源互联网片区将落户河北承德围场满族蒙古族自治县。由于采用了全新的商业和技术模式，片区建成后，投资将比同类单一新能源项目减少20%，环境效益则比同类单一新能源项目高50%至100%。</w:t>
      </w:r>
    </w:p>
    <w:p>
      <w:pPr>
        <w:ind w:left="0" w:right="0" w:firstLine="560"/>
        <w:spacing w:before="450" w:after="450" w:line="312" w:lineRule="auto"/>
      </w:pPr>
      <w:r>
        <w:rPr>
          <w:rFonts w:ascii="宋体" w:hAnsi="宋体" w:eastAsia="宋体" w:cs="宋体"/>
          <w:color w:val="000"/>
          <w:sz w:val="28"/>
          <w:szCs w:val="28"/>
        </w:rPr>
        <w:t xml:space="preserve">20.李克强4月13日出席亚洲—非洲法律协商组织第54届年会开幕式并发表主旨讲话。李克强表示，今年是万隆会议召开60周年，亚非法协作为万隆会议结出的硕果，也迎来了成立的第60个年头。万隆会议确立了处理国家间关系的十项原则，给我们留下了“团结、友谊、合作”的宝贵精神财富。</w:t>
      </w:r>
    </w:p>
    <w:p>
      <w:pPr>
        <w:ind w:left="0" w:right="0" w:firstLine="560"/>
        <w:spacing w:before="450" w:after="450" w:line="312" w:lineRule="auto"/>
      </w:pPr>
      <w:r>
        <w:rPr>
          <w:rFonts w:ascii="宋体" w:hAnsi="宋体" w:eastAsia="宋体" w:cs="宋体"/>
          <w:color w:val="000"/>
          <w:sz w:val="28"/>
          <w:szCs w:val="28"/>
        </w:rPr>
        <w:t xml:space="preserve">21.从“2024国家机器人发展论坛”上获悉：2024年，我国新增机器人达到3.7万台，一跃成为全世界当年增加工业机器人数量最多的国家。2024年，这一数字已上升到大约5.6万台，其中有1万多台是国产的。这标志着我国成为世界最大的工业机器人生产国。</w:t>
      </w:r>
    </w:p>
    <w:p>
      <w:pPr>
        <w:ind w:left="0" w:right="0" w:firstLine="560"/>
        <w:spacing w:before="450" w:after="450" w:line="312" w:lineRule="auto"/>
      </w:pPr>
      <w:r>
        <w:rPr>
          <w:rFonts w:ascii="宋体" w:hAnsi="宋体" w:eastAsia="宋体" w:cs="宋体"/>
          <w:color w:val="000"/>
          <w:sz w:val="28"/>
          <w:szCs w:val="28"/>
        </w:rPr>
        <w:t xml:space="preserve">22.国家统计局4月15日发布的数据显示，今年一季度国民经济运行总体平稳，结构调整稳步推进，新生动力加快孕育。初步核算，一季度国内生产总值140667亿元，按可比价格计算，同比增长7.0%。</w:t>
      </w:r>
    </w:p>
    <w:p>
      <w:pPr>
        <w:ind w:left="0" w:right="0" w:firstLine="560"/>
        <w:spacing w:before="450" w:after="450" w:line="312" w:lineRule="auto"/>
      </w:pPr>
      <w:r>
        <w:rPr>
          <w:rFonts w:ascii="宋体" w:hAnsi="宋体" w:eastAsia="宋体" w:cs="宋体"/>
          <w:color w:val="000"/>
          <w:sz w:val="28"/>
          <w:szCs w:val="28"/>
        </w:rPr>
        <w:t xml:space="preserve">23.“截至4月15日，亚投行意向创始成员国共有57个。3月31日前以及当日提交加入申请的国家均已经过多边征求意见的程序，正式成为亚投行意向创始成员国。”筹建亚投行首席谈判代表会议主席、财政部副部长史耀斌介绍，57个意向创始成员国中，域内国家37个、域外国家20个，涵盖亚洲、大洋洲、欧洲、拉美、非洲等五大洲。24.财政部4月16日发布数据显示，3月份，全国财政收入10691亿元，比上年同月增长5.8%。</w:t>
      </w:r>
    </w:p>
    <w:p>
      <w:pPr>
        <w:ind w:left="0" w:right="0" w:firstLine="560"/>
        <w:spacing w:before="450" w:after="450" w:line="312" w:lineRule="auto"/>
      </w:pPr>
      <w:r>
        <w:rPr>
          <w:rFonts w:ascii="宋体" w:hAnsi="宋体" w:eastAsia="宋体" w:cs="宋体"/>
          <w:color w:val="000"/>
          <w:sz w:val="28"/>
          <w:szCs w:val="28"/>
        </w:rPr>
        <w:t xml:space="preserve">25.国务院新闻办公室4月16日举行发布会，介绍2024年中国知识产权发展状况。2024年，我国共受理三大专利申请236.1万件，申请量连续4年居世界第一；商标有效注册量839万件，继续保持世界第一。政府机关和中央企业三级以上企业、大中型金融机构已全部实现软件正版化。多部门加强配合，开展了打击网络侵权盗版专项治理“剑网2024专项行动”、互联网和电子商务领域专项整治、“绿茵”专项执法行动等，取得明显成效。</w:t>
      </w:r>
    </w:p>
    <w:p>
      <w:pPr>
        <w:ind w:left="0" w:right="0" w:firstLine="560"/>
        <w:spacing w:before="450" w:after="450" w:line="312" w:lineRule="auto"/>
      </w:pPr>
      <w:r>
        <w:rPr>
          <w:rFonts w:ascii="宋体" w:hAnsi="宋体" w:eastAsia="宋体" w:cs="宋体"/>
          <w:color w:val="000"/>
          <w:sz w:val="28"/>
          <w:szCs w:val="28"/>
        </w:rPr>
        <w:t xml:space="preserve">26.经李克强总理签批，国务院印发《关于进一步促进展览业改革发展的若干意见》，这是国务院首次全面系统地提出展览业发展的战略目标和主要任务，并对进一步促进展览业改革发展作出全面部署。</w:t>
      </w:r>
    </w:p>
    <w:p>
      <w:pPr>
        <w:ind w:left="0" w:right="0" w:firstLine="560"/>
        <w:spacing w:before="450" w:after="450" w:line="312" w:lineRule="auto"/>
      </w:pPr>
      <w:r>
        <w:rPr>
          <w:rFonts w:ascii="宋体" w:hAnsi="宋体" w:eastAsia="宋体" w:cs="宋体"/>
          <w:color w:val="000"/>
          <w:sz w:val="28"/>
          <w:szCs w:val="28"/>
        </w:rPr>
        <w:t xml:space="preserve">27.4月19日，中国人民银行宣布，自2024年4月20日起下调各类存款类金融机构人民币存款准备金率1个百分点。这也是自去年以来两次降息、一次降准之后，货币政策的又一较大动作。</w:t>
      </w:r>
    </w:p>
    <w:p>
      <w:pPr>
        <w:ind w:left="0" w:right="0" w:firstLine="560"/>
        <w:spacing w:before="450" w:after="450" w:line="312" w:lineRule="auto"/>
      </w:pPr>
      <w:r>
        <w:rPr>
          <w:rFonts w:ascii="宋体" w:hAnsi="宋体" w:eastAsia="宋体" w:cs="宋体"/>
          <w:color w:val="000"/>
          <w:sz w:val="28"/>
          <w:szCs w:val="28"/>
        </w:rPr>
        <w:t xml:space="preserve">28.国家主席习近平4月21日在巴基斯坦议会发表题为《构建中巴命运共同体 开辟合作共赢新征程》的重要演讲，高度评价中国同巴基斯坦的全天候友谊和全方位合作，强调中巴要不断充实两国命运共同体内涵，为打造亚洲命运共同体发挥示范作用。习近平介绍中国和平发展理念，阐述中国对南亚睦邻友好政策，表示中国愿同南亚国家加强合作，实现互利发展、共同繁荣。</w:t>
      </w:r>
    </w:p>
    <w:p>
      <w:pPr>
        <w:ind w:left="0" w:right="0" w:firstLine="560"/>
        <w:spacing w:before="450" w:after="450" w:line="312" w:lineRule="auto"/>
      </w:pPr>
      <w:r>
        <w:rPr>
          <w:rFonts w:ascii="宋体" w:hAnsi="宋体" w:eastAsia="宋体" w:cs="宋体"/>
          <w:color w:val="000"/>
          <w:sz w:val="28"/>
          <w:szCs w:val="28"/>
        </w:rPr>
        <w:t xml:space="preserve">29.4月21日上午10时，中国（广东）自由贸易试验区、中国（天津）自由贸易试验区、中国（福建）自由贸易试验区同步挂牌，标志着我国自贸区建设正式迎来“2.0”时代。加上上海，我国由南到北四大自贸区“连点成线”，勾画出改革开放、创新发展的新格局。30.4月22日上午，亚非领导人会议在印度尼西亚首都雅加达举行。国家主席习近平出席会议并发表题为《弘扬万隆精神 推进合作共赢》的重要讲话，表示各国应该大力弘扬万隆精神，不断赋予其新的时代内涵，推动构建以合作共赢为核心的新型国际关系，推动国际秩序和国际体系朝着更加公正合理的方向发展，加强亚非合作，推动建设人类命运共同体，更好造福亚非人民及其他地区人民。</w:t>
      </w:r>
    </w:p>
    <w:p>
      <w:pPr>
        <w:ind w:left="0" w:right="0" w:firstLine="560"/>
        <w:spacing w:before="450" w:after="450" w:line="312" w:lineRule="auto"/>
      </w:pPr>
      <w:r>
        <w:rPr>
          <w:rFonts w:ascii="宋体" w:hAnsi="宋体" w:eastAsia="宋体" w:cs="宋体"/>
          <w:color w:val="000"/>
          <w:sz w:val="28"/>
          <w:szCs w:val="28"/>
        </w:rPr>
        <w:t xml:space="preserve">31.商用60万千瓦高温堆江西瑞金核电项目初步可行性研究报告通过专家评审，江西瑞金高温堆核电项目有望成为世界第一座商用第四代核电站。</w:t>
      </w:r>
    </w:p>
    <w:p>
      <w:pPr>
        <w:ind w:left="0" w:right="0" w:firstLine="560"/>
        <w:spacing w:before="450" w:after="450" w:line="312" w:lineRule="auto"/>
      </w:pPr>
      <w:r>
        <w:rPr>
          <w:rFonts w:ascii="宋体" w:hAnsi="宋体" w:eastAsia="宋体" w:cs="宋体"/>
          <w:color w:val="000"/>
          <w:sz w:val="28"/>
          <w:szCs w:val="28"/>
        </w:rPr>
        <w:t xml:space="preserve">32.中国核能行业协会理事长张华祝4月22日表示，预计年内将有6至8台机组开工建设，有8台核电机组投入商业运行。2024年将成为核电重启的关键之年。目前，我国在建核电机组26台，装机容量2850万千瓦，在建规模继续保持世界第一。33.国务院印发《关于同意设立湖南湘江新区的批复》，同意设立湖南湘江新区。湖南湘江新区上升为国家战略，成为全国第十二个、中部地区首个国家级新区。34.在第117届中国进出口商品交易会（广交会）上，首款外贸圈社交应用——“广新交易会APP”平台正式对外发布，为买卖双方提供展示、对接、交易的一站式服务。此举将引发传统外贸模式的变革。</w:t>
      </w:r>
    </w:p>
    <w:p>
      <w:pPr>
        <w:ind w:left="0" w:right="0" w:firstLine="560"/>
        <w:spacing w:before="450" w:after="450" w:line="312" w:lineRule="auto"/>
      </w:pPr>
      <w:r>
        <w:rPr>
          <w:rFonts w:ascii="宋体" w:hAnsi="宋体" w:eastAsia="宋体" w:cs="宋体"/>
          <w:color w:val="000"/>
          <w:sz w:val="28"/>
          <w:szCs w:val="28"/>
        </w:rPr>
        <w:t xml:space="preserve">35.4月27日上午，中国（上海）自由贸易试验区扩展区在浦东新区政府举行揭牌仪式。上海自贸区的试验，正式走出海关特殊监管区的“铁丝网”，2.0版本正式启航。36.“五一”国际劳动节即将来临之际，2024年庆祝“五一”国际劳动节暨表彰全国劳动模范和先进工作者大会4月28日在北京人民大会堂隆重举行。习近平在讲话中强调，我们所处的时代是催人奋进的伟大时代，我们进行的事业是前无古人的伟大事业。全面建成小康社会，进而建成富强民主文明和谐的社会主义现代化国家，根本上靠劳动、靠劳动者创造。无论时代条件如何变化，我们始终都要崇尚劳动、尊重劳动者，始终重视发挥工人阶级和广大劳动群众的主力军作用。这就是我们今天纪念“五一”国际劳动节的重大意义。</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1.俄罗斯总统普京3月1日表示，今年俄罗斯作为金砖国家机制轮值主席国，将着力促进金砖国家间经济金融合作。</w:t>
      </w:r>
    </w:p>
    <w:p>
      <w:pPr>
        <w:ind w:left="0" w:right="0" w:firstLine="560"/>
        <w:spacing w:before="450" w:after="450" w:line="312" w:lineRule="auto"/>
      </w:pPr>
      <w:r>
        <w:rPr>
          <w:rFonts w:ascii="宋体" w:hAnsi="宋体" w:eastAsia="宋体" w:cs="宋体"/>
          <w:color w:val="000"/>
          <w:sz w:val="28"/>
          <w:szCs w:val="28"/>
        </w:rPr>
        <w:t xml:space="preserve">2.美国总统奥巴马当地时间3月31日致电埃及总统塞西，宣布恢复自2024年10月以来冻结的对埃军事援助，继续向埃及交付F—16战斗机、“鱼叉”式导弹、M1A1主战坦克等装备。</w:t>
      </w:r>
    </w:p>
    <w:p>
      <w:pPr>
        <w:ind w:left="0" w:right="0" w:firstLine="560"/>
        <w:spacing w:before="450" w:after="450" w:line="312" w:lineRule="auto"/>
      </w:pPr>
      <w:r>
        <w:rPr>
          <w:rFonts w:ascii="宋体" w:hAnsi="宋体" w:eastAsia="宋体" w:cs="宋体"/>
          <w:color w:val="000"/>
          <w:sz w:val="28"/>
          <w:szCs w:val="28"/>
        </w:rPr>
        <w:t xml:space="preserve">3.由于无法以非营利性机构模式继续运营，南非通讯社3月31日在成立76年后关闭其所有业务。4.肯尼亚东北部城市加里萨莫伊大学4月2日遭遇恐怖袭击。据目击者说，当日清晨5时30分左右，一伙武装分子闯入莫伊大学校区，对非穆斯林学生大开杀戒。截至记者发稿时，袭击已造成至少70人死亡、79人受伤，另有大量学生被劫为人质。5.4月2日，经过伊朗与伊核问题六国（美国、英国、法国、德国、中国和俄罗斯）多轮密集会谈，伊朗外长扎里夫与欧盟外交和安全政策高级代表莫盖里尼在瑞士洛桑就伊核问题发表联合声明，宣布伊核问题谈判各方已就焦点问题找到框架性解决方案，将立即着手文本起草工作。</w:t>
      </w:r>
    </w:p>
    <w:p>
      <w:pPr>
        <w:ind w:left="0" w:right="0" w:firstLine="560"/>
        <w:spacing w:before="450" w:after="450" w:line="312" w:lineRule="auto"/>
      </w:pPr>
      <w:r>
        <w:rPr>
          <w:rFonts w:ascii="宋体" w:hAnsi="宋体" w:eastAsia="宋体" w:cs="宋体"/>
          <w:color w:val="000"/>
          <w:sz w:val="28"/>
          <w:szCs w:val="28"/>
        </w:rPr>
        <w:t xml:space="preserve">6.支持也门总统哈迪的部落武装与什叶派胡塞武装组织人员4月4日继续在南部城市亚丁激烈交战。与此同时，以沙特阿拉伯为首的多国部队加强了对亚丁的空袭，以帮助部落武装对抗胡塞武装。</w:t>
      </w:r>
    </w:p>
    <w:p>
      <w:pPr>
        <w:ind w:left="0" w:right="0" w:firstLine="560"/>
        <w:spacing w:before="450" w:after="450" w:line="312" w:lineRule="auto"/>
      </w:pPr>
      <w:r>
        <w:rPr>
          <w:rFonts w:ascii="宋体" w:hAnsi="宋体" w:eastAsia="宋体" w:cs="宋体"/>
          <w:color w:val="000"/>
          <w:sz w:val="28"/>
          <w:szCs w:val="28"/>
        </w:rPr>
        <w:t xml:space="preserve">7.4月6日，英国“近一个世纪以来最大的养老金改革”方案正式生效。新一轮养老金改革最大的变化是英国所有55岁以上的退休人士将可以自由提取养老金账户中的资金进行投资使用，而此前养老金账户中的资金是被冻结的，个人难以提现。新政策还在养老金继承及个人年金方案转变方面提供了更多便利。</w:t>
      </w:r>
    </w:p>
    <w:p>
      <w:pPr>
        <w:ind w:left="0" w:right="0" w:firstLine="560"/>
        <w:spacing w:before="450" w:after="450" w:line="312" w:lineRule="auto"/>
      </w:pPr>
      <w:r>
        <w:rPr>
          <w:rFonts w:ascii="宋体" w:hAnsi="宋体" w:eastAsia="宋体" w:cs="宋体"/>
          <w:color w:val="000"/>
          <w:sz w:val="28"/>
          <w:szCs w:val="28"/>
        </w:rPr>
        <w:t xml:space="preserve">8.作为世界上最大的能源进口地，欧盟每天进口能源的花费超过10亿欧元，对外依存度高。今年2月，欧盟宣布正式启动建立欧盟能源联盟，以期建立统一能源市场，提高能效，保障能源供应安全。</w:t>
      </w:r>
    </w:p>
    <w:p>
      <w:pPr>
        <w:ind w:left="0" w:right="0" w:firstLine="560"/>
        <w:spacing w:before="450" w:after="450" w:line="312" w:lineRule="auto"/>
      </w:pPr>
      <w:r>
        <w:rPr>
          <w:rFonts w:ascii="宋体" w:hAnsi="宋体" w:eastAsia="宋体" w:cs="宋体"/>
          <w:color w:val="000"/>
          <w:sz w:val="28"/>
          <w:szCs w:val="28"/>
        </w:rPr>
        <w:t xml:space="preserve">9.4月7日是“世界卫生日”，今年卫生日的主题是“从农场到餐桌，食品安全人人有责”。为提高公众对食品安全的重视，世界卫生组织发表媒体通报，着重分析食品生产全部过程，帮助人们了解食品生产加工各个环节对食品安全的影响。</w:t>
      </w:r>
    </w:p>
    <w:p>
      <w:pPr>
        <w:ind w:left="0" w:right="0" w:firstLine="560"/>
        <w:spacing w:before="450" w:after="450" w:line="312" w:lineRule="auto"/>
      </w:pPr>
      <w:r>
        <w:rPr>
          <w:rFonts w:ascii="宋体" w:hAnsi="宋体" w:eastAsia="宋体" w:cs="宋体"/>
          <w:color w:val="000"/>
          <w:sz w:val="28"/>
          <w:szCs w:val="28"/>
        </w:rPr>
        <w:t xml:space="preserve">10.欧洲核子研究中心4月5日宣布，欧洲大型强子对撞机当天正式开启第二阶段运行，将探索希格斯玻色子机制、暗物质、反物质、夸克胶子等离子体等更多未知科学领域。11.亚太森林恢复与可持续管理组织首届董事会4月8日在京成立。中国国家林业局局长赵树丛被选为亚太森林组织首届董事会主席。</w:t>
      </w:r>
    </w:p>
    <w:p>
      <w:pPr>
        <w:ind w:left="0" w:right="0" w:firstLine="560"/>
        <w:spacing w:before="450" w:after="450" w:line="312" w:lineRule="auto"/>
      </w:pPr>
      <w:r>
        <w:rPr>
          <w:rFonts w:ascii="宋体" w:hAnsi="宋体" w:eastAsia="宋体" w:cs="宋体"/>
          <w:color w:val="000"/>
          <w:sz w:val="28"/>
          <w:szCs w:val="28"/>
        </w:rPr>
        <w:t xml:space="preserve">12.美国能源部能源信息署4月7日发布的报告显示，以热量单位计算，美国在2024年力压俄罗斯和沙特阿拉伯，蝉联世界最大的油气生产国。</w:t>
      </w:r>
    </w:p>
    <w:p>
      <w:pPr>
        <w:ind w:left="0" w:right="0" w:firstLine="560"/>
        <w:spacing w:before="450" w:after="450" w:line="312" w:lineRule="auto"/>
      </w:pPr>
      <w:r>
        <w:rPr>
          <w:rFonts w:ascii="宋体" w:hAnsi="宋体" w:eastAsia="宋体" w:cs="宋体"/>
          <w:color w:val="000"/>
          <w:sz w:val="28"/>
          <w:szCs w:val="28"/>
        </w:rPr>
        <w:t xml:space="preserve">13.移动网络的普及，让手机打车、网上购物等大数据应用悄然走进东南亚国家民众的日常生活。相关调查数据显示，东南亚地区的活跃移动社交媒体账号达到1.7亿个，数量在东亚和北美之后，位居世界第三。广阔的大数据发展前景，让东南亚成为吸引企业投资的“洼地”。</w:t>
      </w:r>
    </w:p>
    <w:p>
      <w:pPr>
        <w:ind w:left="0" w:right="0" w:firstLine="560"/>
        <w:spacing w:before="450" w:after="450" w:line="312" w:lineRule="auto"/>
      </w:pPr>
      <w:r>
        <w:rPr>
          <w:rFonts w:ascii="宋体" w:hAnsi="宋体" w:eastAsia="宋体" w:cs="宋体"/>
          <w:color w:val="000"/>
          <w:sz w:val="28"/>
          <w:szCs w:val="28"/>
        </w:rPr>
        <w:t xml:space="preserve">14.据巴西地理统计局日前公布的数据，3月巴西通货膨胀率环比为1.32%，同比达到8.13%，创2024年12月以来新高。15.4月10日晚，为期两天的第七届美洲国家首脑会议在巴拿马首都巴拿马城开幕，来自美洲35个国家的首脑或代表出席此次会议。自1994年首届美洲国家首脑会议举办至今，古巴一直因美国的反对而缺席峰会。古巴领导人劳尔·卡斯特罗首次出现在峰会现场，其外交举动备受国际社会关注，各路媒体高度关注他与美国总统奥巴马的“互动”。</w:t>
      </w:r>
    </w:p>
    <w:p>
      <w:pPr>
        <w:ind w:left="0" w:right="0" w:firstLine="560"/>
        <w:spacing w:before="450" w:after="450" w:line="312" w:lineRule="auto"/>
      </w:pPr>
      <w:r>
        <w:rPr>
          <w:rFonts w:ascii="宋体" w:hAnsi="宋体" w:eastAsia="宋体" w:cs="宋体"/>
          <w:color w:val="000"/>
          <w:sz w:val="28"/>
          <w:szCs w:val="28"/>
        </w:rPr>
        <w:t xml:space="preserve">16.美国民主党人希拉里·克林顿4月12日正式宣布参加2024年美国总统选举，并承诺自己将成为普通民众利益的捍卫者。她的竞选团队在互联网上发布了其正式竞选视频。</w:t>
      </w:r>
    </w:p>
    <w:p>
      <w:pPr>
        <w:ind w:left="0" w:right="0" w:firstLine="560"/>
        <w:spacing w:before="450" w:after="450" w:line="312" w:lineRule="auto"/>
      </w:pPr>
      <w:r>
        <w:rPr>
          <w:rFonts w:ascii="宋体" w:hAnsi="宋体" w:eastAsia="宋体" w:cs="宋体"/>
          <w:color w:val="000"/>
          <w:sz w:val="28"/>
          <w:szCs w:val="28"/>
        </w:rPr>
        <w:t xml:space="preserve">17.欧洲央行每月600亿欧元的资产购买计划刚启动1个月，欧元区经济数据已捷报频传：3月份制造业采购经理人指数（PMI）初值51.9，为10个月最高值；制造业与服务业综合PMI升至2024年6月以来的最高值，显示出欧元区制造业和服务业需求双双回暖。与此同时，欧元区消费者信心指数大幅提升，居民消费价格指数（CPI）初值降幅也较上月有所收窄，反映出通缩压力有所缓和。</w:t>
      </w:r>
    </w:p>
    <w:p>
      <w:pPr>
        <w:ind w:left="0" w:right="0" w:firstLine="560"/>
        <w:spacing w:before="450" w:after="450" w:line="312" w:lineRule="auto"/>
      </w:pPr>
      <w:r>
        <w:rPr>
          <w:rFonts w:ascii="宋体" w:hAnsi="宋体" w:eastAsia="宋体" w:cs="宋体"/>
          <w:color w:val="000"/>
          <w:sz w:val="28"/>
          <w:szCs w:val="28"/>
        </w:rPr>
        <w:t xml:space="preserve">18.联合国人权高级专员（人权高专）办公室4月16日表示，对南非针对外国人的袭击事件继续蔓延严重关切。</w:t>
      </w:r>
    </w:p>
    <w:p>
      <w:pPr>
        <w:ind w:left="0" w:right="0" w:firstLine="560"/>
        <w:spacing w:before="450" w:after="450" w:line="312" w:lineRule="auto"/>
      </w:pPr>
      <w:r>
        <w:rPr>
          <w:rFonts w:ascii="宋体" w:hAnsi="宋体" w:eastAsia="宋体" w:cs="宋体"/>
          <w:color w:val="000"/>
          <w:sz w:val="28"/>
          <w:szCs w:val="28"/>
        </w:rPr>
        <w:t xml:space="preserve">19.4月17日至19日，世界银行和国际货币基金组织2024春季年会在美国首都华盛顿举行。与会代表认为，国际合作是可持续增长的关键。</w:t>
      </w:r>
    </w:p>
    <w:p>
      <w:pPr>
        <w:ind w:left="0" w:right="0" w:firstLine="560"/>
        <w:spacing w:before="450" w:after="450" w:line="312" w:lineRule="auto"/>
      </w:pPr>
      <w:r>
        <w:rPr>
          <w:rFonts w:ascii="宋体" w:hAnsi="宋体" w:eastAsia="宋体" w:cs="宋体"/>
          <w:color w:val="000"/>
          <w:sz w:val="28"/>
          <w:szCs w:val="28"/>
        </w:rPr>
        <w:t xml:space="preserve">20.应巴基斯坦总统侯赛因和总理谢里夫邀请，中国国家主席习近平将于4月20日至21日对巴基斯坦进行国事访问。这是中国国家主席时隔9年后再次访问巴基斯坦。21.4月22日是第四十六个世界地球日，旨在增强民众关爱地球、保护环境的意识。在地球日来临之际，澳大利亚新南威尔士大学科学家领导的国际研究小组分析了过去20年的卫星监测数据发现，近些年来，全球植被覆盖率呈上升趋势，其中一个重要原因是，中国多年持续进行了大规模植树造林活动，增加了本国的植被覆盖。随着生态文明建设的不断深入，中国所取得的成就有目共睹，赢得广泛国际赞誉。</w:t>
      </w:r>
    </w:p>
    <w:p>
      <w:pPr>
        <w:ind w:left="0" w:right="0" w:firstLine="560"/>
        <w:spacing w:before="450" w:after="450" w:line="312" w:lineRule="auto"/>
      </w:pPr>
      <w:r>
        <w:rPr>
          <w:rFonts w:ascii="宋体" w:hAnsi="宋体" w:eastAsia="宋体" w:cs="宋体"/>
          <w:color w:val="000"/>
          <w:sz w:val="28"/>
          <w:szCs w:val="28"/>
        </w:rPr>
        <w:t xml:space="preserve">22.韩国和美国经过4年零6个月的“博弈”，于4月22日草签了《韩美原子能协定》修订版。新协定主要对乏燃料管理、核燃料供应及核电出口等三方面作了修改，同时不再明文限制韩国进行铀浓缩和乏燃料再处理。</w:t>
      </w:r>
    </w:p>
    <w:p>
      <w:pPr>
        <w:ind w:left="0" w:right="0" w:firstLine="560"/>
        <w:spacing w:before="450" w:after="450" w:line="312" w:lineRule="auto"/>
      </w:pPr>
      <w:r>
        <w:rPr>
          <w:rFonts w:ascii="宋体" w:hAnsi="宋体" w:eastAsia="宋体" w:cs="宋体"/>
          <w:color w:val="000"/>
          <w:sz w:val="28"/>
          <w:szCs w:val="28"/>
        </w:rPr>
        <w:t xml:space="preserve">23.北京时间4月25日14时11分，尼泊尔发生8.1级地震，已造成1100多人遇难。震中距离西藏日喀则市吉隆县边境43公里，距离聂拉木县42公里。</w:t>
      </w:r>
    </w:p>
    <w:p>
      <w:pPr>
        <w:ind w:left="0" w:right="0" w:firstLine="560"/>
        <w:spacing w:before="450" w:after="450" w:line="312" w:lineRule="auto"/>
      </w:pPr>
      <w:r>
        <w:rPr>
          <w:rFonts w:ascii="宋体" w:hAnsi="宋体" w:eastAsia="宋体" w:cs="宋体"/>
          <w:color w:val="000"/>
          <w:sz w:val="28"/>
          <w:szCs w:val="28"/>
        </w:rPr>
        <w:t xml:space="preserve">24.第二十六届东盟领导人会议4月27日在马来西亚首都吉隆坡举行。东盟10国领导人出席开幕式。今年会议的主题为：我们的人民，我们的共同体，我们的愿景。东盟轮值主席国马来西亚总理纳吉布在讲话中说，2024年将是东盟历史的一个里程碑，今年年底前，东盟共同体这一愿景将成为现实。25.哈萨克斯坦总统大选初步结果4月27日揭晓，现任总统纳扎尔巴耶夫在选举中获得97.7%的选票，成功连任。</w:t>
      </w:r>
    </w:p>
    <w:p>
      <w:pPr>
        <w:ind w:left="0" w:right="0" w:firstLine="560"/>
        <w:spacing w:before="450" w:after="450" w:line="312" w:lineRule="auto"/>
      </w:pPr>
      <w:r>
        <w:rPr>
          <w:rFonts w:ascii="宋体" w:hAnsi="宋体" w:eastAsia="宋体" w:cs="宋体"/>
          <w:color w:val="000"/>
          <w:sz w:val="28"/>
          <w:szCs w:val="28"/>
        </w:rPr>
        <w:t xml:space="preserve">26.英国石油公司4月28日在北京举行《BP2035世界能源展望》报告发布会。报告预测，到2024年，中国能源产量在消费中的比重将从当前的85%降至77%，中国的能源结构将继续演变，煤炭的主导地位将从当前的68%降至51%，天然气的比重将翻倍至12%，石油的比重仍将保持18%不变。</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第五篇：2024公务员时政</w:t>
      </w:r>
    </w:p>
    <w:p>
      <w:pPr>
        <w:ind w:left="0" w:right="0" w:firstLine="560"/>
        <w:spacing w:before="450" w:after="450" w:line="312" w:lineRule="auto"/>
      </w:pPr>
      <w:r>
        <w:rPr>
          <w:rFonts w:ascii="宋体" w:hAnsi="宋体" w:eastAsia="宋体" w:cs="宋体"/>
          <w:color w:val="000"/>
          <w:sz w:val="28"/>
          <w:szCs w:val="28"/>
        </w:rPr>
        <w:t xml:space="preserve">2.人民银行年内三次加息，存贷款利率上调0.25个百分点。3.7月1日起施行新的社会保险法</w:t>
      </w:r>
    </w:p>
    <w:p>
      <w:pPr>
        <w:ind w:left="0" w:right="0" w:firstLine="560"/>
        <w:spacing w:before="450" w:after="450" w:line="312" w:lineRule="auto"/>
      </w:pPr>
      <w:r>
        <w:rPr>
          <w:rFonts w:ascii="宋体" w:hAnsi="宋体" w:eastAsia="宋体" w:cs="宋体"/>
          <w:color w:val="000"/>
          <w:sz w:val="28"/>
          <w:szCs w:val="28"/>
        </w:rPr>
        <w:t xml:space="preserve">4.党的十七届五中全会提出，使广大劳动者实现体面劳动，让人民群众生活得更加幸福。5.5月19日，中国旅游日</w:t>
      </w:r>
    </w:p>
    <w:p>
      <w:pPr>
        <w:ind w:left="0" w:right="0" w:firstLine="560"/>
        <w:spacing w:before="450" w:after="450" w:line="312" w:lineRule="auto"/>
      </w:pPr>
      <w:r>
        <w:rPr>
          <w:rFonts w:ascii="宋体" w:hAnsi="宋体" w:eastAsia="宋体" w:cs="宋体"/>
          <w:color w:val="000"/>
          <w:sz w:val="28"/>
          <w:szCs w:val="28"/>
        </w:rPr>
        <w:t xml:space="preserve">6.2024年11月14日，国际TOP500组织在网站上公布了最新全球超级计算机前500强排行榜，中国首台千万亿次超级计算机系统“天河一号”雄居第一。863计划</w:t>
      </w:r>
    </w:p>
    <w:p>
      <w:pPr>
        <w:ind w:left="0" w:right="0" w:firstLine="560"/>
        <w:spacing w:before="450" w:after="450" w:line="312" w:lineRule="auto"/>
      </w:pPr>
      <w:r>
        <w:rPr>
          <w:rFonts w:ascii="宋体" w:hAnsi="宋体" w:eastAsia="宋体" w:cs="宋体"/>
          <w:color w:val="000"/>
          <w:sz w:val="28"/>
          <w:szCs w:val="28"/>
        </w:rPr>
        <w:t xml:space="preserve">基础理论：攀登、973应用：星火、丰收、燎原高新：863、火炬</w:t>
      </w:r>
    </w:p>
    <w:p>
      <w:pPr>
        <w:ind w:left="0" w:right="0" w:firstLine="560"/>
        <w:spacing w:before="450" w:after="450" w:line="312" w:lineRule="auto"/>
      </w:pPr>
      <w:r>
        <w:rPr>
          <w:rFonts w:ascii="宋体" w:hAnsi="宋体" w:eastAsia="宋体" w:cs="宋体"/>
          <w:color w:val="000"/>
          <w:sz w:val="28"/>
          <w:szCs w:val="28"/>
        </w:rPr>
        <w:t xml:space="preserve">7.世界环境日6月5号</w:t>
      </w:r>
    </w:p>
    <w:p>
      <w:pPr>
        <w:ind w:left="0" w:right="0" w:firstLine="560"/>
        <w:spacing w:before="450" w:after="450" w:line="312" w:lineRule="auto"/>
      </w:pPr>
      <w:r>
        <w:rPr>
          <w:rFonts w:ascii="宋体" w:hAnsi="宋体" w:eastAsia="宋体" w:cs="宋体"/>
          <w:color w:val="000"/>
          <w:sz w:val="28"/>
          <w:szCs w:val="28"/>
        </w:rPr>
        <w:t xml:space="preserve">8.天宫一号，中国首个空间实验室2024.8 9.2024.10.01嫦娥二号，2024.0609本想深空 10.三色农业：绿白蓝</w:t>
      </w:r>
    </w:p>
    <w:p>
      <w:pPr>
        <w:ind w:left="0" w:right="0" w:firstLine="560"/>
        <w:spacing w:before="450" w:after="450" w:line="312" w:lineRule="auto"/>
      </w:pPr>
      <w:r>
        <w:rPr>
          <w:rFonts w:ascii="宋体" w:hAnsi="宋体" w:eastAsia="宋体" w:cs="宋体"/>
          <w:color w:val="000"/>
          <w:sz w:val="28"/>
          <w:szCs w:val="28"/>
        </w:rPr>
        <w:t xml:space="preserve">11.2024年最高科技奖师昌绪、王振义冶金 医学</w:t>
      </w:r>
    </w:p>
    <w:p>
      <w:pPr>
        <w:ind w:left="0" w:right="0" w:firstLine="560"/>
        <w:spacing w:before="450" w:after="450" w:line="312" w:lineRule="auto"/>
      </w:pPr>
      <w:r>
        <w:rPr>
          <w:rFonts w:ascii="宋体" w:hAnsi="宋体" w:eastAsia="宋体" w:cs="宋体"/>
          <w:color w:val="000"/>
          <w:sz w:val="28"/>
          <w:szCs w:val="28"/>
        </w:rPr>
        <w:t xml:space="preserve">12.蓝色革命：用高科技手段控制和利用海洋水域，为人类大量生产食物蛋白的技术革命活动。最早提出的国家是中国。13.60岁及以上人口占全国总人口的13.26%，老龄化的标准是10%.14.按常住人口分，排在前五位的是广东省、山东省、河南省、四川省和江苏省.15.超级计算机：天河第一、美国美洲豹第二、星云第三。（不过去年年底被一个日本的超过去了）</w:t>
      </w:r>
    </w:p>
    <w:p>
      <w:pPr>
        <w:ind w:left="0" w:right="0" w:firstLine="560"/>
        <w:spacing w:before="450" w:after="450" w:line="312" w:lineRule="auto"/>
      </w:pPr>
      <w:r>
        <w:rPr>
          <w:rFonts w:ascii="宋体" w:hAnsi="宋体" w:eastAsia="宋体" w:cs="宋体"/>
          <w:color w:val="000"/>
          <w:sz w:val="28"/>
          <w:szCs w:val="28"/>
        </w:rPr>
        <w:t xml:space="preserve">16.现代文明的三大支柱：材料、能源、信息技术。17.现代科学技术的三支劲旅：大科学、软科学、高技术 18.现代信息技术的三只支柱：传感器技术、通信技术、计算机技术</w:t>
      </w:r>
    </w:p>
    <w:p>
      <w:pPr>
        <w:ind w:left="0" w:right="0" w:firstLine="560"/>
        <w:spacing w:before="450" w:after="450" w:line="312" w:lineRule="auto"/>
      </w:pPr>
      <w:r>
        <w:rPr>
          <w:rFonts w:ascii="宋体" w:hAnsi="宋体" w:eastAsia="宋体" w:cs="宋体"/>
          <w:color w:val="000"/>
          <w:sz w:val="28"/>
          <w:szCs w:val="28"/>
        </w:rPr>
        <w:t xml:space="preserve">19.全球环境恶化的主要表现是水质破坏</w:t>
      </w:r>
    </w:p>
    <w:p>
      <w:pPr>
        <w:ind w:left="0" w:right="0" w:firstLine="560"/>
        <w:spacing w:before="450" w:after="450" w:line="312" w:lineRule="auto"/>
      </w:pPr>
      <w:r>
        <w:rPr>
          <w:rFonts w:ascii="宋体" w:hAnsi="宋体" w:eastAsia="宋体" w:cs="宋体"/>
          <w:color w:val="000"/>
          <w:sz w:val="28"/>
          <w:szCs w:val="28"/>
        </w:rPr>
        <w:t xml:space="preserve">20.21世纪科技发展的特点是内容深化、范围扩大、速度加快、21.城镇居民养老保险到明年全覆盖 22.中国第一步较系统的封建法典是法经。</w:t>
      </w:r>
    </w:p>
    <w:p>
      <w:pPr>
        <w:ind w:left="0" w:right="0" w:firstLine="560"/>
        <w:spacing w:before="450" w:after="450" w:line="312" w:lineRule="auto"/>
      </w:pPr>
      <w:r>
        <w:rPr>
          <w:rFonts w:ascii="宋体" w:hAnsi="宋体" w:eastAsia="宋体" w:cs="宋体"/>
          <w:color w:val="000"/>
          <w:sz w:val="28"/>
          <w:szCs w:val="28"/>
        </w:rPr>
        <w:t xml:space="preserve">23.今年是全民义务植树多少年，32周年，第33个植树节 24.市场经济体制的基础是以公有制为主体的现代企业制度。25.立交桥的设计者 麦比乌斯 26.人体能承受的电压36v</w:t>
      </w:r>
    </w:p>
    <w:p>
      <w:pPr>
        <w:ind w:left="0" w:right="0" w:firstLine="560"/>
        <w:spacing w:before="450" w:after="450" w:line="312" w:lineRule="auto"/>
      </w:pPr>
      <w:r>
        <w:rPr>
          <w:rFonts w:ascii="宋体" w:hAnsi="宋体" w:eastAsia="宋体" w:cs="宋体"/>
          <w:color w:val="000"/>
          <w:sz w:val="28"/>
          <w:szCs w:val="28"/>
        </w:rPr>
        <w:t xml:space="preserve">27.中国人民政治协商会议是有广泛代表性的统一战线组织 28.中国GDP占世界9.5%</w:t>
      </w:r>
    </w:p>
    <w:p>
      <w:pPr>
        <w:ind w:left="0" w:right="0" w:firstLine="560"/>
        <w:spacing w:before="450" w:after="450" w:line="312" w:lineRule="auto"/>
      </w:pPr>
      <w:r>
        <w:rPr>
          <w:rFonts w:ascii="宋体" w:hAnsi="宋体" w:eastAsia="宋体" w:cs="宋体"/>
          <w:color w:val="000"/>
          <w:sz w:val="28"/>
          <w:szCs w:val="28"/>
        </w:rPr>
        <w:t xml:space="preserve">29.2024年5月21日向家坝安装世界最大水轮发电机组 30.京沪高铁7月1号投入运营，时速380千米。31.马克思主义学说的核心是科学社会主义 32.政府的基本职能：政治、经济、文化、社会</w:t>
      </w:r>
    </w:p>
    <w:p>
      <w:pPr>
        <w:ind w:left="0" w:right="0" w:firstLine="560"/>
        <w:spacing w:before="450" w:after="450" w:line="312" w:lineRule="auto"/>
      </w:pPr>
      <w:r>
        <w:rPr>
          <w:rFonts w:ascii="宋体" w:hAnsi="宋体" w:eastAsia="宋体" w:cs="宋体"/>
          <w:color w:val="000"/>
          <w:sz w:val="28"/>
          <w:szCs w:val="28"/>
        </w:rPr>
        <w:t xml:space="preserve">33.“墙上芦苇，头重脚轻根底浅；山间竹笋，嘴尖皮厚腹中空。”讽刺的是主观主义</w:t>
      </w:r>
    </w:p>
    <w:p>
      <w:pPr>
        <w:ind w:left="0" w:right="0" w:firstLine="560"/>
        <w:spacing w:before="450" w:after="450" w:line="312" w:lineRule="auto"/>
      </w:pPr>
      <w:r>
        <w:rPr>
          <w:rFonts w:ascii="宋体" w:hAnsi="宋体" w:eastAsia="宋体" w:cs="宋体"/>
          <w:color w:val="000"/>
          <w:sz w:val="28"/>
          <w:szCs w:val="28"/>
        </w:rPr>
        <w:t xml:space="preserve">34.共产党自身建设的基础是思想建设</w:t>
      </w:r>
    </w:p>
    <w:p>
      <w:pPr>
        <w:ind w:left="0" w:right="0" w:firstLine="560"/>
        <w:spacing w:before="450" w:after="450" w:line="312" w:lineRule="auto"/>
      </w:pPr>
      <w:r>
        <w:rPr>
          <w:rFonts w:ascii="宋体" w:hAnsi="宋体" w:eastAsia="宋体" w:cs="宋体"/>
          <w:color w:val="000"/>
          <w:sz w:val="28"/>
          <w:szCs w:val="28"/>
        </w:rPr>
        <w:t xml:space="preserve">35.两个率先 率先全面建成小康社会，率先基本实现现代化 36.加快完善社会保障制度，要以社会保险、社会救济、社会福利为基础，以基本养老、基本医疗和最低生活保障制度为重点，以慈善事业、商业保险为补充。扩大覆盖范围，提高统筹层次和</w:t>
      </w:r>
    </w:p>
    <w:p>
      <w:pPr>
        <w:ind w:left="0" w:right="0" w:firstLine="560"/>
        <w:spacing w:before="450" w:after="450" w:line="312" w:lineRule="auto"/>
      </w:pPr>
      <w:r>
        <w:rPr>
          <w:rFonts w:ascii="宋体" w:hAnsi="宋体" w:eastAsia="宋体" w:cs="宋体"/>
          <w:color w:val="000"/>
          <w:sz w:val="28"/>
          <w:szCs w:val="28"/>
        </w:rPr>
        <w:t xml:space="preserve">保障水平，实现制度统一。</w:t>
      </w:r>
    </w:p>
    <w:p>
      <w:pPr>
        <w:ind w:left="0" w:right="0" w:firstLine="560"/>
        <w:spacing w:before="450" w:after="450" w:line="312" w:lineRule="auto"/>
      </w:pPr>
      <w:r>
        <w:rPr>
          <w:rFonts w:ascii="宋体" w:hAnsi="宋体" w:eastAsia="宋体" w:cs="宋体"/>
          <w:color w:val="000"/>
          <w:sz w:val="28"/>
          <w:szCs w:val="28"/>
        </w:rPr>
        <w:t xml:space="preserve">37.《十二五规划建设》中规定的其主攻方向是经济结构战略性调整。</w:t>
      </w:r>
    </w:p>
    <w:p>
      <w:pPr>
        <w:ind w:left="0" w:right="0" w:firstLine="560"/>
        <w:spacing w:before="450" w:after="450" w:line="312" w:lineRule="auto"/>
      </w:pPr>
      <w:r>
        <w:rPr>
          <w:rFonts w:ascii="宋体" w:hAnsi="宋体" w:eastAsia="宋体" w:cs="宋体"/>
          <w:color w:val="000"/>
          <w:sz w:val="28"/>
          <w:szCs w:val="28"/>
        </w:rPr>
        <w:t xml:space="preserve">38.十二五主题 科学发展 39.世界三大旅游国家——美法中</w:t>
      </w:r>
    </w:p>
    <w:p>
      <w:pPr>
        <w:ind w:left="0" w:right="0" w:firstLine="560"/>
        <w:spacing w:before="450" w:after="450" w:line="312" w:lineRule="auto"/>
      </w:pPr>
      <w:r>
        <w:rPr>
          <w:rFonts w:ascii="宋体" w:hAnsi="宋体" w:eastAsia="宋体" w:cs="宋体"/>
          <w:color w:val="000"/>
          <w:sz w:val="28"/>
          <w:szCs w:val="28"/>
        </w:rPr>
        <w:t xml:space="preserve">40.2024.06.29海峡两岸知识产权保护协议签署 41.2024年农村发展的首要任务是稳定粮食生产 42..刑法修正案八取消了13个经济法非暴力死刑</w:t>
      </w:r>
    </w:p>
    <w:p>
      <w:pPr>
        <w:ind w:left="0" w:right="0" w:firstLine="560"/>
        <w:spacing w:before="450" w:after="450" w:line="312" w:lineRule="auto"/>
      </w:pPr>
      <w:r>
        <w:rPr>
          <w:rFonts w:ascii="宋体" w:hAnsi="宋体" w:eastAsia="宋体" w:cs="宋体"/>
          <w:color w:val="000"/>
          <w:sz w:val="28"/>
          <w:szCs w:val="28"/>
        </w:rPr>
        <w:t xml:space="preserve">43.133刑法：在道路上驾驶机动车追逐，情节恶劣，或是醉酒驾车者，拘役加罚金。</w:t>
      </w:r>
    </w:p>
    <w:p>
      <w:pPr>
        <w:ind w:left="0" w:right="0" w:firstLine="560"/>
        <w:spacing w:before="450" w:after="450" w:line="312" w:lineRule="auto"/>
      </w:pPr>
      <w:r>
        <w:rPr>
          <w:rFonts w:ascii="宋体" w:hAnsi="宋体" w:eastAsia="宋体" w:cs="宋体"/>
          <w:color w:val="000"/>
          <w:sz w:val="28"/>
          <w:szCs w:val="28"/>
        </w:rPr>
        <w:t xml:space="preserve">44.饮酒驾驶是指20到80.大于等于80是醉酒驾驶。45..2024年世博会有246个国家和地区参加 46..突发事件预警制度分四级，蓝色，黄，橙，红</w:t>
      </w:r>
    </w:p>
    <w:p>
      <w:pPr>
        <w:ind w:left="0" w:right="0" w:firstLine="560"/>
        <w:spacing w:before="450" w:after="450" w:line="312" w:lineRule="auto"/>
      </w:pPr>
      <w:r>
        <w:rPr>
          <w:rFonts w:ascii="宋体" w:hAnsi="宋体" w:eastAsia="宋体" w:cs="宋体"/>
          <w:color w:val="000"/>
          <w:sz w:val="28"/>
          <w:szCs w:val="28"/>
        </w:rPr>
        <w:t xml:space="preserve">47..我国科技发展的指导方针是自主创新、重点跨越、支撑发展、引领未来。待续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2025-06-20T01:10:29+08:00</dcterms:created>
  <dcterms:modified xsi:type="dcterms:W3CDTF">2025-06-20T01:10:29+08:00</dcterms:modified>
</cp:coreProperties>
</file>

<file path=docProps/custom.xml><?xml version="1.0" encoding="utf-8"?>
<Properties xmlns="http://schemas.openxmlformats.org/officeDocument/2006/custom-properties" xmlns:vt="http://schemas.openxmlformats.org/officeDocument/2006/docPropsVTypes"/>
</file>