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孙子兵法心得</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孙子兵法心得孙子兵法心得这些天，我又重温了初中看过的《孙子兵法》，我发现当时原以为那些兵法之书读来是很乏味的，也曾以为生活与那些兵法相差甚远，读了也只是浪费时间和精力。第一次无可奈何读完这本书的时候，原有的幼稚的想法如过眼云烟随风...</w:t>
      </w:r>
    </w:p>
    <w:p>
      <w:pPr>
        <w:ind w:left="0" w:right="0" w:firstLine="560"/>
        <w:spacing w:before="450" w:after="450" w:line="312" w:lineRule="auto"/>
      </w:pPr>
      <w:r>
        <w:rPr>
          <w:rFonts w:ascii="黑体" w:hAnsi="黑体" w:eastAsia="黑体" w:cs="黑体"/>
          <w:color w:val="000000"/>
          <w:sz w:val="36"/>
          <w:szCs w:val="36"/>
          <w:b w:val="1"/>
          <w:bCs w:val="1"/>
        </w:rPr>
        <w:t xml:space="preserve">第一篇：孙子兵法心得</w:t>
      </w:r>
    </w:p>
    <w:p>
      <w:pPr>
        <w:ind w:left="0" w:right="0" w:firstLine="560"/>
        <w:spacing w:before="450" w:after="450" w:line="312" w:lineRule="auto"/>
      </w:pPr>
      <w:r>
        <w:rPr>
          <w:rFonts w:ascii="宋体" w:hAnsi="宋体" w:eastAsia="宋体" w:cs="宋体"/>
          <w:color w:val="000"/>
          <w:sz w:val="28"/>
          <w:szCs w:val="28"/>
        </w:rPr>
        <w:t xml:space="preserve">孙子兵法心得</w:t>
      </w:r>
    </w:p>
    <w:p>
      <w:pPr>
        <w:ind w:left="0" w:right="0" w:firstLine="560"/>
        <w:spacing w:before="450" w:after="450" w:line="312" w:lineRule="auto"/>
      </w:pPr>
      <w:r>
        <w:rPr>
          <w:rFonts w:ascii="宋体" w:hAnsi="宋体" w:eastAsia="宋体" w:cs="宋体"/>
          <w:color w:val="000"/>
          <w:sz w:val="28"/>
          <w:szCs w:val="28"/>
        </w:rPr>
        <w:t xml:space="preserve">这些天，我又重温了初中看过的《孙子兵法》，我发现当时原以为那些兵法之书读来是很乏味的，也曾以为生活与那些兵法相差甚远，读了也只是浪费时间和精力。第一次无可奈何读完这本书的时候，原有的幼稚的想法如过眼云烟随风飘散了，我被其中成功的谋略和杰出的智慧所俘虏了。举一反三，现在，重温这本书，举一反三，果然有了别样的心得体会。下面是我对它的认识：</w:t>
      </w:r>
    </w:p>
    <w:p>
      <w:pPr>
        <w:ind w:left="0" w:right="0" w:firstLine="560"/>
        <w:spacing w:before="450" w:after="450" w:line="312" w:lineRule="auto"/>
      </w:pPr>
      <w:r>
        <w:rPr>
          <w:rFonts w:ascii="宋体" w:hAnsi="宋体" w:eastAsia="宋体" w:cs="宋体"/>
          <w:color w:val="000"/>
          <w:sz w:val="28"/>
          <w:szCs w:val="28"/>
        </w:rPr>
        <w:t xml:space="preserve">《孙子兵法》是我国最古老，最杰出的一部兵书，于公元前512年由孙武上呈于吴王阖闾，故历史上将《孙子兵法》的诞生时间定为公元前512年。其作者孙武，字长卿，春秋末期齐国人，是我国历史上最伟大的军事家，思想家之一。</w:t>
      </w:r>
    </w:p>
    <w:p>
      <w:pPr>
        <w:ind w:left="0" w:right="0" w:firstLine="560"/>
        <w:spacing w:before="450" w:after="450" w:line="312" w:lineRule="auto"/>
      </w:pPr>
      <w:r>
        <w:rPr>
          <w:rFonts w:ascii="宋体" w:hAnsi="宋体" w:eastAsia="宋体" w:cs="宋体"/>
          <w:color w:val="000"/>
          <w:sz w:val="28"/>
          <w:szCs w:val="28"/>
        </w:rPr>
        <w:t xml:space="preserve">《孙子兵法》按其严密的逻辑思维分为十三篇，分别从主客观方面辩证的阐述了孙武的谋攻原则，战略手段，任将之道，行军之法，变化之法，形势之道，用间策略，特殊战法火攻篇等高超的军事思想，体现了朴素的唯物论和朴素的辩证法.世上每一个人都有各自的人生道路,但是人生道路并不是一帆风顺的.在人生旅途中,既有坎坷,也有坦途;即有荆棘,也有鲜花;既有眼泪,也有歌声;既有痛苦,也有幸福;即有陷阱,也有成功……选择什么样的人生道路,如何面对人生道路上的种种不测,是摆在每个人面前严峻的人生课题.孙子曰:“军争之难者,以迂为直,以患为利.”(《军争篇》)“投之亡地然后存,陷之死地然后生.夫众陷于害,然后能为胜败.”(《九地篇》)这两句话意思是说,军队争取先机之利最困难的地方,是要把迂回的弯路变为直路,要把不利变成有利.把士卒投入危地,才能转危为安;陷士卒于死地,才能转死为生.军队陷入危境,然后才能夺取胜利.历史上不少名君良将正是运用孙子这一用兵思想,导演了一幕幕转败为胜,转死为生,转患为利的活剧.我国古代著名战将韩信井陉背水之战,就是“以患为利”的著名战例.人生竞争如同战场军争.在人生的旅途中,不但常有失意,挫折和失败,有时还会遇到突如其来的厄运.明智的人,正是在这一次次的挫败和一个个逆境中,逐渐变得坚强起来,成熟起来,从中获取了一次次胜利和成功.生活的辩证法告诉我们,逆境固然是人生道路上的不利条件,但当这种不利因素转化为催人发奋,战胜厄运的强大动力时,它又变成了好事.逆境可以激励弱者,造就强者;逆境可以磨炼意志,笑对人生.孙子曰:“知彼知己,胜乃不殆;知天知地,胜乃可全.” “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里,丧失人生目的,就会迷失方向,就会徘徊県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w:t>
      </w:r>
    </w:p>
    <w:p>
      <w:pPr>
        <w:ind w:left="0" w:right="0" w:firstLine="560"/>
        <w:spacing w:before="450" w:after="450" w:line="312" w:lineRule="auto"/>
      </w:pPr>
      <w:r>
        <w:rPr>
          <w:rFonts w:ascii="宋体" w:hAnsi="宋体" w:eastAsia="宋体" w:cs="宋体"/>
          <w:color w:val="000"/>
          <w:sz w:val="28"/>
          <w:szCs w:val="28"/>
        </w:rPr>
        <w:t xml:space="preserve">远对自己的人生有新的安排,这种人实际上就是孙子所说的那种“动而不迷,举</w:t>
      </w:r>
    </w:p>
    <w:p>
      <w:pPr>
        <w:ind w:left="0" w:right="0" w:firstLine="560"/>
        <w:spacing w:before="450" w:after="450" w:line="312" w:lineRule="auto"/>
      </w:pPr>
      <w:r>
        <w:rPr>
          <w:rFonts w:ascii="宋体" w:hAnsi="宋体" w:eastAsia="宋体" w:cs="宋体"/>
          <w:color w:val="000"/>
          <w:sz w:val="28"/>
          <w:szCs w:val="28"/>
        </w:rPr>
        <w:t xml:space="preserve">而不穷”,能打善战的“知兵者”.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w:t>
      </w:r>
    </w:p>
    <w:p>
      <w:pPr>
        <w:ind w:left="0" w:right="0" w:firstLine="560"/>
        <w:spacing w:before="450" w:after="450" w:line="312" w:lineRule="auto"/>
      </w:pPr>
      <w:r>
        <w:rPr>
          <w:rFonts w:ascii="宋体" w:hAnsi="宋体" w:eastAsia="宋体" w:cs="宋体"/>
          <w:color w:val="000"/>
          <w:sz w:val="28"/>
          <w:szCs w:val="28"/>
        </w:rPr>
        <w:t xml:space="preserve">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黑体" w:hAnsi="黑体" w:eastAsia="黑体" w:cs="黑体"/>
          <w:color w:val="000000"/>
          <w:sz w:val="36"/>
          <w:szCs w:val="36"/>
          <w:b w:val="1"/>
          <w:bCs w:val="1"/>
        </w:rPr>
        <w:t xml:space="preserve">第二篇：孙子兵法心得</w:t>
      </w:r>
    </w:p>
    <w:p>
      <w:pPr>
        <w:ind w:left="0" w:right="0" w:firstLine="560"/>
        <w:spacing w:before="450" w:after="450" w:line="312" w:lineRule="auto"/>
      </w:pPr>
      <w:r>
        <w:rPr>
          <w:rFonts w:ascii="宋体" w:hAnsi="宋体" w:eastAsia="宋体" w:cs="宋体"/>
          <w:color w:val="000"/>
          <w:sz w:val="28"/>
          <w:szCs w:val="28"/>
        </w:rPr>
        <w:t xml:space="preserve">孙子兵法结课论文</w:t>
      </w:r>
    </w:p>
    <w:p>
      <w:pPr>
        <w:ind w:left="0" w:right="0" w:firstLine="560"/>
        <w:spacing w:before="450" w:after="450" w:line="312" w:lineRule="auto"/>
      </w:pPr>
      <w:r>
        <w:rPr>
          <w:rFonts w:ascii="宋体" w:hAnsi="宋体" w:eastAsia="宋体" w:cs="宋体"/>
          <w:color w:val="000"/>
          <w:sz w:val="28"/>
          <w:szCs w:val="28"/>
        </w:rPr>
        <w:t xml:space="preserve">---用智慧描绘美好未来</w:t>
      </w:r>
    </w:p>
    <w:p>
      <w:pPr>
        <w:ind w:left="0" w:right="0" w:firstLine="560"/>
        <w:spacing w:before="450" w:after="450" w:line="312" w:lineRule="auto"/>
      </w:pPr>
      <w:r>
        <w:rPr>
          <w:rFonts w:ascii="宋体" w:hAnsi="宋体" w:eastAsia="宋体" w:cs="宋体"/>
          <w:color w:val="000"/>
          <w:sz w:val="28"/>
          <w:szCs w:val="28"/>
        </w:rPr>
        <w:t xml:space="preserve">时间飞逝,转眼间 《孙子兵法》就这样陪伴了我十周的时间,在老师的悉心精彩的讲解下,我对孙子兵法有了很大的认识,并且认识到它的重要作用,这不仅仅是在战争方面,如果正确运用到日常生活中,相信你的人生将会精彩万分.世上每一个人都有各自的人生道路,但是人生道路并不是一帆风顺的.在人生旅途中,既有坎坷,也有坦途;即有荆棘,也有鲜花;既有眼泪,也有歌声……选择什么样的人生道路和人生态度,如何面对人生道路上的种种不测,是摆在每个人面前严峻的人生课题.在孙子兵法的指导下,我的未来注定精彩万分.逆境中可以磨炼意志,让我变得更强大,从而使我更精彩的生活.孙子曰:“军争之难者,以迂为直,以患为利.”(《军争篇》)这句话意思是说,军队取先机之利最困难的地方,是要把迂回的弯路变为直路,要把不利变成有利.把士卒投入危地,才能转危为安.我国古代著名战将韩信井陉背水之战,就是“以患为利”的著名战例.人生竞争如同战场军争.在人生的旅途中,不但常有失意,挫折和失败,有时还会遇到突如其来的厄运.明智的人,总会懂得迂直之法,另辟蹊径,逐渐变得坚强起来,成熟起来,从中获取了一次次胜利和成功.想要在现代社会中立于不败之地,就要懂得如何生存</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孙子曰:“知彼知己,胜乃不殆;知天知地,胜乃可全.”(《地形篇》)这句的意思 是说,了解对方,了解自己,争取胜利就不会有危险;懂得天时,懂得地利,胜利就可保万全.也就是说,必须把敌我双方的情况搞得非常清楚,才能下定战役决心.打起仗来绝不会感到迷惑,他采取的作战措施一定会变化无穷而不困窘.借用孙子这一用兵思想,我们可以说,真正懂得人生的人,也绝不会在人生道路上迷失方向.在人生的旅途中,人们的各种实践活动总是有一定的目的性.它决定着一个人的归宿和生命的价值.在纷纭的大千世界里,丧失人生目的,就会迷失方向,浑浑噩噩地虚度年华.当今社会是一个以人脉为主的复杂社会,一定要处理好人际关系,这样才能让你在万千世界中游刃有余.与人交往,重在与人为善.人们对每一个目标的追求都是人生目的中的一个阶段,这种追求既是崇高的也是没有止境的.所以,应当把某种追求的实现看作是向更高一级追求或者另一种追求的开端.这种人实际上就是孙子所说的那种“动而不迷,举而不穷”,能打善战的“知兵者”.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w:t>
      </w:r>
    </w:p>
    <w:p>
      <w:pPr>
        <w:ind w:left="0" w:right="0" w:firstLine="560"/>
        <w:spacing w:before="450" w:after="450" w:line="312" w:lineRule="auto"/>
      </w:pPr>
      <w:r>
        <w:rPr>
          <w:rFonts w:ascii="宋体" w:hAnsi="宋体" w:eastAsia="宋体" w:cs="宋体"/>
          <w:color w:val="000"/>
          <w:sz w:val="28"/>
          <w:szCs w:val="28"/>
        </w:rPr>
        <w:t xml:space="preserve">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相信在孙子兵法的启发下我能处理好自己的事情,无论是工作学习还是处理人际关系,亦或是恋爱关系,呵呵,这是老师思想的精华之处也是对我们的期望所在.未来不是梦！努力做就是了…期待美好的未来…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第三篇：《孙子兵法》心得</w:t>
      </w:r>
    </w:p>
    <w:p>
      <w:pPr>
        <w:ind w:left="0" w:right="0" w:firstLine="560"/>
        <w:spacing w:before="450" w:after="450" w:line="312" w:lineRule="auto"/>
      </w:pPr>
      <w:r>
        <w:rPr>
          <w:rFonts w:ascii="宋体" w:hAnsi="宋体" w:eastAsia="宋体" w:cs="宋体"/>
          <w:color w:val="000"/>
          <w:sz w:val="28"/>
          <w:szCs w:val="28"/>
        </w:rPr>
        <w:t xml:space="preserve">《孙子兵法》心得</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自古以来，兵法就是打仗之中一样必不可少的东西，朝廷要有军师，就是为了给皇上提供用兵的良策，但在这茫茫人海中有一位学者，他虽然没有任何官职，却精通兵法，这位学者就是孙武。他著有《孙子兵法》一书，以精练、隽永的语言揭示了战争的奠基之作和最高成就！</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人力资源规划是一种预测性活动，简而言之“算也”。一个开始时，企业要制定本的战略，对人员需求、培训、绩效考评、薪酬管理等做好规划、未雨绸缪，就可以从容应付未来的发展变化。</w:t>
      </w:r>
    </w:p>
    <w:p>
      <w:pPr>
        <w:ind w:left="0" w:right="0" w:firstLine="560"/>
        <w:spacing w:before="450" w:after="450" w:line="312" w:lineRule="auto"/>
      </w:pPr>
      <w:r>
        <w:rPr>
          <w:rFonts w:ascii="宋体" w:hAnsi="宋体" w:eastAsia="宋体" w:cs="宋体"/>
          <w:color w:val="000"/>
          <w:sz w:val="28"/>
          <w:szCs w:val="28"/>
        </w:rPr>
        <w:t xml:space="preserve">3、激励机制。企业若要在竞争中立于不败之地，成为一个颇具战斗力的团队，就应该提倡一种“同仇敌忾”的企业精神。这点于“夫兵形像水，水之形，避高而趋下；兵之形，避实而击虚”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6"/>
          <w:szCs w:val="36"/>
          <w:b w:val="1"/>
          <w:bCs w:val="1"/>
        </w:rPr>
        <w:t xml:space="preserve">第四篇：《孙子兵法》心得</w:t>
      </w:r>
    </w:p>
    <w:p>
      <w:pPr>
        <w:ind w:left="0" w:right="0" w:firstLine="560"/>
        <w:spacing w:before="450" w:after="450" w:line="312" w:lineRule="auto"/>
      </w:pPr>
      <w:r>
        <w:rPr>
          <w:rFonts w:ascii="宋体" w:hAnsi="宋体" w:eastAsia="宋体" w:cs="宋体"/>
          <w:color w:val="000"/>
          <w:sz w:val="28"/>
          <w:szCs w:val="28"/>
        </w:rPr>
        <w:t xml:space="preserve">读《孙子兵法》心得</w:t>
      </w:r>
    </w:p>
    <w:p>
      <w:pPr>
        <w:ind w:left="0" w:right="0" w:firstLine="560"/>
        <w:spacing w:before="450" w:after="450" w:line="312" w:lineRule="auto"/>
      </w:pPr>
      <w:r>
        <w:rPr>
          <w:rFonts w:ascii="宋体" w:hAnsi="宋体" w:eastAsia="宋体" w:cs="宋体"/>
          <w:color w:val="000"/>
          <w:sz w:val="28"/>
          <w:szCs w:val="28"/>
        </w:rPr>
        <w:t xml:space="preserve">《孙子兵法》是我国古代一本著名的军事著作，经过两千多年的继承、发掘、不断扩展应用范围，其很多原则和原理已经在其他一些存在竞争和对抗的领域得到应用。孙子说：战争是国家的大事，是关系人民生死、国家存亡的重要领域和根本问题，是不可不加以认真研究的。古今中外的军事家们都使用其中论述的军事理论来指导战争，而且，其中论述的基本理论和思想还被运用到了现代经营决策和社会管理方面。《孙子兵法》是一本具有指导商业行为价值的书。企业的经济利益都是从与别人的竞争中获得的，如何赢得竞争，是管理者每日必须面对的重要问题，而解决这个问题的最好方法全在《孙子兵法》中。从这个角度来看，《孙子兵法》就是我们如何获得经济利益的方法库。战争是从准备工作开始的，因为任何优秀的将领都不会打无准备之仗。同样，任何商业竞争也都是以准备工作为发端，竞争的实质是比拼谁准备更充分。在准备工作中，最为重要的是对对手的了解，以及对竞争的环境的分析。孙子说：“故知兵者，动而不迷，举而不穷。故曰：知彼知己，胜乃不殆；知天知地，胜乃可全。”仅“知”一字，足以体现出孙子的战略分析思想。孙子始终把“知”看做是战略思想的核心基础，认为只有知才能为战略环境分析提供足够的信息依据。知彼能把握彼之弱点，知己能发挥己之优势。战略准备的充分与否，决定着战略结果。其实，战争的结果往往从决策时就已经注定。孙子说：“夫未战而庙算胜者，得算多也；未战而庙算不胜者，得算少也。”将有所指，军有所向，如果出现错误的决策，无论士兵再怎么努力，只能是南辕北辙，与成功背道而驰。同样，在商业竞争中，如果管理者不能识别时局，制定出正确的决策来，最终会使努力付之东流，不仅与成功无缘，而且会陷入万劫不复的衰败深渊。如果说商业竞争存在着颠扑不破的黄金规则，那么这个规则就是谁占有优势谁就能获胜。孙子说：“我专为一，敌分为十，是以十攻其一也，则我众而敌寡；能以众击寡者，则吾之所与战者约矣。”集中兵力为一处，分散敌兵为十处，形成局部的以十攻一的态势，以多打少，显然是兵力多者易胜。除了兵力优势之外，管理者还可以建立天时优势、地形优势、资源优势等等。一言以概之，要想获得胜利，就必须创造优势。很多管理者会心存疑问：如何创造优势？对此，孙子为我们列举了多种方法，比如：“攻其无备，出其不</w:t>
      </w:r>
    </w:p>
    <w:p>
      <w:pPr>
        <w:ind w:left="0" w:right="0" w:firstLine="560"/>
        <w:spacing w:before="450" w:after="450" w:line="312" w:lineRule="auto"/>
      </w:pPr>
      <w:r>
        <w:rPr>
          <w:rFonts w:ascii="宋体" w:hAnsi="宋体" w:eastAsia="宋体" w:cs="宋体"/>
          <w:color w:val="000"/>
          <w:sz w:val="28"/>
          <w:szCs w:val="28"/>
        </w:rPr>
        <w:t xml:space="preserve">意”，“故善动敌者，形之，敌必从之；予之，敌必取之。以利动之，以卒待之。”孙子要求作战时必须做到奇正相生、虚实结合。这都是创造优势的方法。管理者只要把握住竞争局势，充分抓住对手的弱点，就一定能改变双方势力的对比结构，从劣变优，从弱变强，最终取得胜利。竞争是商业发展的常态，获得胜利是企业的最终目标。目标的高度决定着成就的高度。孙子十分重视全胜目标的确立，“不战而屈人之兵”； “故上兵伐谋，其次伐交，其次伐兵，其下攻城”。对于企业管理者而言，目标定得越低，取得的成就就越低；只有不断追求全胜之境界，才能成就鳌头之霸业。</w:t>
      </w:r>
    </w:p>
    <w:p>
      <w:pPr>
        <w:ind w:left="0" w:right="0" w:firstLine="560"/>
        <w:spacing w:before="450" w:after="450" w:line="312" w:lineRule="auto"/>
      </w:pPr>
      <w:r>
        <w:rPr>
          <w:rFonts w:ascii="宋体" w:hAnsi="宋体" w:eastAsia="宋体" w:cs="宋体"/>
          <w:color w:val="000"/>
          <w:sz w:val="28"/>
          <w:szCs w:val="28"/>
        </w:rPr>
        <w:t xml:space="preserve">《孙子兵法》的魅力在于他是中华五千文明的结晶，他蕴涵了普遍的、朴素的、辩证的真理。在这里我们不能把其视为万古不易得的真理，也不能把他捧上高高的神坛。但是，我我们现在又必须把他捧上神坛，这不仅是因为数千年《孙子兵法》和孙武在国人的心目中已经成为百战百胜、决战决胜的钢铁统帅的代名词及其圣经，更重要的是，其文笔简约，正因为简约，可以引申出无限的联想和解释，言简意赅，内涵深厚，高屋建瓴，高高瞻远瞩，就像“三个代表”。其道理尚存，“法无万古不便之法。”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正如“马克思主义中国化”，能够使“中华民族的伟大复兴”与现代，与古老，完美的结合，这也就是其真谛之所在。“中学为体，西学为用。”“古为今用，洋为中用。”一个道理。用古文阐释现代，用现代充实古文。《孙子兵法》有其长久适用的道理，因此，我们可以用它来解释、指导现代的实践，获得成就。</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w:t>
      </w:r>
    </w:p>
    <w:p>
      <w:pPr>
        <w:ind w:left="0" w:right="0" w:firstLine="560"/>
        <w:spacing w:before="450" w:after="450" w:line="312" w:lineRule="auto"/>
      </w:pPr>
      <w:r>
        <w:rPr>
          <w:rFonts w:ascii="宋体" w:hAnsi="宋体" w:eastAsia="宋体" w:cs="宋体"/>
          <w:color w:val="000"/>
          <w:sz w:val="28"/>
          <w:szCs w:val="28"/>
        </w:rPr>
        <w:t xml:space="preserve">得不深深感叹前人的伟大和华夏文明的精深，相信一部孙子兵法，只要认真领会其神髓并不断实践，必将对我们的自身素质的提高助益良多。</w:t>
      </w:r>
    </w:p>
    <w:p>
      <w:pPr>
        <w:ind w:left="0" w:right="0" w:firstLine="560"/>
        <w:spacing w:before="450" w:after="450" w:line="312" w:lineRule="auto"/>
      </w:pPr>
      <w:r>
        <w:rPr>
          <w:rFonts w:ascii="宋体" w:hAnsi="宋体" w:eastAsia="宋体" w:cs="宋体"/>
          <w:color w:val="000"/>
          <w:sz w:val="28"/>
          <w:szCs w:val="28"/>
        </w:rPr>
        <w:t xml:space="preserve">何结强</w:t>
      </w:r>
    </w:p>
    <w:p>
      <w:pPr>
        <w:ind w:left="0" w:right="0" w:firstLine="560"/>
        <w:spacing w:before="450" w:after="450" w:line="312" w:lineRule="auto"/>
      </w:pPr>
      <w:r>
        <w:rPr>
          <w:rFonts w:ascii="宋体" w:hAnsi="宋体" w:eastAsia="宋体" w:cs="宋体"/>
          <w:color w:val="000"/>
          <w:sz w:val="28"/>
          <w:szCs w:val="28"/>
        </w:rPr>
        <w:t xml:space="preserve">企管1001班</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第五篇：孙子兵法读书心得</w:t>
      </w:r>
    </w:p>
    <w:p>
      <w:pPr>
        <w:ind w:left="0" w:right="0" w:firstLine="560"/>
        <w:spacing w:before="450" w:after="450" w:line="312" w:lineRule="auto"/>
      </w:pPr>
      <w:r>
        <w:rPr>
          <w:rFonts w:ascii="宋体" w:hAnsi="宋体" w:eastAsia="宋体" w:cs="宋体"/>
          <w:color w:val="000"/>
          <w:sz w:val="28"/>
          <w:szCs w:val="28"/>
        </w:rPr>
        <w:t xml:space="preserve">孙子兵法读书心得</w:t>
      </w:r>
    </w:p>
    <w:p>
      <w:pPr>
        <w:ind w:left="0" w:right="0" w:firstLine="560"/>
        <w:spacing w:before="450" w:after="450" w:line="312" w:lineRule="auto"/>
      </w:pPr>
      <w:r>
        <w:rPr>
          <w:rFonts w:ascii="宋体" w:hAnsi="宋体" w:eastAsia="宋体" w:cs="宋体"/>
          <w:color w:val="000"/>
          <w:sz w:val="28"/>
          <w:szCs w:val="28"/>
        </w:rPr>
        <w:t xml:space="preserve">本学期我选修了XXX老师的《孙子兵法》课，为了帮助学习，课外我也认真地阅读了《孙子兵法》一书，并结合了战例以及以前所看过的事例，加以理解。我发现《孙子兵法》一书里面对我启发性最强的就是“先胜而后求战”和“以正合，以奇胜”这这两句话。</w:t>
      </w:r>
    </w:p>
    <w:p>
      <w:pPr>
        <w:ind w:left="0" w:right="0" w:firstLine="560"/>
        <w:spacing w:before="450" w:after="450" w:line="312" w:lineRule="auto"/>
      </w:pPr>
      <w:r>
        <w:rPr>
          <w:rFonts w:ascii="宋体" w:hAnsi="宋体" w:eastAsia="宋体" w:cs="宋体"/>
          <w:color w:val="000"/>
          <w:sz w:val="28"/>
          <w:szCs w:val="28"/>
        </w:rPr>
        <w:t xml:space="preserve">以往看军事战例时，总觉得所谓的名将都是善于用奇兵致胜，但是不知道为什么总会有一些将领都是用一些很是平凡的战术取得胜利，却也被列在名将之林，比如韩信，比如李世民。等到看了《孙子兵法》一书，我才发现真正的名将都是善战之人，他们都是善于先胜而后求战。比如李牧，在戍守边塞时，都是先凭借坚城强弓来抵挡匈奴的攻势，使之锐气先失，而后再寻求匈奴各部落之间的矛盾和不协调，寻求战机，一击即胜，而换了其他将领戍守边塞，往往轻略其锋，轻率出战，而导致全军溃败，错失好局。</w:t>
      </w:r>
    </w:p>
    <w:p>
      <w:pPr>
        <w:ind w:left="0" w:right="0" w:firstLine="560"/>
        <w:spacing w:before="450" w:after="450" w:line="312" w:lineRule="auto"/>
      </w:pPr>
      <w:r>
        <w:rPr>
          <w:rFonts w:ascii="宋体" w:hAnsi="宋体" w:eastAsia="宋体" w:cs="宋体"/>
          <w:color w:val="000"/>
          <w:sz w:val="28"/>
          <w:szCs w:val="28"/>
        </w:rPr>
        <w:t xml:space="preserve">之前看过一篇文章，是为赵括叫屈的，在拜读过兵圣孙武的大作之后，也是觉得颇有道理。秦赵的长平之战，可以说是造成赵国衰弱的一大转折点，拜读以往的战例，读者都无不为赵国君臣昏庸，罢黜廉颇这一老将而选择赵括这一乳臭未干的黄口小儿来对抗秦军而叹息。只是，此时我结合战国历史和赵国的地形，却是发现赵国必败之处。赵国自赵武灵王胡服骑射之后，精于骑兵，赵国骑兵可以说是天下无双。秦国却是自商鞅变法之后国力大盛，拥有极其强悍的秦国步卒和秦国弩兵，可以说，秦国的步兵完全不逊色于魏武卒，而秦国弩兵也是可以和韩国强弓兵平分秋色，可以说，赵国是平原战的王者，而秦国却是攻坚战的专家。君不见霸王项羽数万精骑就可以在中原这一大平原无敌于天下，而面对坚城之时却也是措手无策。因此赵国在长平之战初期没有击溃秦国方阵，本身就是极大的失误，而选择了跟秦军僵持更是眼中的失误，要知道山区作战明显是不利于赵国的骑兵展开攻势，还会因为阵型展不开而遭受秦国弩兵无情的打击，是所谓以己之短，攻彼之长，可以说在这种情况下秦军可以肆意地用轻骑袭击赵国腹地，而赵国却对处于己方国土构建阵地牵制自己兵力的秦国毫无办法，如果长期下去，秦国拥有川蜀之地，关外平原和河东这几块大粮仓的补给，完全可以击垮完全没法进行农业生长的赵国，可以说赵国在这种情况下就是被秦国的正兵击垮了。而赵国弃用善于防守的廉颇，启用名将马服君赵奢之子赵括，可以说是一招没办法的打法。偏偏这位善于用奇兵的新人，却是对上秦国最为善战的武安君白起，菜鸟用计谋去蒙骗老油条，这结果不用说也是知道的，但是赵国的死战也因此使秦国元气大伤，被迫退回函谷关内，因此可见赵国最后的战略是正确的，只是己方将领不如彼方，奇兵不成罢了。此战例就告诉了我们，有时候堂堂正正的阳谋要比再妙的阴谋更行之有效。</w:t>
      </w:r>
    </w:p>
    <w:p>
      <w:pPr>
        <w:ind w:left="0" w:right="0" w:firstLine="560"/>
        <w:spacing w:before="450" w:after="450" w:line="312" w:lineRule="auto"/>
      </w:pPr>
      <w:r>
        <w:rPr>
          <w:rFonts w:ascii="宋体" w:hAnsi="宋体" w:eastAsia="宋体" w:cs="宋体"/>
          <w:color w:val="000"/>
          <w:sz w:val="28"/>
          <w:szCs w:val="28"/>
        </w:rPr>
        <w:t xml:space="preserve">当然以正合，以奇胜，用阳谋逼迫，加之奇兵辅助可以加速战争的进程，减少损失，就像汉武帝时期，用卫青的大军牵制匈奴主力，而霍去病的奇兵却是深入敌后，以战养战，使得匈奴元气大伤，被迫退兵，减小了因战争产生国力衰退。</w:t>
      </w:r>
    </w:p>
    <w:p>
      <w:pPr>
        <w:ind w:left="0" w:right="0" w:firstLine="560"/>
        <w:spacing w:before="450" w:after="450" w:line="312" w:lineRule="auto"/>
      </w:pPr>
      <w:r>
        <w:rPr>
          <w:rFonts w:ascii="宋体" w:hAnsi="宋体" w:eastAsia="宋体" w:cs="宋体"/>
          <w:color w:val="000"/>
          <w:sz w:val="28"/>
          <w:szCs w:val="28"/>
        </w:rPr>
        <w:t xml:space="preserve">如今我结合以往所看过的战例，往日所不懂之处也是因此豁然开朗，可见《孙子兵法》一书，实在是兵学上的一朵奇葩。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2025-06-19T03:00:42+08:00</dcterms:created>
  <dcterms:modified xsi:type="dcterms:W3CDTF">2025-06-19T03:00:42+08:00</dcterms:modified>
</cp:coreProperties>
</file>

<file path=docProps/custom.xml><?xml version="1.0" encoding="utf-8"?>
<Properties xmlns="http://schemas.openxmlformats.org/officeDocument/2006/custom-properties" xmlns:vt="http://schemas.openxmlformats.org/officeDocument/2006/docPropsVTypes"/>
</file>