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充分发挥地方人大在构建和谐社会中的作用（5篇材料）</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第一篇：充分发挥地方人大在构建和谐社会中的作用依法履职 充分发挥地方人大在构建和谐社会中的作用党的十六届四中全会《决定》提出了“构建社会主义和谐社会”的战略目标，第一次把和谐社会的建设提到同经济建设、政治建设、文化建设并重的位置，这是我们...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州委四届八次全会审议通过了《关于建设和谐恩施的实施意见》，这是贯彻党中央、省委关于构建和谐社会重大决策的重大举措。和谐社会是一个公平正义、平等友善、安全祥和、积极向上、人与自然和谐相处的社会，也是一个以人为本，经济社会协调发展的社会。要实现这一目标，就必须充分发扬**、及时反映民意、依法调整社会关系，这正是人大工作的优势所在。在推进我市三个文明发展的进程中，扎扎实实地做好构建和谐恩施的各项工作，作为地方国家权力机关的人大及其常委会肩负着重大责任。按照州委四届八次全会的要求，市人大常委会在市委的领导下，努力做到“七个坚持”，充分发挥人大职能，努力构建“小康恩施、平安恩施、诚信恩施、活</w:t>
      </w:r>
    </w:p>
    <w:p>
      <w:pPr>
        <w:ind w:left="0" w:right="0" w:firstLine="560"/>
        <w:spacing w:before="450" w:after="450" w:line="312" w:lineRule="auto"/>
      </w:pPr>
      <w:r>
        <w:rPr>
          <w:rFonts w:ascii="宋体" w:hAnsi="宋体" w:eastAsia="宋体" w:cs="宋体"/>
          <w:color w:val="000"/>
          <w:sz w:val="28"/>
          <w:szCs w:val="28"/>
        </w:rPr>
        <w:t xml:space="preserve">力恩施、生态恩施”。</w:t>
      </w:r>
    </w:p>
    <w:p>
      <w:pPr>
        <w:ind w:left="0" w:right="0" w:firstLine="560"/>
        <w:spacing w:before="450" w:after="450" w:line="312" w:lineRule="auto"/>
      </w:pPr>
      <w:r>
        <w:rPr>
          <w:rFonts w:ascii="宋体" w:hAnsi="宋体" w:eastAsia="宋体" w:cs="宋体"/>
          <w:color w:val="000"/>
          <w:sz w:val="28"/>
          <w:szCs w:val="28"/>
        </w:rPr>
        <w:t xml:space="preserve">一是要坚持以科学发展促进和谐。发展是硬道理，是党执政兴国的第一要务，是和谐社会的根基，也是人大工作的重要内容。当前，我们必须以科学的发展观统领各项工作，千方百计加快发展。要发展，必须立足我市的实际，而发展不够，发展不快仍然是我市当前最大的实际。随着改革进入攻坚阶段，发展进入关键时期，各种深层次的矛盾和问题层出不穷，而这些矛盾和问题的存在，重要原因就是经济不发达、社会不进步。要解决这些矛盾和问题，只有采取发展的办法。而发展又必须讲科学，各级各部门尤其是各级领导干部必须真正树立正确的政绩观和科学的发展观。而人大要按照科学发展观的要求，围绕改革和发展中的重大课题，认真组织调查研究，依法行使职权，及时作出符合本地特点、比较优势明显、体现统筹协调发展的科学决策。人大要进一步完善在监督中参与和支持经济发展、在支持参与发展中履行监督职责的工作模式，寓监督于支持和参与中。在监督工作中，坚持以发展为中心，以加快发展为目标，努力消除影响发展的阻碍因素，调整好各方面的关系，调动各方面的积极性，为我市的快速发展营造良好的法制环境；在参与经济工作中，要身体力行，深入实际，不当门外汉，不说外行话，在支持参与中尊重、理解和支持党委政府的工作，自觉地将人大的监督职能融入到加快全市发展的各项工作之中，做到依法监督不缺</w:t>
      </w:r>
    </w:p>
    <w:p>
      <w:pPr>
        <w:ind w:left="0" w:right="0" w:firstLine="560"/>
        <w:spacing w:before="450" w:after="450" w:line="312" w:lineRule="auto"/>
      </w:pPr>
      <w:r>
        <w:rPr>
          <w:rFonts w:ascii="宋体" w:hAnsi="宋体" w:eastAsia="宋体" w:cs="宋体"/>
          <w:color w:val="000"/>
          <w:sz w:val="28"/>
          <w:szCs w:val="28"/>
        </w:rPr>
        <w:t xml:space="preserve">位、支持参与不越位。</w:t>
      </w:r>
    </w:p>
    <w:p>
      <w:pPr>
        <w:ind w:left="0" w:right="0" w:firstLine="560"/>
        <w:spacing w:before="450" w:after="450" w:line="312" w:lineRule="auto"/>
      </w:pPr>
      <w:r>
        <w:rPr>
          <w:rFonts w:ascii="宋体" w:hAnsi="宋体" w:eastAsia="宋体" w:cs="宋体"/>
          <w:color w:val="000"/>
          <w:sz w:val="28"/>
          <w:szCs w:val="28"/>
        </w:rPr>
        <w:t xml:space="preserve">二是要坚持以发扬**促进和谐。和谐社会离不开政治**。**有利于统筹各方、广纳群言、兼顾利益；有利于调动各方面的积极性，化消极因素为积极因素，团结一切可以团结的力量；形成生动活泼的政治局面；有利于推进科学执政、**执政、依法执政，提高党的执政能力。人大是党和国家密切联系人民群众的桥梁，也是人民群众表达意愿、实现有序政治参与的重要渠道。我们要进一步完善人民代表大会制度，充分发挥人大的职能，不断加强同人民群众的血肉联系，深入了解民情，积极反映民意，广泛集中民智，要加大人民群众参与监督工作的力度，把地方国家机关的各项工作置于人民群众的监督之下。要进一步发挥好人大代表联系人民群众的作用，依法保障人大代表代表人民群众行使管理国家和社会事务的神圣职权。我们在履行职责和实施决策的过程中，要敢于和善于听取群众的呼声，勇于听取批评意见，要通过加强代表活动、提高代表素质、经常联系代表和选民等形式，使基层和群众真实的声音原汁原味地传达到决策者，通过加强**监督，增加决策透明度、扩大群众知情权、参与权、注重听取专家意见等方式，畅通**渠道，提高决策的**化程度和科学化水平。[本文出自</w:t>
      </w:r>
    </w:p>
    <w:p>
      <w:pPr>
        <w:ind w:left="0" w:right="0" w:firstLine="560"/>
        <w:spacing w:before="450" w:after="450" w:line="312" w:lineRule="auto"/>
      </w:pPr>
      <w:r>
        <w:rPr>
          <w:rFonts w:ascii="宋体" w:hAnsi="宋体" w:eastAsia="宋体" w:cs="宋体"/>
          <w:color w:val="000"/>
          <w:sz w:val="28"/>
          <w:szCs w:val="28"/>
        </w:rPr>
        <w:t xml:space="preserve">公文易爱心文秘网http://]</w:t>
      </w:r>
    </w:p>
    <w:p>
      <w:pPr>
        <w:ind w:left="0" w:right="0" w:firstLine="560"/>
        <w:spacing w:before="450" w:after="450" w:line="312" w:lineRule="auto"/>
      </w:pPr>
      <w:r>
        <w:rPr>
          <w:rFonts w:ascii="宋体" w:hAnsi="宋体" w:eastAsia="宋体" w:cs="宋体"/>
          <w:color w:val="000"/>
          <w:sz w:val="28"/>
          <w:szCs w:val="28"/>
        </w:rPr>
        <w:t xml:space="preserve">三是要坚持以维护人民群众的根本利益促进和谐。构建和谐社会，关系到广大人民的根本利益。随着经济结构调整加速和社会组织形式、分配形式、就业结构的变革加快，经济社会发展不平衡的矛盾更加突出，社会利益关系更趋复杂，特别是受经济文化发展水平等多方面的限制，各种利益群体的一些利益要求难以得到完全满足，统筹兼顾各方面利益的难度加大。如何正确认识和妥善处理各种社会矛盾，协调好各方面的利益关系，解决好人民群众生产生活中的突出问题和困难，不断在发展的基础上满足人民群众日益增长的物质文化需要，是构建和谐社会中的一项重要工作。我们要把维护人民群众的根本利益作为人大工作的出发点和落脚点，围绕人民群众关心的热点难点问题，围绕人民群众生产生活中急待解决的困难，围绕最基层最困难的群众的燃眉之急，加强调查研究，加大监督力度。当前，要重点解决好土地征用、城镇房屋**、行政执法等过程中损害群众利益的问题。要坚持把最广大人民的根本利益作为制定地方性法规和决定重大事项的基本着眼点，正确反映和兼顾不同方面群众的利益。要从法律上、制度上、政策上推进社会成员收入差距悬殊、社会就业矛盾突出、社会保障机制不健全、“三农”问题、公权私用问题、国家权力部门化问题、国有资产流失问题、廉政建设等问题得到妥善解决，引导生活百科全书，解答生活难题 htt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民群众以理性的方式表达利益要求，解决利益矛盾。要真正树立“群众利益无小事”的观念，对事关全局的各种热点难点焦点问题深入广泛地组织调查研究，在此基础之上向政府提供有参考价值的意见、建议，切实为市委分忧解难，为一府两院出谋献策。</w:t>
      </w:r>
    </w:p>
    <w:p>
      <w:pPr>
        <w:ind w:left="0" w:right="0" w:firstLine="560"/>
        <w:spacing w:before="450" w:after="450" w:line="312" w:lineRule="auto"/>
      </w:pPr>
      <w:r>
        <w:rPr>
          <w:rFonts w:ascii="宋体" w:hAnsi="宋体" w:eastAsia="宋体" w:cs="宋体"/>
          <w:color w:val="000"/>
          <w:sz w:val="28"/>
          <w:szCs w:val="28"/>
        </w:rPr>
        <w:t xml:space="preserve">四是要坚持以搞好法治促进和谐。社会不稳定、不和谐 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实现完善的法治，作为权力机关的人大及其常委会责无旁贷。人大具有全面保证法律法规的实施和维护人民的根本利益，防止行政、司法机关滥用权力，通过法定的方式和程序对国家机关工作人员的违法行为实施检查、调查、纠正、处理的权力。人大要运用法律赋予的职权，运用刚性手段，依法对“一府两院”实施监督，促进“一府两院”严格按法律法规调解各种社会关系，解决各种社会矛盾，依法行政，公正司法。要督促“一府两院”依法解决人民群众反映强烈的问题，切实保护人民群众的合法权益。要通过组织开展视察、审议、评议、执法检查和调查研究等工作，推动政府正确处理好改革发展稳定的关系、经济运行速度和质量的关系、城</w:t>
      </w:r>
    </w:p>
    <w:p>
      <w:pPr>
        <w:ind w:left="0" w:right="0" w:firstLine="560"/>
        <w:spacing w:before="450" w:after="450" w:line="312" w:lineRule="auto"/>
      </w:pPr>
      <w:r>
        <w:rPr>
          <w:rFonts w:ascii="宋体" w:hAnsi="宋体" w:eastAsia="宋体" w:cs="宋体"/>
          <w:color w:val="000"/>
          <w:sz w:val="28"/>
          <w:szCs w:val="28"/>
        </w:rPr>
        <w:t xml:space="preserve">市建设和农村发展的关系、发展经济和关注民生的关系等，促进经济社会全面发展。</w:t>
      </w:r>
    </w:p>
    <w:p>
      <w:pPr>
        <w:ind w:left="0" w:right="0" w:firstLine="560"/>
        <w:spacing w:before="450" w:after="450" w:line="312" w:lineRule="auto"/>
      </w:pPr>
      <w:r>
        <w:rPr>
          <w:rFonts w:ascii="宋体" w:hAnsi="宋体" w:eastAsia="宋体" w:cs="宋体"/>
          <w:color w:val="000"/>
          <w:sz w:val="28"/>
          <w:szCs w:val="28"/>
        </w:rPr>
        <w:t xml:space="preserve">五是要坚持以弘扬文明促进和谐。文明与和谐密不可分，社会和谐是社会文明的标志，社会文明是社会和谐的基础。发展社会主义先进文化，建设社会主义精神文明，是提高市民素质、构建和谐恩施必不可少的智力支持、精神动力和思想保证。人大要发挥自身优势，推动社会公德、职业道德、家庭美德教育的深入</w:t>
      </w:r>
    </w:p>
    <w:p>
      <w:pPr>
        <w:ind w:left="0" w:right="0" w:firstLine="560"/>
        <w:spacing w:before="450" w:after="450" w:line="312" w:lineRule="auto"/>
      </w:pPr>
      <w:r>
        <w:rPr>
          <w:rFonts w:ascii="宋体" w:hAnsi="宋体" w:eastAsia="宋体" w:cs="宋体"/>
          <w:color w:val="000"/>
          <w:sz w:val="28"/>
          <w:szCs w:val="28"/>
        </w:rPr>
        <w:t xml:space="preserve">开展，在全市上下广泛倡导爱国守法、明理诚信、团结友善、勤俭自强、敬业奉献的基本道德规范，弘扬社会主义道德品质和文明风尚。在视察、检查和调研中，要有针对性地了解不同社会群体的思想动态，实实在在帮助群众解决生产生活中的实际困难。要积极推进教育文化事业发展，大力提高农村教育、文化、卫生、科技服务能力，为精神文明建设打造良好的发展平台。</w:t>
      </w:r>
    </w:p>
    <w:p>
      <w:pPr>
        <w:ind w:left="0" w:right="0" w:firstLine="560"/>
        <w:spacing w:before="450" w:after="450" w:line="312" w:lineRule="auto"/>
      </w:pPr>
      <w:r>
        <w:rPr>
          <w:rFonts w:ascii="宋体" w:hAnsi="宋体" w:eastAsia="宋体" w:cs="宋体"/>
          <w:color w:val="000"/>
          <w:sz w:val="28"/>
          <w:szCs w:val="28"/>
        </w:rPr>
        <w:t xml:space="preserve">六是要坚持以兼顾公平促进和谐。维护和实现社会公平和正义，涉及广大人民群众的根本利益，是我们党立党为公、执政为民的必然要求，也是我国社会主义制度的本质要求。只有切实维护和实现社会公平和正义，人们的心情才能舒畅，各方面的社会关系才能协调，人们的积极性、主生活百科全书，解答生活难题动性、创造性才能充分发挥出来。人大要把维护社会公平放到监督工作的突出位置，在监督财政资金的分配使用、建立社会保障体系，促进城乡共同发展中发</w:t>
      </w:r>
    </w:p>
    <w:p>
      <w:pPr>
        <w:ind w:left="0" w:right="0" w:firstLine="560"/>
        <w:spacing w:before="450" w:after="450" w:line="312" w:lineRule="auto"/>
      </w:pPr>
      <w:r>
        <w:rPr>
          <w:rFonts w:ascii="宋体" w:hAnsi="宋体" w:eastAsia="宋体" w:cs="宋体"/>
          <w:color w:val="000"/>
          <w:sz w:val="28"/>
          <w:szCs w:val="28"/>
        </w:rPr>
        <w:t xml:space="preserve">挥积极作用，使人民群众共享改革发展的成果，朝着共同富裕的方向稳步前进。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七是要坚持以提高创新能力促进和谐。不断进行体制创新、机制创新，使之更加合理、协调，社会才能和谐、发展。人大要在构建和谐社会中充分发挥职能，还要不断创新，努力提高履职能力。要在市委领导下，寻求实现党的领导、人民当家作主和依法治市有机统一的最佳途径。监督工作要更加注重实效，服务代表和联系群众的工作要进一步加强。要进一步完善人大工作制度，使人大工作更加规范科学，把依法办事贯穿到人大的各项工作中去，为构建和谐恩施发挥应</w:t>
      </w:r>
    </w:p>
    <w:p>
      <w:pPr>
        <w:ind w:left="0" w:right="0" w:firstLine="560"/>
        <w:spacing w:before="450" w:after="450" w:line="312" w:lineRule="auto"/>
      </w:pPr>
      <w:r>
        <w:rPr>
          <w:rFonts w:ascii="宋体" w:hAnsi="宋体" w:eastAsia="宋体" w:cs="宋体"/>
          <w:color w:val="000"/>
          <w:sz w:val="28"/>
          <w:szCs w:val="28"/>
        </w:rPr>
        <w:t xml:space="preserve">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 构建和谐社会，需要通过发展社会主义民主政治来不断加强和谐社会建设的政治保障。和谐社会是民主的社会、法治的社会，加强构建和谐社会的政治保障，必须坚定不移地坚持和完善人民代表大会制度。人民代表大会制度同我国人民、同国家的命运息息相关，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持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w:t>
      </w:r>
    </w:p>
    <w:p>
      <w:pPr>
        <w:ind w:left="0" w:right="0" w:firstLine="560"/>
        <w:spacing w:before="450" w:after="450" w:line="312" w:lineRule="auto"/>
      </w:pPr>
      <w:r>
        <w:rPr>
          <w:rFonts w:ascii="宋体" w:hAnsi="宋体" w:eastAsia="宋体" w:cs="宋体"/>
          <w:color w:val="000"/>
          <w:sz w:val="28"/>
          <w:szCs w:val="28"/>
        </w:rPr>
        <w:t xml:space="preserve">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济社会发展面临的许多矛盾和问题，包括构建社会主义和谐社会面临的许多矛盾和问题，关键还是要靠发展。”发展是硬道理，发展是我们党执政兴国的第一要务，促进发展是</w:t>
      </w:r>
    </w:p>
    <w:p>
      <w:pPr>
        <w:ind w:left="0" w:right="0" w:firstLine="560"/>
        <w:spacing w:before="450" w:after="450" w:line="312" w:lineRule="auto"/>
      </w:pPr>
      <w:r>
        <w:rPr>
          <w:rFonts w:ascii="宋体" w:hAnsi="宋体" w:eastAsia="宋体" w:cs="宋体"/>
          <w:color w:val="000"/>
          <w:sz w:val="28"/>
          <w:szCs w:val="28"/>
        </w:rPr>
        <w:t xml:space="preserve">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第五篇：地方人大在构建和谐社会中大有作为</w:t>
      </w:r>
    </w:p>
    <w:p>
      <w:pPr>
        <w:ind w:left="0" w:right="0" w:firstLine="560"/>
        <w:spacing w:before="450" w:after="450" w:line="312" w:lineRule="auto"/>
      </w:pPr>
      <w:r>
        <w:rPr>
          <w:rFonts w:ascii="宋体" w:hAnsi="宋体" w:eastAsia="宋体" w:cs="宋体"/>
          <w:color w:val="000"/>
          <w:sz w:val="28"/>
          <w:szCs w:val="28"/>
        </w:rPr>
        <w:t xml:space="preserve">构建和谐社会，是党中央对我国改革开放和现代化建设经验的科学总结，也是贯彻落实科学发展观，推进我国经济社会发展的重要战略举措。作为地方国家权力机关的各级人大及其常委会应顺应时势，以这一宏伟目标统揽工作全局，认真履行宪法和法律赋予的各项职权，为建设和谐社会做出应有的贡献。</w:t>
      </w:r>
    </w:p>
    <w:p>
      <w:pPr>
        <w:ind w:left="0" w:right="0" w:firstLine="560"/>
        <w:spacing w:before="450" w:after="450" w:line="312" w:lineRule="auto"/>
      </w:pPr>
      <w:r>
        <w:rPr>
          <w:rFonts w:ascii="宋体" w:hAnsi="宋体" w:eastAsia="宋体" w:cs="宋体"/>
          <w:color w:val="000"/>
          <w:sz w:val="28"/>
          <w:szCs w:val="28"/>
        </w:rPr>
        <w:t xml:space="preserve">一、构建和谐社会，人大及其常委会大有可为——人大具有构建和谐社会的制度基础。人民代表大会制度在构建和谐社会中居于根本政治制度的地位。地方人大及其常委会是人民代表大会制度的有机组成部分，在地方经济社会中起着举足轻重的作用。在构建我国和谐社会的实践中，地方人大及其常委会能够依法履行宪法和法律赋予的各项职能，从根本政治制度上为保障和推动社会和谐做出应有的贡献。——人大为构建和谐社会提供了政治基础。人民代表大会制度是党领导人民执掌政权的根本途径和最好形式，体现了社会主义制度的优越性和社会主义民主的广泛性。地方人大作为地方国家权力机关，通过依法对地方行政机关、审判机关、检察机关及人大选举、任命的工作人员行使权力进行有效监督，可以从制度上保证其为官一任，造福一方。——人大为构建和谐社会提供了法治保障。社会主义和谐社会是法治的社会。通过发挥地方人大及其常委会在实施依法治国基本方略中的主导作用，有利于建立健全法制体系，为经济发展、社会全面进步提供法律保障；有利于加强对执法活动的监督，推进依法行政，维护司法公正；有利于深入开展普法教育，营造“法律面前人人平等”的法治环境，从而处理和解决好社会各方面的矛盾，实现经济、政治、文化、社会等方面的和谐发展。</w:t>
      </w:r>
    </w:p>
    <w:p>
      <w:pPr>
        <w:ind w:left="0" w:right="0" w:firstLine="560"/>
        <w:spacing w:before="450" w:after="450" w:line="312" w:lineRule="auto"/>
      </w:pPr>
      <w:r>
        <w:rPr>
          <w:rFonts w:ascii="宋体" w:hAnsi="宋体" w:eastAsia="宋体" w:cs="宋体"/>
          <w:color w:val="000"/>
          <w:sz w:val="28"/>
          <w:szCs w:val="28"/>
        </w:rPr>
        <w:t xml:space="preserve">二、发挥人大优势，在构建和谐社会中建功立业构建和谐社会是一项长期而艰巨的社会系统工程，作为地方权力机关的各级人大及其常委应发挥自身优势，找准切入点，把监督寓于支持之中，在构建和谐社会中建功立业。㈠发挥决策优势，将社会发展纳入科学发展轨道发展是建设和谐社会的根本任务。地方人大要自觉服从和服务于经济建设这个中心，按照“抓大事、议大事、定大事”的原则，充分行使好人大常委会重大事项决定权，认真审议“一府两院”工作报告，适时对本地重点项目建设、重大经济投资、体制改革、支柱产业培育、新农村建设等重大问题做出决议决定，努力实现经济社会的跨越式发展。实现全面协调可持续发展。要围绕改革发展、稳定大局和群众关注的热点难点问题，按照党委的阶段性目标要求，统筹兼顾，加强对社会保障、环境污染治理、食品卫生、安全生产等工作的监督，将社会发展纳入科学发展轨道，要切实将人大的决定权具体化、程序化、制度化，对涉及本行政区域内人民群众的根本利益和影响全局的重大事项，从制度上纳入决定范畴，防止“一府两院”在重大事项中绕过人大决策的现象发生。XX市人大常委会在实践中,依法出台《规范性文件备案审查的规定》，把“一府两院”制定的重大文件纳入了人大及其常委会审查范围，对与宪法和法律法规相抵触的、不符合广大人民群众根本利益和共同愿望的、不利于和谐社会建设的，按程序坚决予以撤销，有力地促进了地方经济社会的健康发展。㈡发挥民主优势，推进社会的法制化进程加强社会主义民主，健全社会主义法制是构建和谐社会的重要保障。地方人大要发挥在依法治理中的主导作用，推进基层民主法制建设。一是要深入开展法制教育。进一步巩固“四五”普法教育成果，按规划扎实开展“五五”普法活动，督促相关部门采取培训、专题辅导、媒体宣传等多种形式，把学习与宣传、普法与教育、学法与用法有机结合起来，在全社会逐步形成人人自觉学法、用法、守法的良好氛围，实现广大人民群众由增强法律意识向提高法律素质的转变，各项事业管理由依靠行政手段向运用法律手段转变。二是切实规范执法行为。要围绕解决以权代法、以言代法的问题，切实解决告状难、执行难、关系案、金钱案等群众反映强烈的问题，进一步督促加大行政管理体制改革的力度，转变政府职能，理顺依法行政体制；抓好执法责任制和执法公开工作，切实提高内部监督制度的力度和有效性；严格办案程序，保证诉讼参与人的权利具体化，严格办案程序合法化。三是要不断加强法律法规的监督检查。XX市在开展经常性执法检查的基础上，每年采取“执法检查月”等形式，集中对事关全局和群众关心的法律法规进行深入检查，切实解决法律实施中带普遍性、倾向性的矛盾和问题，有针对性地提出建议和意见，督促政府和有关部门认真整改，将和谐社会建设纳入了法治化轨道。㈢发挥纽带优势，为构建和谐社会激发社会活力社会活力是和谐社会的显著特征。地方人大及其常委会要发挥广泛联系群众的优势，在取信于民，促进社会和谐上发挥积极作用。一是加强代表工作。充分发挥基层人大代表联系群众的优势，拓宽工作领域，丰富工作内容，创新工作形式。加强代表培训工作，增强代表履职能力。建立常委会组成人员联系代表、代表联系选民、代表列席常委会会议、代表小组活动制度等，为代表参政议政提供条件、创造机会。开展对“一府两院”办理代表议案建议意见的办理情况的专题检查，确保代表意见建议的落实，调动代表当家作主的工作热情。二是要督促“一府两院”树立诚信形象。在充分做好调查研究的基础上，运用对“一府两院”开展专项工作审议等形式，及时纠正有关部门和人员失信于民的行为，树立人大在人民群众中的权力机关形象。三是重视来信来访工作。把维护、实现和发展最广大人民群众的根本利益作为工作的出发点，正确处理各种社会矛盾，与党委、“一府两院”信访部门密切配合，定期召开人大信访部门与“一府两院”信访工作联席会议，研究探讨做好新时期信访工作有效办法，及时批转、督办人民群众的来信来访，及时化解矛盾。㈣发挥人事监督优势，为构建和谐社会提供组织保障地方人大及其常委会要坚持党管干部和人大依法行使任免权的有机统一，把那些政治上靠得住、工作上有开拓精神、作风上过得硬的干部经过法定程序选举、任命为国家机关领导人员，为构建社会主义和谐社会提供坚强的组织保障。在具体实践中，XX市人大常委会严格把好了任前调查关、任中审议关和任后监督关，促进了人事任免工作规范化、制度化、法制化。一是把好任前调查关。审议表决前，坚持深入基层、深入群众，全面调查了解被提请任命干部的德、能、勤、绩、廉等方面的情况，准确地掌握任命人员的基本情况。二是把好任中审议关。在审议拟任人选时，认真审议，实事求是、客观公正地作出评价，不搞形式，不走过场，坚持条件，坚持原则，严格把好审议关。三是把好任后监督关。把任免权与监督权有机结合起来，把对人的监督和对事的监督有机结合起来，强化干部任后监督，不断提高任命干部的整体素质。</w:t>
      </w:r>
    </w:p>
    <w:p>
      <w:pPr>
        <w:ind w:left="0" w:right="0" w:firstLine="560"/>
        <w:spacing w:before="450" w:after="450" w:line="312" w:lineRule="auto"/>
      </w:pPr>
      <w:r>
        <w:rPr>
          <w:rFonts w:ascii="宋体" w:hAnsi="宋体" w:eastAsia="宋体" w:cs="宋体"/>
          <w:color w:val="000"/>
          <w:sz w:val="28"/>
          <w:szCs w:val="28"/>
        </w:rPr>
        <w:t xml:space="preserve">三、与时俱进，努力提高人大构建和谐社会的能力在构建社会主义和谐社会中，地方人大要以加强自身履职能力为重点，努力把人大及其常委会建设成为肩负起法律赋予各项职责的地方国家权力机关。一要努力建设学习型人大机关。深入学习邓小平理论和“三个代表”重要思想，努力做到学以立德、学以增智、学以致用；深入学习宪法、法律和人大制度理论，不断增强法制观念，进一步提高依法履行职责的本领；努力学习教育、科技、文化等现代科学知识，提高运用科学发展观推进经济社会发展的能力和水平，更好地履行人大的职责，充分发挥人大作用。二要努力建设规范化的人大机关。要按照《监督法》的要求，抓紧修订和完善主任和常委会会议议事规则、人事任免制度，制定和完善讨论决定重大事项、预算审查监督、执法检查、办文办会办事等相关规定或办法，依法将监督工作向社会公开，自觉接受人大代表和人民群众的监督，将人大工作纳入制度化轨道。三要努力建设创新型人大机关。要站在加强党的执政能力建设和构建和谐社会的高度，拓宽人大工作的渠道，改进履行职能的方式方法，使人大工作视野更开阔、目标更远大、作用更突出。要根据构建和谐社会的要求，努力开拓创新，强化对“一府两院”工作的监督，切实维护群众权益，促进社会稳定和谐发展，进一步规范工作程序，从而使整个人大工作更加民主、透明和开放。</w:t>
      </w:r>
    </w:p>
    <w:p>
      <w:pPr>
        <w:ind w:left="0" w:right="0" w:firstLine="560"/>
        <w:spacing w:before="450" w:after="450" w:line="312" w:lineRule="auto"/>
      </w:pPr>
      <w:r>
        <w:rPr>
          <w:rFonts w:ascii="宋体" w:hAnsi="宋体" w:eastAsia="宋体" w:cs="宋体"/>
          <w:color w:val="000"/>
          <w:sz w:val="28"/>
          <w:szCs w:val="28"/>
        </w:rPr>
        <w:t xml:space="preserve">地方人大在构建和谐社会中大有作为责任编辑：飞雪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2025-05-03T20:11:08+08:00</dcterms:created>
  <dcterms:modified xsi:type="dcterms:W3CDTF">2025-05-03T20:11:08+08:00</dcterms:modified>
</cp:coreProperties>
</file>

<file path=docProps/custom.xml><?xml version="1.0" encoding="utf-8"?>
<Properties xmlns="http://schemas.openxmlformats.org/officeDocument/2006/custom-properties" xmlns:vt="http://schemas.openxmlformats.org/officeDocument/2006/docPropsVTypes"/>
</file>