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坚持党管人才原则　开创人才工作新局面（共5则范文）</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第一篇：坚持党管人才原则　开创人才工作新局面（共）实施好人才强国战略，关键在党。坚持党管人才原则，对于进一步加强和改进对人才工作的领导，不断提高人才工作水平，开创人才工作新局面，具有十分重要的意义。坚持党管人才原则，是我们党适应全面建设小...</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第一篇：坚持党管人才原则　开创人才工作新局面（共）</w:t>
      </w:r>
    </w:p>
    <w:p>
      <w:pPr>
        <w:ind w:left="0" w:right="0" w:firstLine="560"/>
        <w:spacing w:before="450" w:after="450" w:line="312" w:lineRule="auto"/>
      </w:pPr>
      <w:r>
        <w:rPr>
          <w:rFonts w:ascii="宋体" w:hAnsi="宋体" w:eastAsia="宋体" w:cs="宋体"/>
          <w:color w:val="000"/>
          <w:sz w:val="28"/>
          <w:szCs w:val="28"/>
        </w:rPr>
        <w:t xml:space="preserve">实施好人才强国战略，关键在党。坚持党管人才原则，对于进一步加强和改进对人才工作的领导，不断提高人才工作水平，开创人才工作新局面，具有十分重要的意义。坚持党管人才原则，是我们党适应全面建设小康社会的新任务，按照完善社会主义市场经济体制的新要求，根据党所处的历史方位的新变化，着眼于改革和完善党的领导方式和执政方式、增强党的执政能力做出的重大决策，是人才工作沿着正确方向前进的根本保证。长期以来，我们把人才纳入干部范畴，用管理干部的方式管理人才。随着改革开放和社会主义市场经济的不断发展，我国干部队伍的结构发生了很大变化，人才的内涵、来源、规模和结构也有了很大变化，人才的流动性也大大增加，传统意义上的干部管理已经难以适应党对人才宏观管理所应承担的责任，也难以有效地管好用活现在的人才队伍。坚持党管人才原则，就是要充分发挥我们党的领导核心作用，充分发挥党的思想政治优势、组织优势和密切联系群众的优势，为做好人才工作提供坚强的政治保证，更好地统筹人才工作，更好地组织起全面建设小康社会的浩浩荡荡的人才大军。党管人才，主要是管宏观、管政策、管协调、管服务，目的是更好地统筹人才发展和经济社会发展，更好地统筹人才工作和其他各项工作，更好地统筹人才工作的各个方面，把人才管好用活，为人才成长和充分发挥作用提供更有力的支持和更优良的服务。坚持党管人才原则，就是要重点做好制定政策、整合力量、营造环境的工作，努力做到用事业造就人才、用环境凝聚人才、用机制激励人才、用法制保障人才。贯彻党管人才原则，要注意处理好党管人才和尊重人才成长规律的关系、党管人才和市场配置人才资源的关系、党管人才和依法管理人才的关系，这是坚持党管人才原则必须抓好的重要环节。在组织领导人才工作的过程中，必须认真研究、准确把握和充分尊重各类人才成长的客观规律，增强各项决策和工作的科学性，防止和克服工作上的主观随意性；必须坚持发挥市场配置人才资源的基础性作用，既要加强人才工作的宏观管理和综合协调，牢牢把握人才工作的大局和正确方向，又要善于通过市场调节把人才资源配置到最能发挥作用的岗位上，以发挥人才的最大效能；必须坚持依法管理人才，努力把人才工作纳入法制化轨道，不断促进人才工作的制度化、规范化、程序化。贯彻党管人才原则，加强和改进人才工作，关键是要做好识人和用人的工作。我们要以爱才之心、识才之智、容才之量、用才之艺，千方百计做好发现、培养、凝聚人才的工作，真正做到唯才是举，广纳群贤，最大限度地把各类优秀人才集聚到党和国家各项事业中来，努力形成人尽其才、才尽其用、用当其时和人才辈出的局面。加强和改进人才工作，实施好人才强国战略，需要各地区、各部门、各方面共同努力，共同落实。各级党委和政府要高度重视人才工作，真正把实施人才强国战略摆上重要议事日程；结合实际，制定和完善人才工作的具体规划；建立统分结合、协调高效的工作机制，形成人才工作的新格局；加强宣传思想工作，努力营造有利于各类优秀人才脱颖而出的社会环境。让我们以邓小平理论和“三个代表”重要思想为指导，认真学习胡锦涛同志在全国人才工作会议上的重要讲话，贯彻落实中央关于进一步加强和改进人才工作的决定，共同为创造一个人才活力竞相迸发、聪明才智充分涌流的新局面而团结奋斗。</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第五篇：坚持党管人才原则要正确处理的五个关系</w:t>
      </w:r>
    </w:p>
    <w:p>
      <w:pPr>
        <w:ind w:left="0" w:right="0" w:firstLine="560"/>
        <w:spacing w:before="450" w:after="450" w:line="312" w:lineRule="auto"/>
      </w:pPr>
      <w:r>
        <w:rPr>
          <w:rFonts w:ascii="宋体" w:hAnsi="宋体" w:eastAsia="宋体" w:cs="宋体"/>
          <w:color w:val="000"/>
          <w:sz w:val="28"/>
          <w:szCs w:val="28"/>
        </w:rPr>
        <w:t xml:space="preserve">坚持党管人才原则要正确处理的五个关系</w:t>
      </w:r>
    </w:p>
    <w:p>
      <w:pPr>
        <w:ind w:left="0" w:right="0" w:firstLine="560"/>
        <w:spacing w:before="450" w:after="450" w:line="312" w:lineRule="auto"/>
      </w:pPr>
      <w:r>
        <w:rPr>
          <w:rFonts w:ascii="宋体" w:hAnsi="宋体" w:eastAsia="宋体" w:cs="宋体"/>
          <w:color w:val="000"/>
          <w:sz w:val="28"/>
          <w:szCs w:val="28"/>
        </w:rPr>
        <w:t xml:space="preserve">刘荣华1沈波濒</w:t>
      </w:r>
    </w:p>
    <w:p>
      <w:pPr>
        <w:ind w:left="0" w:right="0" w:firstLine="560"/>
        <w:spacing w:before="450" w:after="450" w:line="312" w:lineRule="auto"/>
      </w:pPr>
      <w:r>
        <w:rPr>
          <w:rFonts w:ascii="宋体" w:hAnsi="宋体" w:eastAsia="宋体" w:cs="宋体"/>
          <w:color w:val="000"/>
          <w:sz w:val="28"/>
          <w:szCs w:val="28"/>
        </w:rPr>
        <w:t xml:space="preserve">2（1, 中国人民大学马克思主义学院北京 100872;2, 湖南师范大学公共管理学院湖南长沙 410081）</w:t>
      </w:r>
    </w:p>
    <w:p>
      <w:pPr>
        <w:ind w:left="0" w:right="0" w:firstLine="560"/>
        <w:spacing w:before="450" w:after="450" w:line="312" w:lineRule="auto"/>
      </w:pPr>
      <w:r>
        <w:rPr>
          <w:rFonts w:ascii="宋体" w:hAnsi="宋体" w:eastAsia="宋体" w:cs="宋体"/>
          <w:color w:val="000"/>
          <w:sz w:val="28"/>
          <w:szCs w:val="28"/>
        </w:rPr>
        <w:t xml:space="preserve">摘要：坚持党管人才的原则，既是应对日益激烈的国际人才竞争和开创我国人才工作新局面的必然要求，也是巩固党的执政地位、增强党的执政能力的必然要求。坚持贯彻党管人才原则，必须正确处理以下几个重要关系：党管人才与人才观念的更新；党管人才与依法管理人才；党管人才与党的群众路线；党管人才与市场配置人才；党管人才与尊重人才成长规律。</w:t>
      </w:r>
    </w:p>
    <w:p>
      <w:pPr>
        <w:ind w:left="0" w:right="0" w:firstLine="560"/>
        <w:spacing w:before="450" w:after="450" w:line="312" w:lineRule="auto"/>
      </w:pPr>
      <w:r>
        <w:rPr>
          <w:rFonts w:ascii="宋体" w:hAnsi="宋体" w:eastAsia="宋体" w:cs="宋体"/>
          <w:color w:val="000"/>
          <w:sz w:val="28"/>
          <w:szCs w:val="28"/>
        </w:rPr>
        <w:t xml:space="preserve">关键词：人才强国党管人才关系</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2024年12月召开的全国人才工作会议在作出实施人才强国战略决策的同时，强调指出：必须坚持党管人才原则，切实加强实施人才强国战略的组织领导。这既是应对日益激烈的国际人才竞争和开创我国人才工作新局面的必然要求，也是巩固党的执政地位、增强党的执政能力的必然要求。</w:t>
      </w:r>
    </w:p>
    <w:p>
      <w:pPr>
        <w:ind w:left="0" w:right="0" w:firstLine="560"/>
        <w:spacing w:before="450" w:after="450" w:line="312" w:lineRule="auto"/>
      </w:pPr>
      <w:r>
        <w:rPr>
          <w:rFonts w:ascii="宋体" w:hAnsi="宋体" w:eastAsia="宋体" w:cs="宋体"/>
          <w:color w:val="000"/>
          <w:sz w:val="28"/>
          <w:szCs w:val="28"/>
        </w:rPr>
        <w:t xml:space="preserve">“党管人才”原则是“党管干部”原则的深化和延伸。几十年来，中国共产党坚持以“党管干部”的方式掌握着各类人才。随着改革开放和社会主义市场经济的不断发展，我国干部队伍的状况发生了重大变化，支撑各项事业的干部队伍的内涵得到了极大的丰富，除了党政干部以外，还有大量国有企事业单位的经营管理人员、专业技术人员以及非公有制企业的管理和技术人员和社会上各类人才。这些人才都是中国特色社会主义事业的建设者，是执政党必须依靠的重要力量，必然要求执政党像对待革命战争时期的干部一样对他们加以领导和管理。从党管干部到党管人才，是党的组织工作的与时俱进与改革创新，体现了新的历史条件下党对自身的任务、使命和执政规律的科学把握，以及对人才资源的重要价值和作用的深刻理解。</w:t>
      </w:r>
    </w:p>
    <w:p>
      <w:pPr>
        <w:ind w:left="0" w:right="0" w:firstLine="560"/>
        <w:spacing w:before="450" w:after="450" w:line="312" w:lineRule="auto"/>
      </w:pPr>
      <w:r>
        <w:rPr>
          <w:rFonts w:ascii="宋体" w:hAnsi="宋体" w:eastAsia="宋体" w:cs="宋体"/>
          <w:color w:val="000"/>
          <w:sz w:val="28"/>
          <w:szCs w:val="28"/>
        </w:rPr>
        <w:t xml:space="preserve">坚持党管人才原则，就是要充分发挥执政党的领导核心作用，充分发挥党的思想政治优势、组织优势和密切联系群众的优势，为人才强国战略提供坚强的政治保证，更好地统筹人才工作，更好地组织起全面建设小康社会的浩浩荡荡的人才大军。坚持贯彻党管人才原则，必须正确认识和处理好几个重要关系。</w:t>
      </w:r>
    </w:p>
    <w:p>
      <w:pPr>
        <w:ind w:left="0" w:right="0" w:firstLine="560"/>
        <w:spacing w:before="450" w:after="450" w:line="312" w:lineRule="auto"/>
      </w:pPr>
      <w:r>
        <w:rPr>
          <w:rFonts w:ascii="宋体" w:hAnsi="宋体" w:eastAsia="宋体" w:cs="宋体"/>
          <w:color w:val="000"/>
          <w:sz w:val="28"/>
          <w:szCs w:val="28"/>
        </w:rPr>
        <w:t xml:space="preserve">一、党管人才与人才观念的更新</w:t>
      </w:r>
    </w:p>
    <w:p>
      <w:pPr>
        <w:ind w:left="0" w:right="0" w:firstLine="560"/>
        <w:spacing w:before="450" w:after="450" w:line="312" w:lineRule="auto"/>
      </w:pPr>
      <w:r>
        <w:rPr>
          <w:rFonts w:ascii="宋体" w:hAnsi="宋体" w:eastAsia="宋体" w:cs="宋体"/>
          <w:color w:val="000"/>
          <w:sz w:val="28"/>
          <w:szCs w:val="28"/>
        </w:rPr>
        <w:t xml:space="preserve">坚持和贯彻党管人才的原则，首先必须搞清楚“管”的对象，对人才的内涵要有较清晰的认识，只有这样，才能明确“党”究竟该“管”哪些“人才”，进而才能明确选择正确的方法去“管”，解决该怎么管的问题。</w:t>
      </w:r>
    </w:p>
    <w:p>
      <w:pPr>
        <w:ind w:left="0" w:right="0" w:firstLine="560"/>
        <w:spacing w:before="450" w:after="450" w:line="312" w:lineRule="auto"/>
      </w:pPr>
      <w:r>
        <w:rPr>
          <w:rFonts w:ascii="宋体" w:hAnsi="宋体" w:eastAsia="宋体" w:cs="宋体"/>
          <w:color w:val="000"/>
          <w:sz w:val="28"/>
          <w:szCs w:val="28"/>
        </w:rPr>
        <w:t xml:space="preserve">人才是一个相对的、发展的概念，在不同的历史时期和社会发展的不同阶段，人才具有不同的内涵。在革命战争时期和执政的初期，我国还没有提出明确的人才概念，党的人才政策包含在干部政策之中。改革开放后，党的工作重心转移到经济建设上来。邓小平提出“尊重知识、尊重人才”，在全社会形成了崇尚知识、重视教育、尊重人才的良好氛围。由于人才和知识联系在一起，而知识和学历又紧密联系，所以1982年以来，我国一直把“具有中专及以上学历或初级以上专</w:t>
      </w:r>
    </w:p>
    <w:p>
      <w:pPr>
        <w:ind w:left="0" w:right="0" w:firstLine="560"/>
        <w:spacing w:before="450" w:after="450" w:line="312" w:lineRule="auto"/>
      </w:pPr>
      <w:r>
        <w:rPr>
          <w:rFonts w:ascii="宋体" w:hAnsi="宋体" w:eastAsia="宋体" w:cs="宋体"/>
          <w:color w:val="000"/>
          <w:sz w:val="28"/>
          <w:szCs w:val="28"/>
        </w:rPr>
        <w:t xml:space="preserve">业技术职称”作为人才的标准，这对于开展人才工作起到了重要作用。但随着经济社会的发展，这一标准逐渐显露出不够完善的地方。实践表明，有学历或职称的不一定都是人才，而有些作出一定贡献的人才未必有特定的学历或职称。</w:t>
      </w:r>
    </w:p>
    <w:p>
      <w:pPr>
        <w:ind w:left="0" w:right="0" w:firstLine="560"/>
        <w:spacing w:before="450" w:after="450" w:line="312" w:lineRule="auto"/>
      </w:pPr>
      <w:r>
        <w:rPr>
          <w:rFonts w:ascii="宋体" w:hAnsi="宋体" w:eastAsia="宋体" w:cs="宋体"/>
          <w:color w:val="000"/>
          <w:sz w:val="28"/>
          <w:szCs w:val="28"/>
        </w:rPr>
        <w:t xml:space="preserve">2024年召开的中共十六大，提出了“尊重劳动、尊重知识、尊重人才、尊重创造”的重大方针，赋予人才概念以新的时代内涵。“四个尊重”作为一个完整体系，其核心是尊重劳动，其本质是尊重人才。按照这一理论要求，要准确把握人才概念，就必须做到不唯学历、职称、资历、身份。“只要具有一定的知识或技能，能够进行创造性劳动，为推进社会主义物质文明、政治文明、精神文明建设，在建设中国特色社会主义伟大事业中做出积极贡献，都是党和国家需要的人才。”[1]。坚持党管人才的原则，要求各级党委和组织人事部门必须与时俱进地革新人才观念，树立大人才观，拓展人才视野，把品德、知识、能力和业绩作为衡量人才的重要标准，最大限度地调动各类人才的积极性，使各类人才活力竞相迸发，聪明才智充分涌流。在新世纪新阶段的人才工作中，必须以培养造就高层次人才为重点，着力建设党政人才、企业经营管理人才和专业技术人才三支队伍，以带动整个人才队伍建设，促进各级各类人才协调发展。</w:t>
      </w:r>
    </w:p>
    <w:p>
      <w:pPr>
        <w:ind w:left="0" w:right="0" w:firstLine="560"/>
        <w:spacing w:before="450" w:after="450" w:line="312" w:lineRule="auto"/>
      </w:pPr>
      <w:r>
        <w:rPr>
          <w:rFonts w:ascii="宋体" w:hAnsi="宋体" w:eastAsia="宋体" w:cs="宋体"/>
          <w:color w:val="000"/>
          <w:sz w:val="28"/>
          <w:szCs w:val="28"/>
        </w:rPr>
        <w:t xml:space="preserve">二、党管人才与依法管理人才</w:t>
      </w:r>
    </w:p>
    <w:p>
      <w:pPr>
        <w:ind w:left="0" w:right="0" w:firstLine="560"/>
        <w:spacing w:before="450" w:after="450" w:line="312" w:lineRule="auto"/>
      </w:pPr>
      <w:r>
        <w:rPr>
          <w:rFonts w:ascii="宋体" w:hAnsi="宋体" w:eastAsia="宋体" w:cs="宋体"/>
          <w:color w:val="000"/>
          <w:sz w:val="28"/>
          <w:szCs w:val="28"/>
        </w:rPr>
        <w:t xml:space="preserve">依法治国是中国共产党领导人民治理国家的基本方略。依法治国和党管人才之间并不矛盾，而是统一的。在依法治国的框架下坚持党管人才的原则，要求各级党委和组织人事部门依法做好人才工作，努力把人才工作纳入法制化轨道，不断促进人才工作的制度化、规范化、程序化，逐步做到在人才工作上“有法可依、有法必依、执法必严、违法必究”，为人才的健康成长和发挥作用提供更有力的制度支持和法律保障。这是新时期我国人才工作的必然要求，也是建设社会主义法制国家的迫切需要，更是党管人才原则贯彻落实的必由之路。</w:t>
      </w:r>
    </w:p>
    <w:p>
      <w:pPr>
        <w:ind w:left="0" w:right="0" w:firstLine="560"/>
        <w:spacing w:before="450" w:after="450" w:line="312" w:lineRule="auto"/>
      </w:pPr>
      <w:r>
        <w:rPr>
          <w:rFonts w:ascii="宋体" w:hAnsi="宋体" w:eastAsia="宋体" w:cs="宋体"/>
          <w:color w:val="000"/>
          <w:sz w:val="28"/>
          <w:szCs w:val="28"/>
        </w:rPr>
        <w:t xml:space="preserve">做到依法管理人才，首先要营造人才辈出的良好法治环境。良好的用人法治环境,对内可以产生凝聚力和驱动力,对外产生影响力和吸引力，这对于我们党和国家快出人才、多出人才至关重要。没有良好的环境,不仅难以发现、培养人才,即使有了人才,也无法做到人尽其才、才尽其用,最终还可能留不住人才。党管人才,要求各级党委和政府必须优化法治环境,形成鼓励人才干事业、支持人才干事业、帮助人才干好事业的良好氛围。其次，要推进人才法律法规体系建设。要及时将实践证明正确、成熟的党的人才政策转化为国家法律法规；逐步建立人才教育培养、使用、引进、激励、保障等方面的法律制度，形成一套具有中国特色、符合各类人才成长规律及特点、相互衔接配套的人才政策法规体系；进一步完善与人才工作密切相关的就业、人事档案管理、社会保障等领域的法制化工作。再次，要加强人才工作执法和监督力度。立法和执法是相互联系的，立法是前提，执法是关键，法律离开了执行就变成了一纸空文。当前,一些人事部门重制定、轻执行、淡监督的倾向仍然不同程度地存在。在管理人才工作中,习惯以行政手段沟通协调，依法管理意识较弱，并不同程度地存在有法不依、执法不严、违法纠正不力的情况。因此,党管人才,要加强人才工作的监督力度,要以相应监控机制来约束监督者行为，增强其责任心，提高监督效率和质量，保证公正合理地监督；要建立经常的沟通与对话机制，增强人才对监督的理解和支持，确保监督的透明度和公开性；要形成稳定的社会监督渠道，充分运用信息技术和先进手段，鼓励群众对人才工作进行全过程和全方位的监督。</w:t>
      </w:r>
    </w:p>
    <w:p>
      <w:pPr>
        <w:ind w:left="0" w:right="0" w:firstLine="560"/>
        <w:spacing w:before="450" w:after="450" w:line="312" w:lineRule="auto"/>
      </w:pPr>
      <w:r>
        <w:rPr>
          <w:rFonts w:ascii="宋体" w:hAnsi="宋体" w:eastAsia="宋体" w:cs="宋体"/>
          <w:color w:val="000"/>
          <w:sz w:val="28"/>
          <w:szCs w:val="28"/>
        </w:rPr>
        <w:t xml:space="preserve">三、党管人才与党的群众路线</w:t>
      </w:r>
    </w:p>
    <w:p>
      <w:pPr>
        <w:ind w:left="0" w:right="0" w:firstLine="560"/>
        <w:spacing w:before="450" w:after="450" w:line="312" w:lineRule="auto"/>
      </w:pPr>
      <w:r>
        <w:rPr>
          <w:rFonts w:ascii="宋体" w:hAnsi="宋体" w:eastAsia="宋体" w:cs="宋体"/>
          <w:color w:val="000"/>
          <w:sz w:val="28"/>
          <w:szCs w:val="28"/>
        </w:rPr>
        <w:t xml:space="preserve">人才工作是一项涉及面广、难度大的系统工程，坚持“党管人才”的原则，不是也不可能是党包办人才工作的一切方面，而是要依靠各级部门和团体的密切配合以及广大群众的积极参与。其基本的思路，是要“形成党委统一领导，组织部门牵头抓总，有关部门各司其职、密切配合，社会力量广泛参与的人才工作新格局。” [2]同时，人民群众是人才之源，人才产生和成长于群众之中。群众对谁是人才，谁不是人才，是什么类型、什么层次的人才等等问题，了解得最清楚，也最有资格评判。因此，要在坚持党管人才的原则下做好人才工作，要依靠群众，走群众路线，这是人才工作的根本的方法。</w:t>
      </w:r>
    </w:p>
    <w:p>
      <w:pPr>
        <w:ind w:left="0" w:right="0" w:firstLine="560"/>
        <w:spacing w:before="450" w:after="450" w:line="312" w:lineRule="auto"/>
      </w:pPr>
      <w:r>
        <w:rPr>
          <w:rFonts w:ascii="宋体" w:hAnsi="宋体" w:eastAsia="宋体" w:cs="宋体"/>
          <w:color w:val="000"/>
          <w:sz w:val="28"/>
          <w:szCs w:val="28"/>
        </w:rPr>
        <w:t xml:space="preserve">“群众路线”作为历史唯物主义的生动体现，不但是中国共产党事业不断取得胜利的重要法宝，也是其始终保持生机与活力的重要源泉。在新的形势下做好人才工作，必须把党管人才的原则和党的群众路线有机地结合起来。在人才管理的指导思想上，树立从群众中来，到群众中去的思想和相信群众、依靠群众管理人才的思想，努力提高群众评议、推荐人才的积极性和主动性；在人才管理方法上，对人才的选拔、使用、流动，都要广泛征求群众的意见，扩大群众的参与范围，实行领导和群众相结合的人才管理方法。</w:t>
      </w:r>
    </w:p>
    <w:p>
      <w:pPr>
        <w:ind w:left="0" w:right="0" w:firstLine="560"/>
        <w:spacing w:before="450" w:after="450" w:line="312" w:lineRule="auto"/>
      </w:pPr>
      <w:r>
        <w:rPr>
          <w:rFonts w:ascii="宋体" w:hAnsi="宋体" w:eastAsia="宋体" w:cs="宋体"/>
          <w:color w:val="000"/>
          <w:sz w:val="28"/>
          <w:szCs w:val="28"/>
        </w:rPr>
        <w:t xml:space="preserve">人才工作上坚持走群众路线，实质就是要扩大人才工作的民主程度，这在党政人才工作方面尤为突出。各级党委和组织人事部门必须进一步扩大人才工作的公开度和透明度，落实群众对人才工作的知情权、参与权、选择权和监督权。首先要把选人用人的原则、标准、程序、政策等交给群众，让群众熟悉党的干部政策，明白选拔任用的工作程序，了解选拔任用的条件，把群众的知情权落到实处；其次，要坚持和完善民主推荐、民意测验和民主评议等制度，扩大群众的民主参与程度，让群众积极、主动、广泛地参与各级各类人才的选拔、任用、管理的全过程，把群众的参与权落到实处；再次，要坚持群众公认原则，把民主推荐、民意测验的结果作为重要依据，对多数群众不拥护、不信任、不满意的人才，决不轻易使用，真正做到尊重民意、体现民意，把群众的选择权落到实处；最后，要建立健全民主监督制度，进一步拓宽群众的监督渠道，及时了解和掌握群众的真实意见和看法，让群众有效地对人才和人才工作进行监督，把群众的监督权落到实处。</w:t>
      </w:r>
    </w:p>
    <w:p>
      <w:pPr>
        <w:ind w:left="0" w:right="0" w:firstLine="560"/>
        <w:spacing w:before="450" w:after="450" w:line="312" w:lineRule="auto"/>
      </w:pPr>
      <w:r>
        <w:rPr>
          <w:rFonts w:ascii="宋体" w:hAnsi="宋体" w:eastAsia="宋体" w:cs="宋体"/>
          <w:color w:val="000"/>
          <w:sz w:val="28"/>
          <w:szCs w:val="28"/>
        </w:rPr>
        <w:t xml:space="preserve">四、党管人才与市场配置人才</w:t>
      </w:r>
    </w:p>
    <w:p>
      <w:pPr>
        <w:ind w:left="0" w:right="0" w:firstLine="560"/>
        <w:spacing w:before="450" w:after="450" w:line="312" w:lineRule="auto"/>
      </w:pPr>
      <w:r>
        <w:rPr>
          <w:rFonts w:ascii="宋体" w:hAnsi="宋体" w:eastAsia="宋体" w:cs="宋体"/>
          <w:color w:val="000"/>
          <w:sz w:val="28"/>
          <w:szCs w:val="28"/>
        </w:rPr>
        <w:t xml:space="preserve">我国要建立的社会主义市场经济体制要求市场在国家宏观调控下对资源配置起基础性作用。人才资源作为经济和社会发展的重要资源，当然也必须通过市场机制来进行配置。实践证明，在人才管理问题上，离开党的领导不行，不尊重市场经济规律也不行。只有把坚持党的领导与尊重市场经济规律结合起来，才能做到人才辈出、人尽其才，才能使人才真正为我国的社会主义现代化建设服务。在社会主义市场经济条件下坚持党管人才的原则，就是要在加强执政党对人才工作的宏观管理的同时，充分发挥市场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坚持和实现党管人才原则，就要进一步加强党委统揽全局的职能，在党委的统一领导下，依靠有关部门的共同努力，集中研究解决好人才工作中带有全局性、战略性、长远性的重大问题。党管人才，主要是管宏观、管政策、管协调、管服务，重点做好制定政策、营造环境、整合力量的工作。制定政策，就是建立和完善中国特色的人才政策体系，制定和组织实施人才工作的中长期发展规划，把握人才工作的方向；营造环境，就是运用政策、法制和组织手段，大力营造有利于人才健康成长并充分发挥作用的政策环境、法制环境、舆论环境和社会环境，保证各类优秀人才健康成长，脱颖而出，人尽其才、才尽其用；整合力量，就是加强对人才工作机构的协调和自身队伍建设，充分发挥人才工作各相关部门的职能</w:t>
      </w:r>
    </w:p>
    <w:p>
      <w:pPr>
        <w:ind w:left="0" w:right="0" w:firstLine="560"/>
        <w:spacing w:before="450" w:after="450" w:line="312" w:lineRule="auto"/>
      </w:pPr>
      <w:r>
        <w:rPr>
          <w:rFonts w:ascii="宋体" w:hAnsi="宋体" w:eastAsia="宋体" w:cs="宋体"/>
          <w:color w:val="000"/>
          <w:sz w:val="28"/>
          <w:szCs w:val="28"/>
        </w:rPr>
        <w:t xml:space="preserve">和作用，整合人才工作力量，实现人才信息资源共享。</w:t>
      </w:r>
    </w:p>
    <w:p>
      <w:pPr>
        <w:ind w:left="0" w:right="0" w:firstLine="560"/>
        <w:spacing w:before="450" w:after="450" w:line="312" w:lineRule="auto"/>
      </w:pPr>
      <w:r>
        <w:rPr>
          <w:rFonts w:ascii="宋体" w:hAnsi="宋体" w:eastAsia="宋体" w:cs="宋体"/>
          <w:color w:val="000"/>
          <w:sz w:val="28"/>
          <w:szCs w:val="28"/>
        </w:rPr>
        <w:t xml:space="preserve">在加强党对人才工作的宏观管理的同时，还要充分发挥市场在人才资源配置中的基础性作用，通过市场调节把人才资源配置到最能发挥作用的岗位上。市场是竞争的“战场”，完善的市场机制的效率优势是任何先进手段所不能代替的。而人才市场机制的有效运行，除了高效的政府宏观调控外，还必须有健全的人才市场体系、公平的竞争环境以及完善的人才市场服务体系为条件的。为此，一是要遵循市场规律，进一步发挥用人单位和人才的市场主体作用，促进企事业单位通过市场自主择人，人才进入市场自主择业。二是要推进政府部门所属人才服务机构的体制改革，实现管办分离、政事分开，同时引导国有企事业单位转变用人机制，积极参与市场竞争。三是要加快建设全国统一的人才市场，使现有各类人才和劳动力市场实现联网贯通。四是要进一步消除人才流动中的城乡、区域、部门、行业、身份、所有制限制，疏通各种人才之间流动的渠道，促进人才合理流动。</w:t>
      </w:r>
    </w:p>
    <w:p>
      <w:pPr>
        <w:ind w:left="0" w:right="0" w:firstLine="560"/>
        <w:spacing w:before="450" w:after="450" w:line="312" w:lineRule="auto"/>
      </w:pPr>
      <w:r>
        <w:rPr>
          <w:rFonts w:ascii="宋体" w:hAnsi="宋体" w:eastAsia="宋体" w:cs="宋体"/>
          <w:color w:val="000"/>
          <w:sz w:val="28"/>
          <w:szCs w:val="28"/>
        </w:rPr>
        <w:t xml:space="preserve">五、党管人才与尊重人才成长规律</w:t>
      </w:r>
    </w:p>
    <w:p>
      <w:pPr>
        <w:ind w:left="0" w:right="0" w:firstLine="560"/>
        <w:spacing w:before="450" w:after="450" w:line="312" w:lineRule="auto"/>
      </w:pPr>
      <w:r>
        <w:rPr>
          <w:rFonts w:ascii="宋体" w:hAnsi="宋体" w:eastAsia="宋体" w:cs="宋体"/>
          <w:color w:val="000"/>
          <w:sz w:val="28"/>
          <w:szCs w:val="28"/>
        </w:rPr>
        <w:t xml:space="preserve">人才工作既是一门科学，也是一门艺术。人才的成长和人才效能的发挥，有其自身的客观规律，人才工作的科学化水平，是以掌握和运用人才成长和人才工作自身规律的程度为前提的。坚持贯彻党管人才原则，把各类人才的积极性、创造性引导好、保护好、发挥好，要求各级党委和组织人事部门在领导人才工作的过程中，认真研究、准确把握和充分尊重各类人才成长的客观规律，增强各项决策和工作的科学性，防止和克服人才工作上的主观随意性。</w:t>
      </w:r>
    </w:p>
    <w:p>
      <w:pPr>
        <w:ind w:left="0" w:right="0" w:firstLine="560"/>
        <w:spacing w:before="450" w:after="450" w:line="312" w:lineRule="auto"/>
      </w:pPr>
      <w:r>
        <w:rPr>
          <w:rFonts w:ascii="宋体" w:hAnsi="宋体" w:eastAsia="宋体" w:cs="宋体"/>
          <w:color w:val="000"/>
          <w:sz w:val="28"/>
          <w:szCs w:val="28"/>
        </w:rPr>
        <w:t xml:space="preserve">首先，要建立科学合理的人才评价体系，制定相应的估指标和评估办法，对人才进行分类识别、分类管理。对党政干部，党委、政府应以直接管理为主；对专业技术人才和企业经营者队伍，应以间接管理、引导和服务为主，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其次，要从不同类型、不同层次人才的实际和需求出发，建立各具特色的分层分类培养机制。对党政领导人才，要在提高理论素养、培养战略思维、树立世界眼光和加强党性修养上下功夫，围绕科学决策能力、驾驭全局能力、开拓创新能力，构建核心领导能力框架，全面提高其领导水平和执政能力；对企业经营管理人才，要通过建立市场化、外向型培养机制，以创新精神、创业能力和管理能力为核心，着力提高他们驾驭市场、参与竞争尤其是国际竞争的能力；对专业技术人才，要通过实施继续教育工程，以提高科学素养、研究能力和创新精神为核心，着重提高他们的科研、学术水平，从中培养一大批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再次，要坚决破除不合时宜、束缚人才成长和发挥作用的观念、做法和体制，推动人才工制和机制的创新。一要在继续注重对各类人才的思想政治教育的同时，特别注重为人才的成长和发展做好服务工作。二要把人才工作放到改革开放和现代化建设的大局中去思考，把握好人才成长的内在因素和外部条件，使干部的培养使用更加符合经济社会发展的需要。三要冲破计划经济体制下人才管理模式的束缚，深化干部人事制度改革，加快建立适应各类人才成长特点的人才管理体制。四要通过研究经济全球化和市场经济条件下国家对人才的要求，建立起即符合世贸组织规则又有利于本国人才安全的人才竞争机制。此外，还要健全和完善人才工作的咨询决策机制、协调落实机制和监测反馈机制。</w:t>
      </w:r>
    </w:p>
    <w:p>
      <w:pPr>
        <w:ind w:left="0" w:right="0" w:firstLine="560"/>
        <w:spacing w:before="450" w:after="450" w:line="312" w:lineRule="auto"/>
      </w:pPr>
      <w:r>
        <w:rPr>
          <w:rFonts w:ascii="宋体" w:hAnsi="宋体" w:eastAsia="宋体" w:cs="宋体"/>
          <w:color w:val="000"/>
          <w:sz w:val="28"/>
          <w:szCs w:val="28"/>
        </w:rPr>
        <w:t xml:space="preserve">Several relations of correct treatment with persisting the principles of the</w:t>
      </w:r>
    </w:p>
    <w:p>
      <w:pPr>
        <w:ind w:left="0" w:right="0" w:firstLine="560"/>
        <w:spacing w:before="450" w:after="450" w:line="312" w:lineRule="auto"/>
      </w:pPr>
      <w:r>
        <w:rPr>
          <w:rFonts w:ascii="宋体" w:hAnsi="宋体" w:eastAsia="宋体" w:cs="宋体"/>
          <w:color w:val="000"/>
          <w:sz w:val="28"/>
          <w:szCs w:val="28"/>
        </w:rPr>
        <w:t xml:space="preserve">party in charge of the talent</w:t>
      </w:r>
    </w:p>
    <w:p>
      <w:pPr>
        <w:ind w:left="0" w:right="0" w:firstLine="560"/>
        <w:spacing w:before="450" w:after="450" w:line="312" w:lineRule="auto"/>
      </w:pPr>
      <w:r>
        <w:rPr>
          <w:rFonts w:ascii="宋体" w:hAnsi="宋体" w:eastAsia="宋体" w:cs="宋体"/>
          <w:color w:val="000"/>
          <w:sz w:val="28"/>
          <w:szCs w:val="28"/>
        </w:rPr>
        <w:t xml:space="preserve">Liu Rong-hua 1Shen Bo-bin 2</w:t>
      </w:r>
    </w:p>
    <w:p>
      <w:pPr>
        <w:ind w:left="0" w:right="0" w:firstLine="560"/>
        <w:spacing w:before="450" w:after="450" w:line="312" w:lineRule="auto"/>
      </w:pPr>
      <w:r>
        <w:rPr>
          <w:rFonts w:ascii="宋体" w:hAnsi="宋体" w:eastAsia="宋体" w:cs="宋体"/>
          <w:color w:val="000"/>
          <w:sz w:val="28"/>
          <w:szCs w:val="28"/>
        </w:rPr>
        <w:t xml:space="preserve">（1,School of Public Administration, Hunan Normal University, Changsha 410081,Hunan Province, China;2,School of Marxism Studies, Renmin University of China, Beijing100872）</w:t>
      </w:r>
    </w:p>
    <w:p>
      <w:pPr>
        <w:ind w:left="0" w:right="0" w:firstLine="560"/>
        <w:spacing w:before="450" w:after="450" w:line="312" w:lineRule="auto"/>
      </w:pPr>
      <w:r>
        <w:rPr>
          <w:rFonts w:ascii="宋体" w:hAnsi="宋体" w:eastAsia="宋体" w:cs="宋体"/>
          <w:color w:val="000"/>
          <w:sz w:val="28"/>
          <w:szCs w:val="28"/>
        </w:rPr>
        <w:t xml:space="preserve">Abstract: The party in charge of talents is the require of not only tackling the day by day fierce international talents competition and founding new situation of talents work, but also consolidating the ruling status of the party and enhancing the party’s ruling ability.To insist on carrying out the principles of the party take the charge of the talent, we must deal with the following several important relation correctly: The party in charge of the talent and the renewal of the ideas of talents;The party in charge of talents and managerial talent abiding by laws;The party in charge of the talent and the mass lines of party;The party in charge of talents and market\'s disposing talents;The party in charge of talents and respect talent\'s law of growing up.Keywords: talents make the country prosperousthe party manages talentsrelation</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[1][2]：《中共中央国务院关于进一步加强人才工作的决定》，《人民日报》 2024年01月01日 第一版。</w:t>
      </w:r>
    </w:p>
    <w:p>
      <w:pPr>
        <w:ind w:left="0" w:right="0" w:firstLine="560"/>
        <w:spacing w:before="450" w:after="450" w:line="312" w:lineRule="auto"/>
      </w:pPr>
      <w:r>
        <w:rPr>
          <w:rFonts w:ascii="宋体" w:hAnsi="宋体" w:eastAsia="宋体" w:cs="宋体"/>
          <w:color w:val="000"/>
          <w:sz w:val="28"/>
          <w:szCs w:val="28"/>
        </w:rPr>
        <w:t xml:space="preserve">作者及联系方式：</w:t>
      </w:r>
    </w:p>
    <w:p>
      <w:pPr>
        <w:ind w:left="0" w:right="0" w:firstLine="560"/>
        <w:spacing w:before="450" w:after="450" w:line="312" w:lineRule="auto"/>
      </w:pPr>
      <w:r>
        <w:rPr>
          <w:rFonts w:ascii="宋体" w:hAnsi="宋体" w:eastAsia="宋体" w:cs="宋体"/>
          <w:color w:val="000"/>
          <w:sz w:val="28"/>
          <w:szCs w:val="28"/>
        </w:rPr>
        <w:t xml:space="preserve">刘荣华：男，1976年生，江西赣州人，中国人民大学马克思主义学院中共</w:t>
      </w:r>
    </w:p>
    <w:p>
      <w:pPr>
        <w:ind w:left="0" w:right="0" w:firstLine="560"/>
        <w:spacing w:before="450" w:after="450" w:line="312" w:lineRule="auto"/>
      </w:pPr>
      <w:r>
        <w:rPr>
          <w:rFonts w:ascii="宋体" w:hAnsi="宋体" w:eastAsia="宋体" w:cs="宋体"/>
          <w:color w:val="000"/>
          <w:sz w:val="28"/>
          <w:szCs w:val="28"/>
        </w:rPr>
        <w:t xml:space="preserve">党史专业博士研究生，研究方向为中共的人才理论与实践。</w:t>
      </w:r>
    </w:p>
    <w:p>
      <w:pPr>
        <w:ind w:left="0" w:right="0" w:firstLine="560"/>
        <w:spacing w:before="450" w:after="450" w:line="312" w:lineRule="auto"/>
      </w:pPr>
      <w:r>
        <w:rPr>
          <w:rFonts w:ascii="宋体" w:hAnsi="宋体" w:eastAsia="宋体" w:cs="宋体"/>
          <w:color w:val="000"/>
          <w:sz w:val="28"/>
          <w:szCs w:val="28"/>
        </w:rPr>
        <w:t xml:space="preserve">地址：北京.中国人民大学品园四号楼130室</w:t>
      </w:r>
    </w:p>
    <w:p>
      <w:pPr>
        <w:ind w:left="0" w:right="0" w:firstLine="560"/>
        <w:spacing w:before="450" w:after="450" w:line="312" w:lineRule="auto"/>
      </w:pPr>
      <w:r>
        <w:rPr>
          <w:rFonts w:ascii="宋体" w:hAnsi="宋体" w:eastAsia="宋体" w:cs="宋体"/>
          <w:color w:val="000"/>
          <w:sz w:val="28"/>
          <w:szCs w:val="28"/>
        </w:rPr>
        <w:t xml:space="preserve">邮编：100872</w:t>
      </w:r>
    </w:p>
    <w:p>
      <w:pPr>
        <w:ind w:left="0" w:right="0" w:firstLine="560"/>
        <w:spacing w:before="450" w:after="450" w:line="312" w:lineRule="auto"/>
      </w:pPr>
      <w:r>
        <w:rPr>
          <w:rFonts w:ascii="宋体" w:hAnsi="宋体" w:eastAsia="宋体" w:cs="宋体"/>
          <w:color w:val="000"/>
          <w:sz w:val="28"/>
          <w:szCs w:val="28"/>
        </w:rPr>
        <w:t xml:space="preserve">电话：010-625***79237</w:t>
      </w:r>
    </w:p>
    <w:p>
      <w:pPr>
        <w:ind w:left="0" w:right="0" w:firstLine="560"/>
        <w:spacing w:before="450" w:after="450" w:line="312" w:lineRule="auto"/>
      </w:pPr>
      <w:r>
        <w:rPr>
          <w:rFonts w:ascii="宋体" w:hAnsi="宋体" w:eastAsia="宋体" w:cs="宋体"/>
          <w:color w:val="000"/>
          <w:sz w:val="28"/>
          <w:szCs w:val="28"/>
        </w:rPr>
        <w:t xml:space="preserve">电子邮箱：liuronghua28@163.com</w:t>
      </w:r>
    </w:p>
    <w:p>
      <w:pPr>
        <w:ind w:left="0" w:right="0" w:firstLine="560"/>
        <w:spacing w:before="450" w:after="450" w:line="312" w:lineRule="auto"/>
      </w:pPr>
      <w:r>
        <w:rPr>
          <w:rFonts w:ascii="宋体" w:hAnsi="宋体" w:eastAsia="宋体" w:cs="宋体"/>
          <w:color w:val="000"/>
          <w:sz w:val="28"/>
          <w:szCs w:val="28"/>
        </w:rPr>
        <w:t xml:space="preserve">沈波濒：女，1979年生，湖南湘乡人，湖南师范大学公共管理学院中共党</w:t>
      </w:r>
    </w:p>
    <w:p>
      <w:pPr>
        <w:ind w:left="0" w:right="0" w:firstLine="560"/>
        <w:spacing w:before="450" w:after="450" w:line="312" w:lineRule="auto"/>
      </w:pPr>
      <w:r>
        <w:rPr>
          <w:rFonts w:ascii="宋体" w:hAnsi="宋体" w:eastAsia="宋体" w:cs="宋体"/>
          <w:color w:val="000"/>
          <w:sz w:val="28"/>
          <w:szCs w:val="28"/>
        </w:rPr>
        <w:t xml:space="preserve">史专业硕士研究生，研究方向为党的学说与党的建设。</w:t>
      </w:r>
    </w:p>
    <w:p>
      <w:pPr>
        <w:ind w:left="0" w:right="0" w:firstLine="560"/>
        <w:spacing w:before="450" w:after="450" w:line="312" w:lineRule="auto"/>
      </w:pPr>
      <w:r>
        <w:rPr>
          <w:rFonts w:ascii="宋体" w:hAnsi="宋体" w:eastAsia="宋体" w:cs="宋体"/>
          <w:color w:val="000"/>
          <w:sz w:val="28"/>
          <w:szCs w:val="28"/>
        </w:rPr>
        <w:t xml:space="preserve">地址：湖南长沙.湖南师范大学研究生三舍207室</w:t>
      </w:r>
    </w:p>
    <w:p>
      <w:pPr>
        <w:ind w:left="0" w:right="0" w:firstLine="560"/>
        <w:spacing w:before="450" w:after="450" w:line="312" w:lineRule="auto"/>
      </w:pPr>
      <w:r>
        <w:rPr>
          <w:rFonts w:ascii="宋体" w:hAnsi="宋体" w:eastAsia="宋体" w:cs="宋体"/>
          <w:color w:val="000"/>
          <w:sz w:val="28"/>
          <w:szCs w:val="28"/>
        </w:rPr>
        <w:t xml:space="preserve">邮编：410081</w:t>
      </w:r>
    </w:p>
    <w:p>
      <w:pPr>
        <w:ind w:left="0" w:right="0" w:firstLine="560"/>
        <w:spacing w:before="450" w:after="450" w:line="312" w:lineRule="auto"/>
      </w:pPr>
      <w:r>
        <w:rPr>
          <w:rFonts w:ascii="宋体" w:hAnsi="宋体" w:eastAsia="宋体" w:cs="宋体"/>
          <w:color w:val="000"/>
          <w:sz w:val="28"/>
          <w:szCs w:val="28"/>
        </w:rPr>
        <w:t xml:space="preserve">电话：0731-8644585***</w:t>
      </w:r>
    </w:p>
    <w:p>
      <w:pPr>
        <w:ind w:left="0" w:right="0" w:firstLine="560"/>
        <w:spacing w:before="450" w:after="450" w:line="312" w:lineRule="auto"/>
      </w:pPr>
      <w:r>
        <w:rPr>
          <w:rFonts w:ascii="宋体" w:hAnsi="宋体" w:eastAsia="宋体" w:cs="宋体"/>
          <w:color w:val="000"/>
          <w:sz w:val="28"/>
          <w:szCs w:val="28"/>
        </w:rPr>
        <w:t xml:space="preserve">电子邮箱：shenbobin67@sina.com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2025-05-03T07:06:37+08:00</dcterms:created>
  <dcterms:modified xsi:type="dcterms:W3CDTF">2025-05-03T07:06:37+08:00</dcterms:modified>
</cp:coreProperties>
</file>

<file path=docProps/custom.xml><?xml version="1.0" encoding="utf-8"?>
<Properties xmlns="http://schemas.openxmlformats.org/officeDocument/2006/custom-properties" xmlns:vt="http://schemas.openxmlformats.org/officeDocument/2006/docPropsVTypes"/>
</file>