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11后备人才库管理办法</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11后备人才库管理办法上海高榕（集团）有限公司总部人力资源部后备人才库管理办法1、分类将后备人才库按职位类型分为五类：财务类、人事行政类、营销类、高级管理类、生产技术品质类2、入库资格根据公司人才储备的实际情况有下列两类情况人员资...</w:t>
      </w:r>
    </w:p>
    <w:p>
      <w:pPr>
        <w:ind w:left="0" w:right="0" w:firstLine="560"/>
        <w:spacing w:before="450" w:after="450" w:line="312" w:lineRule="auto"/>
      </w:pPr>
      <w:r>
        <w:rPr>
          <w:rFonts w:ascii="黑体" w:hAnsi="黑体" w:eastAsia="黑体" w:cs="黑体"/>
          <w:color w:val="000000"/>
          <w:sz w:val="36"/>
          <w:szCs w:val="36"/>
          <w:b w:val="1"/>
          <w:bCs w:val="1"/>
        </w:rPr>
        <w:t xml:space="preserve">第一篇：11后备人才库管理办法</w:t>
      </w:r>
    </w:p>
    <w:p>
      <w:pPr>
        <w:ind w:left="0" w:right="0" w:firstLine="560"/>
        <w:spacing w:before="450" w:after="450" w:line="312" w:lineRule="auto"/>
      </w:pPr>
      <w:r>
        <w:rPr>
          <w:rFonts w:ascii="宋体" w:hAnsi="宋体" w:eastAsia="宋体" w:cs="宋体"/>
          <w:color w:val="000"/>
          <w:sz w:val="28"/>
          <w:szCs w:val="28"/>
        </w:rPr>
        <w:t xml:space="preserve">上海高榕（集团）有限公司总部人力资源部</w:t>
      </w:r>
    </w:p>
    <w:p>
      <w:pPr>
        <w:ind w:left="0" w:right="0" w:firstLine="560"/>
        <w:spacing w:before="450" w:after="450" w:line="312" w:lineRule="auto"/>
      </w:pPr>
      <w:r>
        <w:rPr>
          <w:rFonts w:ascii="宋体" w:hAnsi="宋体" w:eastAsia="宋体" w:cs="宋体"/>
          <w:color w:val="000"/>
          <w:sz w:val="28"/>
          <w:szCs w:val="28"/>
        </w:rPr>
        <w:t xml:space="preserve">后备人才库管理办法</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将后备人才库按职位类型分为五类：</w:t>
      </w:r>
    </w:p>
    <w:p>
      <w:pPr>
        <w:ind w:left="0" w:right="0" w:firstLine="560"/>
        <w:spacing w:before="450" w:after="450" w:line="312" w:lineRule="auto"/>
      </w:pPr>
      <w:r>
        <w:rPr>
          <w:rFonts w:ascii="宋体" w:hAnsi="宋体" w:eastAsia="宋体" w:cs="宋体"/>
          <w:color w:val="000"/>
          <w:sz w:val="28"/>
          <w:szCs w:val="28"/>
        </w:rPr>
        <w:t xml:space="preserve">财务类、人事行政类、营销类、高级管理类、生产技术品质类</w:t>
      </w:r>
    </w:p>
    <w:p>
      <w:pPr>
        <w:ind w:left="0" w:right="0" w:firstLine="560"/>
        <w:spacing w:before="450" w:after="450" w:line="312" w:lineRule="auto"/>
      </w:pPr>
      <w:r>
        <w:rPr>
          <w:rFonts w:ascii="宋体" w:hAnsi="宋体" w:eastAsia="宋体" w:cs="宋体"/>
          <w:color w:val="000"/>
          <w:sz w:val="28"/>
          <w:szCs w:val="28"/>
        </w:rPr>
        <w:t xml:space="preserve">2、入库资格</w:t>
      </w:r>
    </w:p>
    <w:p>
      <w:pPr>
        <w:ind w:left="0" w:right="0" w:firstLine="560"/>
        <w:spacing w:before="450" w:after="450" w:line="312" w:lineRule="auto"/>
      </w:pPr>
      <w:r>
        <w:rPr>
          <w:rFonts w:ascii="宋体" w:hAnsi="宋体" w:eastAsia="宋体" w:cs="宋体"/>
          <w:color w:val="000"/>
          <w:sz w:val="28"/>
          <w:szCs w:val="28"/>
        </w:rPr>
        <w:t xml:space="preserve">根据公司人才储备的实际情况有下列两类情况人员资料可以入后备人才库</w:t>
      </w:r>
    </w:p>
    <w:p>
      <w:pPr>
        <w:ind w:left="0" w:right="0" w:firstLine="560"/>
        <w:spacing w:before="450" w:after="450" w:line="312" w:lineRule="auto"/>
      </w:pPr>
      <w:r>
        <w:rPr>
          <w:rFonts w:ascii="宋体" w:hAnsi="宋体" w:eastAsia="宋体" w:cs="宋体"/>
          <w:color w:val="000"/>
          <w:sz w:val="28"/>
          <w:szCs w:val="28"/>
        </w:rPr>
        <w:t xml:space="preserve">（1）期望和能力高于申请职位，但可胜任比该职位级别高的职位者</w:t>
      </w:r>
    </w:p>
    <w:p>
      <w:pPr>
        <w:ind w:left="0" w:right="0" w:firstLine="560"/>
        <w:spacing w:before="450" w:after="450" w:line="312" w:lineRule="auto"/>
      </w:pPr>
      <w:r>
        <w:rPr>
          <w:rFonts w:ascii="宋体" w:hAnsi="宋体" w:eastAsia="宋体" w:cs="宋体"/>
          <w:color w:val="000"/>
          <w:sz w:val="28"/>
          <w:szCs w:val="28"/>
        </w:rPr>
        <w:t xml:space="preserve">（2）期望和能力低于申请职位，但可胜任比该职位低一级别职位者</w:t>
      </w:r>
    </w:p>
    <w:p>
      <w:pPr>
        <w:ind w:left="0" w:right="0" w:firstLine="560"/>
        <w:spacing w:before="450" w:after="450" w:line="312" w:lineRule="auto"/>
      </w:pPr>
      <w:r>
        <w:rPr>
          <w:rFonts w:ascii="宋体" w:hAnsi="宋体" w:eastAsia="宋体" w:cs="宋体"/>
          <w:color w:val="000"/>
          <w:sz w:val="28"/>
          <w:szCs w:val="28"/>
        </w:rPr>
        <w:t xml:space="preserve">3、检索</w:t>
      </w:r>
    </w:p>
    <w:p>
      <w:pPr>
        <w:ind w:left="0" w:right="0" w:firstLine="560"/>
        <w:spacing w:before="450" w:after="450" w:line="312" w:lineRule="auto"/>
      </w:pPr>
      <w:r>
        <w:rPr>
          <w:rFonts w:ascii="宋体" w:hAnsi="宋体" w:eastAsia="宋体" w:cs="宋体"/>
          <w:color w:val="000"/>
          <w:sz w:val="28"/>
          <w:szCs w:val="28"/>
        </w:rPr>
        <w:t xml:space="preserve">后备人才库做为公司一项人才储备的资源，是公司招聘工作的一个重要途径，公司在有职位空缺时，可进入后备人才库进行人才检索，检索流程为，根据空缺职位的分类进入后备人才库相应的类别中，进行搜索，但公司后备人才库只储备公司曾经招聘过职位且投递到我公司简历并符合入库条件的人才。</w:t>
      </w:r>
    </w:p>
    <w:p>
      <w:pPr>
        <w:ind w:left="0" w:right="0" w:firstLine="560"/>
        <w:spacing w:before="450" w:after="450" w:line="312" w:lineRule="auto"/>
      </w:pPr>
      <w:r>
        <w:rPr>
          <w:rFonts w:ascii="宋体" w:hAnsi="宋体" w:eastAsia="宋体" w:cs="宋体"/>
          <w:color w:val="000"/>
          <w:sz w:val="28"/>
          <w:szCs w:val="28"/>
        </w:rPr>
        <w:t xml:space="preserve">内部资料，请勿外传！</w:t>
      </w:r>
    </w:p>
    <w:p>
      <w:pPr>
        <w:ind w:left="0" w:right="0" w:firstLine="560"/>
        <w:spacing w:before="450" w:after="450" w:line="312" w:lineRule="auto"/>
      </w:pPr>
      <w:r>
        <w:rPr>
          <w:rFonts w:ascii="黑体" w:hAnsi="黑体" w:eastAsia="黑体" w:cs="黑体"/>
          <w:color w:val="000000"/>
          <w:sz w:val="36"/>
          <w:szCs w:val="36"/>
          <w:b w:val="1"/>
          <w:bCs w:val="1"/>
        </w:rPr>
        <w:t xml:space="preserve">第二篇：后备人才库建立实施方案</w:t>
      </w:r>
    </w:p>
    <w:p>
      <w:pPr>
        <w:ind w:left="0" w:right="0" w:firstLine="560"/>
        <w:spacing w:before="450" w:after="450" w:line="312" w:lineRule="auto"/>
      </w:pPr>
      <w:r>
        <w:rPr>
          <w:rFonts w:ascii="宋体" w:hAnsi="宋体" w:eastAsia="宋体" w:cs="宋体"/>
          <w:color w:val="000"/>
          <w:sz w:val="28"/>
          <w:szCs w:val="28"/>
        </w:rPr>
        <w:t xml:space="preserve">流程银行建设制度文件汇编</w:t>
      </w:r>
    </w:p>
    <w:p>
      <w:pPr>
        <w:ind w:left="0" w:right="0" w:firstLine="560"/>
        <w:spacing w:before="450" w:after="450" w:line="312" w:lineRule="auto"/>
      </w:pPr>
      <w:r>
        <w:rPr>
          <w:rFonts w:ascii="宋体" w:hAnsi="宋体" w:eastAsia="宋体" w:cs="宋体"/>
          <w:color w:val="000"/>
          <w:sz w:val="28"/>
          <w:szCs w:val="28"/>
        </w:rPr>
        <w:t xml:space="preserve">后备干部人才库建立工作实施方案</w:t>
      </w:r>
    </w:p>
    <w:p>
      <w:pPr>
        <w:ind w:left="0" w:right="0" w:firstLine="560"/>
        <w:spacing w:before="450" w:after="450" w:line="312" w:lineRule="auto"/>
      </w:pPr>
      <w:r>
        <w:rPr>
          <w:rFonts w:ascii="宋体" w:hAnsi="宋体" w:eastAsia="宋体" w:cs="宋体"/>
          <w:color w:val="000"/>
          <w:sz w:val="28"/>
          <w:szCs w:val="28"/>
        </w:rPr>
        <w:t xml:space="preserve">各支行、分理处、信用社，营业部：</w:t>
      </w:r>
    </w:p>
    <w:p>
      <w:pPr>
        <w:ind w:left="0" w:right="0" w:firstLine="560"/>
        <w:spacing w:before="450" w:after="450" w:line="312" w:lineRule="auto"/>
      </w:pPr>
      <w:r>
        <w:rPr>
          <w:rFonts w:ascii="宋体" w:hAnsi="宋体" w:eastAsia="宋体" w:cs="宋体"/>
          <w:color w:val="000"/>
          <w:sz w:val="28"/>
          <w:szCs w:val="28"/>
        </w:rPr>
        <w:t xml:space="preserve">根据合行经营发展的需要，按照上级联社的有关要求，合行党委结合全行高管队伍建设的实际，决定在全辖培养选拔优秀人才充实后备干部队伍，并制订《XX农村合作银行后备干部人才库建立工作实施方案》。</w:t>
      </w:r>
    </w:p>
    <w:p>
      <w:pPr>
        <w:ind w:left="0" w:right="0" w:firstLine="560"/>
        <w:spacing w:before="450" w:after="450" w:line="312" w:lineRule="auto"/>
      </w:pPr>
      <w:r>
        <w:rPr>
          <w:rFonts w:ascii="宋体" w:hAnsi="宋体" w:eastAsia="宋体" w:cs="宋体"/>
          <w:color w:val="000"/>
          <w:sz w:val="28"/>
          <w:szCs w:val="28"/>
        </w:rPr>
        <w:t xml:space="preserve">一、选拔原则</w:t>
      </w:r>
    </w:p>
    <w:p>
      <w:pPr>
        <w:ind w:left="0" w:right="0" w:firstLine="560"/>
        <w:spacing w:before="450" w:after="450" w:line="312" w:lineRule="auto"/>
      </w:pPr>
      <w:r>
        <w:rPr>
          <w:rFonts w:ascii="宋体" w:hAnsi="宋体" w:eastAsia="宋体" w:cs="宋体"/>
          <w:color w:val="000"/>
          <w:sz w:val="28"/>
          <w:szCs w:val="28"/>
        </w:rPr>
        <w:t xml:space="preserve">本次选拔基层支行（处、社）级的后备干部工作，坚持以下原则：一是党管干部的原则；二是任人唯贤、德才兼备的原则；三是公开、平等、竞争、择优的原则；四是群众公认、注重实绩的原则；五是民主集中的原则；六是依法办事的原则。</w:t>
      </w:r>
    </w:p>
    <w:p>
      <w:pPr>
        <w:ind w:left="0" w:right="0" w:firstLine="560"/>
        <w:spacing w:before="450" w:after="450" w:line="312" w:lineRule="auto"/>
      </w:pPr>
      <w:r>
        <w:rPr>
          <w:rFonts w:ascii="宋体" w:hAnsi="宋体" w:eastAsia="宋体" w:cs="宋体"/>
          <w:color w:val="000"/>
          <w:sz w:val="28"/>
          <w:szCs w:val="28"/>
        </w:rPr>
        <w:t xml:space="preserve">二、计划指数</w:t>
      </w:r>
    </w:p>
    <w:p>
      <w:pPr>
        <w:ind w:left="0" w:right="0" w:firstLine="560"/>
        <w:spacing w:before="450" w:after="450" w:line="312" w:lineRule="auto"/>
      </w:pPr>
      <w:r>
        <w:rPr>
          <w:rFonts w:ascii="宋体" w:hAnsi="宋体" w:eastAsia="宋体" w:cs="宋体"/>
          <w:color w:val="000"/>
          <w:sz w:val="28"/>
          <w:szCs w:val="28"/>
        </w:rPr>
        <w:t xml:space="preserve">按照全辖实际和后备干部的选拔条件，全辖计划选拔基层支行正职后备干部X名；支行副职后备干部X名，其中成熟型和成长型各X名。</w:t>
      </w:r>
    </w:p>
    <w:p>
      <w:pPr>
        <w:ind w:left="0" w:right="0" w:firstLine="560"/>
        <w:spacing w:before="450" w:after="450" w:line="312" w:lineRule="auto"/>
      </w:pPr>
      <w:r>
        <w:rPr>
          <w:rFonts w:ascii="宋体" w:hAnsi="宋体" w:eastAsia="宋体" w:cs="宋体"/>
          <w:color w:val="000"/>
          <w:sz w:val="28"/>
          <w:szCs w:val="28"/>
        </w:rPr>
        <w:t xml:space="preserve">三、选拔范围</w:t>
      </w:r>
    </w:p>
    <w:p>
      <w:pPr>
        <w:ind w:left="0" w:right="0" w:firstLine="560"/>
        <w:spacing w:before="450" w:after="450" w:line="312" w:lineRule="auto"/>
      </w:pPr>
      <w:r>
        <w:rPr>
          <w:rFonts w:ascii="宋体" w:hAnsi="宋体" w:eastAsia="宋体" w:cs="宋体"/>
          <w:color w:val="000"/>
          <w:sz w:val="28"/>
          <w:szCs w:val="28"/>
        </w:rPr>
        <w:t xml:space="preserve">全行现有在职的并且符合条件的干部员工。</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1.能够认真执行上级行社的各项方针政策和规章制度，无违法违规行为和不良嗜好，无不良违规记录。</w:t>
      </w:r>
    </w:p>
    <w:p>
      <w:pPr>
        <w:ind w:left="0" w:right="0" w:firstLine="560"/>
        <w:spacing w:before="450" w:after="450" w:line="312" w:lineRule="auto"/>
      </w:pPr>
      <w:r>
        <w:rPr>
          <w:rFonts w:ascii="宋体" w:hAnsi="宋体" w:eastAsia="宋体" w:cs="宋体"/>
          <w:color w:val="000"/>
          <w:sz w:val="28"/>
          <w:szCs w:val="28"/>
        </w:rPr>
        <w:t xml:space="preserve">2.思想进步，品质优秀，诚实守信，工作积极，爱岗敬业，公正廉洁，作风正派。</w:t>
      </w:r>
    </w:p>
    <w:p>
      <w:pPr>
        <w:ind w:left="0" w:right="0" w:firstLine="560"/>
        <w:spacing w:before="450" w:after="450" w:line="312" w:lineRule="auto"/>
      </w:pPr>
      <w:r>
        <w:rPr>
          <w:rFonts w:ascii="宋体" w:hAnsi="宋体" w:eastAsia="宋体" w:cs="宋体"/>
          <w:color w:val="000"/>
          <w:sz w:val="28"/>
          <w:szCs w:val="28"/>
        </w:rPr>
        <w:t xml:space="preserve">3.具有中专以上学历，正职后备干部从事金融工作4年以上，并担任副职2年以上（含助理）；副职后备成熟型干部从事金融工作4年以上，成长型后备干部从事金融工作1年以上；所选拔的后备干部须具备一定的专业知识和工作经验。</w:t>
      </w:r>
    </w:p>
    <w:p>
      <w:pPr>
        <w:ind w:left="0" w:right="0" w:firstLine="560"/>
        <w:spacing w:before="450" w:after="450" w:line="312" w:lineRule="auto"/>
      </w:pPr>
      <w:r>
        <w:rPr>
          <w:rFonts w:ascii="宋体" w:hAnsi="宋体" w:eastAsia="宋体" w:cs="宋体"/>
          <w:color w:val="000"/>
          <w:sz w:val="28"/>
          <w:szCs w:val="28"/>
        </w:rPr>
        <w:t xml:space="preserve">流程银行建设制度文件汇编</w:t>
      </w:r>
    </w:p>
    <w:p>
      <w:pPr>
        <w:ind w:left="0" w:right="0" w:firstLine="560"/>
        <w:spacing w:before="450" w:after="450" w:line="312" w:lineRule="auto"/>
      </w:pPr>
      <w:r>
        <w:rPr>
          <w:rFonts w:ascii="宋体" w:hAnsi="宋体" w:eastAsia="宋体" w:cs="宋体"/>
          <w:color w:val="000"/>
          <w:sz w:val="28"/>
          <w:szCs w:val="28"/>
        </w:rPr>
        <w:t xml:space="preserve">4.正职后备干部的年龄在45周岁以下（1965年1月1日以后出生）；副职后备干部的年龄在40周岁以下（1970年1月1日以后出生）。</w:t>
      </w:r>
    </w:p>
    <w:p>
      <w:pPr>
        <w:ind w:left="0" w:right="0" w:firstLine="560"/>
        <w:spacing w:before="450" w:after="450" w:line="312" w:lineRule="auto"/>
      </w:pPr>
      <w:r>
        <w:rPr>
          <w:rFonts w:ascii="宋体" w:hAnsi="宋体" w:eastAsia="宋体" w:cs="宋体"/>
          <w:color w:val="000"/>
          <w:sz w:val="28"/>
          <w:szCs w:val="28"/>
        </w:rPr>
        <w:t xml:space="preserve">5.身体健康能适应工作需要。</w:t>
      </w:r>
    </w:p>
    <w:p>
      <w:pPr>
        <w:ind w:left="0" w:right="0" w:firstLine="560"/>
        <w:spacing w:before="450" w:after="450" w:line="312" w:lineRule="auto"/>
      </w:pPr>
      <w:r>
        <w:rPr>
          <w:rFonts w:ascii="宋体" w:hAnsi="宋体" w:eastAsia="宋体" w:cs="宋体"/>
          <w:color w:val="000"/>
          <w:sz w:val="28"/>
          <w:szCs w:val="28"/>
        </w:rPr>
        <w:t xml:space="preserve">五、相关程序</w:t>
      </w:r>
    </w:p>
    <w:p>
      <w:pPr>
        <w:ind w:left="0" w:right="0" w:firstLine="560"/>
        <w:spacing w:before="450" w:after="450" w:line="312" w:lineRule="auto"/>
      </w:pPr>
      <w:r>
        <w:rPr>
          <w:rFonts w:ascii="宋体" w:hAnsi="宋体" w:eastAsia="宋体" w:cs="宋体"/>
          <w:color w:val="000"/>
          <w:sz w:val="28"/>
          <w:szCs w:val="28"/>
        </w:rPr>
        <w:t xml:space="preserve">1.本人报名。按照后备干部的选拔原则和基本条件，由本人自主报名，征得所在单位领导班子意见后，填写《XX农村合作银行后备干部报名表》（纸制）一式两份，近期小二寸免冠照片2张，一并送交合行人事部门。《XX农村合作银行后备干部报名表》电子版随本方案一同下发。所有报考后备干部的员工，必需服从组织分配，否则取消报考资格。</w:t>
      </w:r>
    </w:p>
    <w:p>
      <w:pPr>
        <w:ind w:left="0" w:right="0" w:firstLine="560"/>
        <w:spacing w:before="450" w:after="450" w:line="312" w:lineRule="auto"/>
      </w:pPr>
      <w:r>
        <w:rPr>
          <w:rFonts w:ascii="宋体" w:hAnsi="宋体" w:eastAsia="宋体" w:cs="宋体"/>
          <w:color w:val="000"/>
          <w:sz w:val="28"/>
          <w:szCs w:val="28"/>
        </w:rPr>
        <w:t xml:space="preserve">2.基层把关。对报名人员基层“一把手”负责把关和推荐，要本着为上级负责和对个人负责的态度，主要从思想品质、潜在能力、业务水平、工作业绩、廉洁自律等方面对报名者进行把关；对有违规违纪行为的和有不良嗜好的不允许推荐；如合行审查或员工及社会举报并经查实发现报名者有重大问题的或被录用后暴露出以前存在问题的，对推荐单位的“一把手”实行问责。</w:t>
      </w:r>
    </w:p>
    <w:p>
      <w:pPr>
        <w:ind w:left="0" w:right="0" w:firstLine="560"/>
        <w:spacing w:before="450" w:after="450" w:line="312" w:lineRule="auto"/>
      </w:pPr>
      <w:r>
        <w:rPr>
          <w:rFonts w:ascii="宋体" w:hAnsi="宋体" w:eastAsia="宋体" w:cs="宋体"/>
          <w:color w:val="000"/>
          <w:sz w:val="28"/>
          <w:szCs w:val="28"/>
        </w:rPr>
        <w:t xml:space="preserve">3.合行审核。合行组织人事部门协同内审部门对报名人员进行审核，人事部门主要按照干部的基本要求、条件，内审部门根据掌握的有关情况共同进行审查，发现有严重问题的报名者取消其竞聘资格，不允许参加考试。</w:t>
      </w:r>
    </w:p>
    <w:p>
      <w:pPr>
        <w:ind w:left="0" w:right="0" w:firstLine="560"/>
        <w:spacing w:before="450" w:after="450" w:line="312" w:lineRule="auto"/>
      </w:pPr>
      <w:r>
        <w:rPr>
          <w:rFonts w:ascii="宋体" w:hAnsi="宋体" w:eastAsia="宋体" w:cs="宋体"/>
          <w:color w:val="000"/>
          <w:sz w:val="28"/>
          <w:szCs w:val="28"/>
        </w:rPr>
        <w:t xml:space="preserve">4.统一考试。根据全辖报名情况由合行统一组织笔试、面试。</w:t>
      </w:r>
    </w:p>
    <w:p>
      <w:pPr>
        <w:ind w:left="0" w:right="0" w:firstLine="560"/>
        <w:spacing w:before="450" w:after="450" w:line="312" w:lineRule="auto"/>
      </w:pPr>
      <w:r>
        <w:rPr>
          <w:rFonts w:ascii="宋体" w:hAnsi="宋体" w:eastAsia="宋体" w:cs="宋体"/>
          <w:color w:val="000"/>
          <w:sz w:val="28"/>
          <w:szCs w:val="28"/>
        </w:rPr>
        <w:t xml:space="preserve">5.组织考核。对所有参加笔试、面试人员，由合行组织人力到其所在单位进行考核，在考核中侧重被考核对象的工作业绩（必须要有工作实例）、工作表现、道德品行、工作能力等方面。被考核人员，要准备一份自参加工作以来的自我总结材料，主要反映本人的工作业绩等内容，必须列举出在工作实例。</w:t>
      </w:r>
    </w:p>
    <w:p>
      <w:pPr>
        <w:ind w:left="0" w:right="0" w:firstLine="560"/>
        <w:spacing w:before="450" w:after="450" w:line="312" w:lineRule="auto"/>
      </w:pPr>
      <w:r>
        <w:rPr>
          <w:rFonts w:ascii="宋体" w:hAnsi="宋体" w:eastAsia="宋体" w:cs="宋体"/>
          <w:color w:val="000"/>
          <w:sz w:val="28"/>
          <w:szCs w:val="28"/>
        </w:rPr>
        <w:t xml:space="preserve">6.得分计算。正职后备干部的最终得分按照笔试30%、面试30%、实际工作业绩40%的比例计算最后得分。</w:t>
      </w:r>
    </w:p>
    <w:p>
      <w:pPr>
        <w:ind w:left="0" w:right="0" w:firstLine="560"/>
        <w:spacing w:before="450" w:after="450" w:line="312" w:lineRule="auto"/>
      </w:pPr>
      <w:r>
        <w:rPr>
          <w:rFonts w:ascii="宋体" w:hAnsi="宋体" w:eastAsia="宋体" w:cs="宋体"/>
          <w:color w:val="000"/>
          <w:sz w:val="28"/>
          <w:szCs w:val="28"/>
        </w:rPr>
        <w:t xml:space="preserve">副职后备：成熟型后备按照笔试30%、面试30%、考核40%的比例计算；成长型后备按照笔试40%、面试30%、考核30%的比例计算。</w:t>
      </w:r>
    </w:p>
    <w:p>
      <w:pPr>
        <w:ind w:left="0" w:right="0" w:firstLine="560"/>
        <w:spacing w:before="450" w:after="450" w:line="312" w:lineRule="auto"/>
      </w:pPr>
      <w:r>
        <w:rPr>
          <w:rFonts w:ascii="宋体" w:hAnsi="宋体" w:eastAsia="宋体" w:cs="宋体"/>
          <w:color w:val="000"/>
          <w:sz w:val="28"/>
          <w:szCs w:val="28"/>
        </w:rPr>
        <w:t xml:space="preserve">7.党委审定。根据考核情况由合行党委审定，确定后备干部人选，建立后备干部-216-</w:t>
      </w:r>
    </w:p>
    <w:p>
      <w:pPr>
        <w:ind w:left="0" w:right="0" w:firstLine="560"/>
        <w:spacing w:before="450" w:after="450" w:line="312" w:lineRule="auto"/>
      </w:pPr>
      <w:r>
        <w:rPr>
          <w:rFonts w:ascii="宋体" w:hAnsi="宋体" w:eastAsia="宋体" w:cs="宋体"/>
          <w:color w:val="000"/>
          <w:sz w:val="28"/>
          <w:szCs w:val="28"/>
        </w:rPr>
        <w:t xml:space="preserve">流程银行建设制度文件汇编 人才库，作为今后高管人员任用的依据和人才来源。</w:t>
      </w:r>
    </w:p>
    <w:p>
      <w:pPr>
        <w:ind w:left="0" w:right="0" w:firstLine="560"/>
        <w:spacing w:before="450" w:after="450" w:line="312" w:lineRule="auto"/>
      </w:pPr>
      <w:r>
        <w:rPr>
          <w:rFonts w:ascii="宋体" w:hAnsi="宋体" w:eastAsia="宋体" w:cs="宋体"/>
          <w:color w:val="000"/>
          <w:sz w:val="28"/>
          <w:szCs w:val="28"/>
        </w:rPr>
        <w:t xml:space="preserve">8.进行公示：对笔试、面试、考核后要进行公示。</w:t>
      </w:r>
    </w:p>
    <w:p>
      <w:pPr>
        <w:ind w:left="0" w:right="0" w:firstLine="560"/>
        <w:spacing w:before="450" w:after="450" w:line="312" w:lineRule="auto"/>
      </w:pPr>
      <w:r>
        <w:rPr>
          <w:rFonts w:ascii="宋体" w:hAnsi="宋体" w:eastAsia="宋体" w:cs="宋体"/>
          <w:color w:val="000"/>
          <w:sz w:val="28"/>
          <w:szCs w:val="28"/>
        </w:rPr>
        <w:t xml:space="preserve">六、后备干部的培养</w:t>
      </w:r>
    </w:p>
    <w:p>
      <w:pPr>
        <w:ind w:left="0" w:right="0" w:firstLine="560"/>
        <w:spacing w:before="450" w:after="450" w:line="312" w:lineRule="auto"/>
      </w:pPr>
      <w:r>
        <w:rPr>
          <w:rFonts w:ascii="宋体" w:hAnsi="宋体" w:eastAsia="宋体" w:cs="宋体"/>
          <w:color w:val="000"/>
          <w:sz w:val="28"/>
          <w:szCs w:val="28"/>
        </w:rPr>
        <w:t xml:space="preserve">为了强化后备人才储备和培养，合行将后备干部的培养、教育和提高纳入日常管理，并实行“三级联手“的方式：一是基层领导班子负责后备干部的日常管理工作，所在支行要明确一名专人负责培养，后备干部的工作岗位要根据实际情况进行调整，为后备干部的成长创造条件、提供平台，所在单位领导班子要把后备干部的培养工作抓到位，定期总结和上报相关情况，主要是后备人员的工作经验、成就及培养成熟程度等；二是合行将定期组织后备干部进行业务培训、学习、考试，在后备期要通过几个专业的考试，如：业务、财务、科技、稽核等相关的法律法规知识，考试全部通过后优先选用，若其中某专业考试不合格，后备期间给补考机会，直至合格为止；三是后备干部要定期向本单位及合行组织人事部门以书面形式汇报自己的工作、学习情况，不断总结经验、找出不足、克服缺点、完善提高。这样，通过全行上下形成合力，努力将后备人员逐步培养成复合型可用人才，以此壮大和提高合行高管队伍的整体素质。合行对后备干部实行动态管理，吐故纳新，做到成熟一个启用一个，使后备干部管理更加规范有序。</w:t>
      </w:r>
    </w:p>
    <w:p>
      <w:pPr>
        <w:ind w:left="0" w:right="0" w:firstLine="560"/>
        <w:spacing w:before="450" w:after="450" w:line="312" w:lineRule="auto"/>
      </w:pPr>
      <w:r>
        <w:rPr>
          <w:rFonts w:ascii="宋体" w:hAnsi="宋体" w:eastAsia="宋体" w:cs="宋体"/>
          <w:color w:val="000"/>
          <w:sz w:val="28"/>
          <w:szCs w:val="28"/>
        </w:rPr>
        <w:t xml:space="preserve">七、考试内容</w:t>
      </w:r>
    </w:p>
    <w:p>
      <w:pPr>
        <w:ind w:left="0" w:right="0" w:firstLine="560"/>
        <w:spacing w:before="450" w:after="450" w:line="312" w:lineRule="auto"/>
      </w:pPr>
      <w:r>
        <w:rPr>
          <w:rFonts w:ascii="宋体" w:hAnsi="宋体" w:eastAsia="宋体" w:cs="宋体"/>
          <w:color w:val="000"/>
          <w:sz w:val="28"/>
          <w:szCs w:val="28"/>
        </w:rPr>
        <w:t xml:space="preserve">省联社成立以来的大政方针、规章制度、有关金融法律法规、相关业务知识、公共基础知识等内容。</w:t>
      </w:r>
    </w:p>
    <w:p>
      <w:pPr>
        <w:ind w:left="0" w:right="0" w:firstLine="560"/>
        <w:spacing w:before="450" w:after="450" w:line="312" w:lineRule="auto"/>
      </w:pPr>
      <w:r>
        <w:rPr>
          <w:rFonts w:ascii="宋体" w:hAnsi="宋体" w:eastAsia="宋体" w:cs="宋体"/>
          <w:color w:val="000"/>
          <w:sz w:val="28"/>
          <w:szCs w:val="28"/>
        </w:rPr>
        <w:t xml:space="preserve">八、时间要求</w:t>
      </w:r>
    </w:p>
    <w:p>
      <w:pPr>
        <w:ind w:left="0" w:right="0" w:firstLine="560"/>
        <w:spacing w:before="450" w:after="450" w:line="312" w:lineRule="auto"/>
      </w:pPr>
      <w:r>
        <w:rPr>
          <w:rFonts w:ascii="宋体" w:hAnsi="宋体" w:eastAsia="宋体" w:cs="宋体"/>
          <w:color w:val="000"/>
          <w:sz w:val="28"/>
          <w:szCs w:val="28"/>
        </w:rPr>
        <w:t xml:space="preserve">报名截止时间为10月18日前；笔试时间初步计划在10月20日前；笔试、面试的具体时间和地点临时通知。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560"/>
        <w:spacing w:before="450" w:after="450" w:line="312" w:lineRule="auto"/>
      </w:pPr>
      <w:r>
        <w:rPr>
          <w:rFonts w:ascii="黑体" w:hAnsi="黑体" w:eastAsia="黑体" w:cs="黑体"/>
          <w:color w:val="000000"/>
          <w:sz w:val="36"/>
          <w:szCs w:val="36"/>
          <w:b w:val="1"/>
          <w:bCs w:val="1"/>
        </w:rPr>
        <w:t xml:space="preserve">第四篇：护士长后备人才库竞选演讲稿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自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XX—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三、具有较强的组织和协调能力：自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娶为创造医院的辉煌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第五篇：护士长后备人才库竞选演讲稿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自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XX—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三、具有较强的组织和协调能力：自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2025-07-09T01:48:33+08:00</dcterms:created>
  <dcterms:modified xsi:type="dcterms:W3CDTF">2025-07-09T01:48:33+08:00</dcterms:modified>
</cp:coreProperties>
</file>

<file path=docProps/custom.xml><?xml version="1.0" encoding="utf-8"?>
<Properties xmlns="http://schemas.openxmlformats.org/officeDocument/2006/custom-properties" xmlns:vt="http://schemas.openxmlformats.org/officeDocument/2006/docPropsVTypes"/>
</file>