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甘南现象25则范文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甘南现象2《在回归中前行-甘南现象解读》观后感通过观看《在回归中前行-甘南现象解读》专题片感觉到，得民心者得天下，为政之要在于爱民。只有爱民，才能使地利得以充分利用、民力得以充分发挥，才能使社会得以和谐稳定，政权得以巩固延续。没有...</w:t>
      </w:r>
    </w:p>
    <w:p>
      <w:pPr>
        <w:ind w:left="0" w:right="0" w:firstLine="560"/>
        <w:spacing w:before="450" w:after="450" w:line="312" w:lineRule="auto"/>
      </w:pPr>
      <w:r>
        <w:rPr>
          <w:rFonts w:ascii="黑体" w:hAnsi="黑体" w:eastAsia="黑体" w:cs="黑体"/>
          <w:color w:val="000000"/>
          <w:sz w:val="36"/>
          <w:szCs w:val="36"/>
          <w:b w:val="1"/>
          <w:bCs w:val="1"/>
        </w:rPr>
        <w:t xml:space="preserve">第一篇：甘南现象2</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通过观看《在回归中前行-甘南现象解读》专题片感觉到，得</w:t>
      </w:r>
    </w:p>
    <w:p>
      <w:pPr>
        <w:ind w:left="0" w:right="0" w:firstLine="560"/>
        <w:spacing w:before="450" w:after="450" w:line="312" w:lineRule="auto"/>
      </w:pPr>
      <w:r>
        <w:rPr>
          <w:rFonts w:ascii="宋体" w:hAnsi="宋体" w:eastAsia="宋体" w:cs="宋体"/>
          <w:color w:val="000"/>
          <w:sz w:val="28"/>
          <w:szCs w:val="28"/>
        </w:rPr>
        <w:t xml:space="preserve">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w:t>
      </w:r>
    </w:p>
    <w:p>
      <w:pPr>
        <w:ind w:left="0" w:right="0" w:firstLine="560"/>
        <w:spacing w:before="450" w:after="450" w:line="312" w:lineRule="auto"/>
      </w:pPr>
      <w:r>
        <w:rPr>
          <w:rFonts w:ascii="宋体" w:hAnsi="宋体" w:eastAsia="宋体" w:cs="宋体"/>
          <w:color w:val="000"/>
          <w:sz w:val="28"/>
          <w:szCs w:val="28"/>
        </w:rPr>
        <w:t xml:space="preserve">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作为党员领导干部，一定要秉持“衙斋卧听萧萧竹，疑是民间疾苦声”的为民情怀，把为民造福作为从政的基本准则和不懈追求，作为检验工作的标准，无论是开展调研，制定措施，还是部署工作，解决问题，都要切实把人民群众切身利益放在首位，把人民群众是否赞成、是否满意作为检验标准来衡量。</w:t>
      </w:r>
    </w:p>
    <w:p>
      <w:pPr>
        <w:ind w:left="0" w:right="0" w:firstLine="560"/>
        <w:spacing w:before="450" w:after="450" w:line="312" w:lineRule="auto"/>
      </w:pPr>
      <w:r>
        <w:rPr>
          <w:rFonts w:ascii="宋体" w:hAnsi="宋体" w:eastAsia="宋体" w:cs="宋体"/>
          <w:color w:val="000"/>
          <w:sz w:val="28"/>
          <w:szCs w:val="28"/>
        </w:rPr>
        <w:t xml:space="preserve">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w:t>
      </w:r>
    </w:p>
    <w:p>
      <w:pPr>
        <w:ind w:left="0" w:right="0" w:firstLine="560"/>
        <w:spacing w:before="450" w:after="450" w:line="312" w:lineRule="auto"/>
      </w:pPr>
      <w:r>
        <w:rPr>
          <w:rFonts w:ascii="宋体" w:hAnsi="宋体" w:eastAsia="宋体" w:cs="宋体"/>
          <w:color w:val="000"/>
          <w:sz w:val="28"/>
          <w:szCs w:val="28"/>
        </w:rPr>
        <w:t xml:space="preserve">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通过观看专题片，受到了教育，得到了启示。对于如何去谋划工作为群众服务的意识更加强烈了，对用自己的岗位职责，进一步探索为群众服务的思想和工作方法，创新工作方式的意愿更加强烈了。更加激励增强宗旨意识，密切联系群众，不断促进干部工作作风的转变，更加主动自觉的干好工作，为财政的发展贡献力量。</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于艳峰</w:t>
      </w:r>
    </w:p>
    <w:p>
      <w:pPr>
        <w:ind w:left="0" w:right="0" w:firstLine="560"/>
        <w:spacing w:before="450" w:after="450" w:line="312" w:lineRule="auto"/>
      </w:pPr>
      <w:r>
        <w:rPr>
          <w:rFonts w:ascii="黑体" w:hAnsi="黑体" w:eastAsia="黑体" w:cs="黑体"/>
          <w:color w:val="000000"/>
          <w:sz w:val="36"/>
          <w:szCs w:val="36"/>
          <w:b w:val="1"/>
          <w:bCs w:val="1"/>
        </w:rPr>
        <w:t xml:space="preserve">第二篇：甘南现象观后感</w:t>
      </w:r>
    </w:p>
    <w:p>
      <w:pPr>
        <w:ind w:left="0" w:right="0" w:firstLine="560"/>
        <w:spacing w:before="450" w:after="450" w:line="312" w:lineRule="auto"/>
      </w:pPr>
      <w:r>
        <w:rPr>
          <w:rFonts w:ascii="宋体" w:hAnsi="宋体" w:eastAsia="宋体" w:cs="宋体"/>
          <w:color w:val="000"/>
          <w:sz w:val="28"/>
          <w:szCs w:val="28"/>
        </w:rPr>
        <w:t xml:space="preserve">“甘南现象”观后感</w:t>
      </w:r>
    </w:p>
    <w:p>
      <w:pPr>
        <w:ind w:left="0" w:right="0" w:firstLine="560"/>
        <w:spacing w:before="450" w:after="450" w:line="312" w:lineRule="auto"/>
      </w:pPr>
      <w:r>
        <w:rPr>
          <w:rFonts w:ascii="宋体" w:hAnsi="宋体" w:eastAsia="宋体" w:cs="宋体"/>
          <w:color w:val="000"/>
          <w:sz w:val="28"/>
          <w:szCs w:val="28"/>
        </w:rPr>
        <w:t xml:space="preserve">昨晚观看了省委党的群众路线教育实践活动领导小组办公室联合省委组织部拍摄制作的专题片《在回归中前行—甘南现象解读》,看过后心中浮想联翩。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俗话说，饮水思源，常怀为民之心。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我们作为一名纪检监察干部，更应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w:t>
      </w:r>
    </w:p>
    <w:p>
      <w:pPr>
        <w:ind w:left="0" w:right="0" w:firstLine="560"/>
        <w:spacing w:before="450" w:after="450" w:line="312" w:lineRule="auto"/>
      </w:pPr>
      <w:r>
        <w:rPr>
          <w:rFonts w:ascii="宋体" w:hAnsi="宋体" w:eastAsia="宋体" w:cs="宋体"/>
          <w:color w:val="000"/>
          <w:sz w:val="28"/>
          <w:szCs w:val="28"/>
        </w:rPr>
        <w:t xml:space="preserve">板车推出来的。”可见，群众身上蕴涵的巨大能量。因此一定要把为民造福作为工作的基本准则和不懈追求，作为检验工作的标准，无论是开展调研，制定措施，还是部署工作，解决问题，都要切实把人民群众切身利益放在首位，把人民群众是否赞成、是否满意作为检验标准来衡量。甘南的实践证明，我们党员干部只有常怀感恩之心、爱民之心、平常之心，才能赢得广大人民群众的拥护和支持，才能获得牢固执政基础的力量源泉，才能始终把党和人民的利益融为一体，那么中国梦的实现必将不远！</w:t>
      </w:r>
    </w:p>
    <w:p>
      <w:pPr>
        <w:ind w:left="0" w:right="0" w:firstLine="560"/>
        <w:spacing w:before="450" w:after="450" w:line="312" w:lineRule="auto"/>
      </w:pPr>
      <w:r>
        <w:rPr>
          <w:rFonts w:ascii="宋体" w:hAnsi="宋体" w:eastAsia="宋体" w:cs="宋体"/>
          <w:color w:val="000"/>
          <w:sz w:val="28"/>
          <w:szCs w:val="28"/>
        </w:rPr>
        <w:t xml:space="preserve">执法和效能监督二室</w:t>
      </w:r>
    </w:p>
    <w:p>
      <w:pPr>
        <w:ind w:left="0" w:right="0" w:firstLine="560"/>
        <w:spacing w:before="450" w:after="450" w:line="312" w:lineRule="auto"/>
      </w:pPr>
      <w:r>
        <w:rPr>
          <w:rFonts w:ascii="宋体" w:hAnsi="宋体" w:eastAsia="宋体" w:cs="宋体"/>
          <w:color w:val="000"/>
          <w:sz w:val="28"/>
          <w:szCs w:val="28"/>
        </w:rPr>
        <w:t xml:space="preserve">雄伟</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第三篇：甘南现象4</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后感觉到甘南县深入实施“为民工程”，让广大党员干部把群众情结、群众视野、群众标准放到“照镜子、正衣冠、洗洗澡、治治病”的轨道上，放到“为民务实清廉”的车厢里，“甘南现象”博得掌声阵阵。他们每天除了正常工作，就是忙于看书、备考，《中国共产党章程》《为人民服务》《反对自由主义》，这些久违了的文献又摆上甘南干部的案头；《把信送给加西亚》《没有任何借口》《甘南经济发展规划》以及《公务礼仪》等等，也都成了甘南干部口中经常念叨的内容。一时间，搓麻玩牌消遣娱乐的干部少了，聚餐豪饮联络感情的干部少了，高档酒店、KTV等娱乐场所很难看到干部的身影了„„这，在外人看来未免有些不可思议，但是他们做到了。</w:t>
      </w:r>
    </w:p>
    <w:p>
      <w:pPr>
        <w:ind w:left="0" w:right="0" w:firstLine="560"/>
        <w:spacing w:before="450" w:after="450" w:line="312" w:lineRule="auto"/>
      </w:pPr>
      <w:r>
        <w:rPr>
          <w:rFonts w:ascii="宋体" w:hAnsi="宋体" w:eastAsia="宋体" w:cs="宋体"/>
          <w:color w:val="000"/>
          <w:sz w:val="28"/>
          <w:szCs w:val="28"/>
        </w:rPr>
        <w:t xml:space="preserve">我们要学习他们为群众倾力奉献，视群众为衣食父母，带着感情去做群众工作，对群众讲真话、动真情、用真心，就能坚持好群众路线，密切同群众的血肉联系，牢牢把握工作的主动权。想的是柴米油盐，思的是衣食住行，群众称道成为各级干部快乐幸福的精神元素。甘南干部浓厚的群众情结成为龙江大地上一道靓丽的风景。</w:t>
      </w:r>
    </w:p>
    <w:p>
      <w:pPr>
        <w:ind w:left="0" w:right="0" w:firstLine="560"/>
        <w:spacing w:before="450" w:after="450" w:line="312" w:lineRule="auto"/>
      </w:pPr>
      <w:r>
        <w:rPr>
          <w:rFonts w:ascii="宋体" w:hAnsi="宋体" w:eastAsia="宋体" w:cs="宋体"/>
          <w:color w:val="000"/>
          <w:sz w:val="28"/>
          <w:szCs w:val="28"/>
        </w:rPr>
        <w:t xml:space="preserve">甘南县各级干部把群众拥护的，作为自己要弘扬的；把群众期盼的作为自己要干的；把群众反对的，作为自己要禁止的。为了让群众清楚有事到哪办、找谁办、怎么办，为每家每户发放小本本《为民手册》，全天开通为民服务导航电话，解答群众咨询，帮助沟通、解决问题。从暖气不热到农田被淹，无所不包，导航电话成为方便群众的“百事通”。“上级带着下级干，干部围着群众转”。我们每一个人要从自己的工作性质、业务特点出发，彻底转变“反腐败是额外负担”“我们小职工不存在也不需要反腐倡廉”的错误想法，积极主动地承担起反腐倡廉职责，确保全局的党风廉政建设和反腐败斗争工作平衡发展。</w:t>
      </w:r>
    </w:p>
    <w:p>
      <w:pPr>
        <w:ind w:left="0" w:right="0" w:firstLine="560"/>
        <w:spacing w:before="450" w:after="450" w:line="312" w:lineRule="auto"/>
      </w:pPr>
      <w:r>
        <w:rPr>
          <w:rFonts w:ascii="宋体" w:hAnsi="宋体" w:eastAsia="宋体" w:cs="宋体"/>
          <w:color w:val="000"/>
          <w:sz w:val="28"/>
          <w:szCs w:val="28"/>
        </w:rPr>
        <w:t xml:space="preserve">作为一名财政工作人员，时刻牢记本职工作，尤其是百姓群众的问题，要热情接待，耐心解答，不断提高优质高效服务的综合能力。在工作生活中，不断学习新知识，武装自己的头脑，提高业务能力与自我修养，跟着组织的步伐，不断进步。平时要按时完成上级交给各项工作，不摆花架子,不做表面文章,努力使各项工作落到实处、见到实效。创造性的开展工作，力求更好的完成自己的本职工作。对待工作高标准、严要求，认真负责，注重细节，追求卓越。坚持脚踏实地，埋头苦干，从小事做起，从点滴做起，甘于付出和奉献。</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刘沛良</w:t>
      </w:r>
    </w:p>
    <w:p>
      <w:pPr>
        <w:ind w:left="0" w:right="0" w:firstLine="560"/>
        <w:spacing w:before="450" w:after="450" w:line="312" w:lineRule="auto"/>
      </w:pPr>
      <w:r>
        <w:rPr>
          <w:rFonts w:ascii="黑体" w:hAnsi="黑体" w:eastAsia="黑体" w:cs="黑体"/>
          <w:color w:val="000000"/>
          <w:sz w:val="36"/>
          <w:szCs w:val="36"/>
          <w:b w:val="1"/>
          <w:bCs w:val="1"/>
        </w:rPr>
        <w:t xml:space="preserve">第四篇：甘南现象5</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通过观看《在回归中前行—甘南现象解读》专题片，对甘南现象的学习，大家都感触很深，真正领悟到甘南很多“不同寻常”的施政方式确实可行。</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这些施政方式确实从百姓实际出发，为民所想，为民所急。如：把“相马”与“赛马”、“公开”和“民主”作为认定干部行为的关键，干部想提拔，不用找门子，更不用花“银子”，只要符合条件并有足够的自信，就可以找组织自荐“要官”。</w:t>
      </w:r>
    </w:p>
    <w:p>
      <w:pPr>
        <w:ind w:left="0" w:right="0" w:firstLine="560"/>
        <w:spacing w:before="450" w:after="450" w:line="312" w:lineRule="auto"/>
      </w:pPr>
      <w:r>
        <w:rPr>
          <w:rFonts w:ascii="宋体" w:hAnsi="宋体" w:eastAsia="宋体" w:cs="宋体"/>
          <w:color w:val="000"/>
          <w:sz w:val="28"/>
          <w:szCs w:val="28"/>
        </w:rPr>
        <w:t xml:space="preserve">在甘南县，靠优质高效的“软实力”引进来不少“重量级”大项目。无论哪个单位领导，都可以对那些大毛病不犯、小毛病不断，管不了、惹不起的干部说：“走吧，这个单位不要你了，去县委组织部报到吧！”县里做出的所有重大决策，包括干部任用问题，都拿到所有副县级领导参加的县委常委扩大会上集体讨论,并非“国家干部”身份的村支书们，达到一定条件就可以吃县财政的“官饷”。</w:t>
      </w:r>
    </w:p>
    <w:p>
      <w:pPr>
        <w:ind w:left="0" w:right="0" w:firstLine="560"/>
        <w:spacing w:before="450" w:after="450" w:line="312" w:lineRule="auto"/>
      </w:pPr>
      <w:r>
        <w:rPr>
          <w:rFonts w:ascii="宋体" w:hAnsi="宋体" w:eastAsia="宋体" w:cs="宋体"/>
          <w:color w:val="000"/>
          <w:sz w:val="28"/>
          <w:szCs w:val="28"/>
        </w:rPr>
        <w:t xml:space="preserve">2024年9月27日，县委书记梁光在甘南县干部大会上与全县干部进行了一次恳谈，开启了干部教育的“思想风暴”。于是，县委着手给干部们开学习书单，从《党章》、从学习总书记系列重要讲话开始，学习内容不断增加„„于是，干部们8小时之外的时间被学习“占领”，没人敢停滞不前„„于是，干部们有了比、学、赶、帮、超，从“要我学”，变成了“我要学”。干部职工的理论素养提高了，知识储备增量了，业务能力提升了，原来不拿稿讲不出话来，现在脱稿演讲也说的门清了！</w:t>
      </w:r>
    </w:p>
    <w:p>
      <w:pPr>
        <w:ind w:left="0" w:right="0" w:firstLine="560"/>
        <w:spacing w:before="450" w:after="450" w:line="312" w:lineRule="auto"/>
      </w:pPr>
      <w:r>
        <w:rPr>
          <w:rFonts w:ascii="宋体" w:hAnsi="宋体" w:eastAsia="宋体" w:cs="宋体"/>
          <w:color w:val="000"/>
          <w:sz w:val="28"/>
          <w:szCs w:val="28"/>
        </w:rPr>
        <w:t xml:space="preserve">通过学习，我作为一名财政干部受到一次心灵的洗礼，纷纷表示开展党的群众路线教育实践活动，是保持党的先进性和纯洁性、巩固党的执政基础和执政地位的必然要求，是新形势下做好财政工作的重要保证。</w:t>
      </w:r>
    </w:p>
    <w:p>
      <w:pPr>
        <w:ind w:left="0" w:right="0" w:firstLine="560"/>
        <w:spacing w:before="450" w:after="450" w:line="312" w:lineRule="auto"/>
      </w:pPr>
      <w:r>
        <w:rPr>
          <w:rFonts w:ascii="宋体" w:hAnsi="宋体" w:eastAsia="宋体" w:cs="宋体"/>
          <w:color w:val="000"/>
          <w:sz w:val="28"/>
          <w:szCs w:val="28"/>
        </w:rPr>
        <w:t xml:space="preserve">采购中心张晓春</w:t>
      </w:r>
    </w:p>
    <w:p>
      <w:pPr>
        <w:ind w:left="0" w:right="0" w:firstLine="560"/>
        <w:spacing w:before="450" w:after="450" w:line="312" w:lineRule="auto"/>
      </w:pPr>
      <w:r>
        <w:rPr>
          <w:rFonts w:ascii="黑体" w:hAnsi="黑体" w:eastAsia="黑体" w:cs="黑体"/>
          <w:color w:val="000000"/>
          <w:sz w:val="36"/>
          <w:szCs w:val="36"/>
          <w:b w:val="1"/>
          <w:bCs w:val="1"/>
        </w:rPr>
        <w:t xml:space="preserve">第五篇：甘南现象心得体会</w:t>
      </w:r>
    </w:p>
    <w:p>
      <w:pPr>
        <w:ind w:left="0" w:right="0" w:firstLine="560"/>
        <w:spacing w:before="450" w:after="450" w:line="312" w:lineRule="auto"/>
      </w:pPr>
      <w:r>
        <w:rPr>
          <w:rFonts w:ascii="宋体" w:hAnsi="宋体" w:eastAsia="宋体" w:cs="宋体"/>
          <w:color w:val="000"/>
          <w:sz w:val="28"/>
          <w:szCs w:val="28"/>
        </w:rPr>
        <w:t xml:space="preserve">甘南现象心得体会</w:t>
      </w:r>
    </w:p>
    <w:p>
      <w:pPr>
        <w:ind w:left="0" w:right="0" w:firstLine="560"/>
        <w:spacing w:before="450" w:after="450" w:line="312" w:lineRule="auto"/>
      </w:pPr>
      <w:r>
        <w:rPr>
          <w:rFonts w:ascii="宋体" w:hAnsi="宋体" w:eastAsia="宋体" w:cs="宋体"/>
          <w:color w:val="000"/>
          <w:sz w:val="28"/>
          <w:szCs w:val="28"/>
        </w:rPr>
        <w:t xml:space="preserve">俗话说，得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饮水思源，常怀为民之心</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板车推出来的。”可见，群众身上蕴涵的巨大能量。作为党员领导干部，一定要秉持“衙斋卧听萧萧竹，疑是民间疾苦声”的为民情怀，把为民造福作为从政的基本准则和不懈追求，作为检验工作的标准，无论是开展调研，制定措施，还是部署工作，解决问题，都要切实把人民群众切身利益放在首位，把人民群众是否赞成、是否满意作为检验标准来衡量。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俯身倾耳，常谋富民之策</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真抓实干，常行利民之事</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 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德莫高于爱民，行莫高于利民。如果我们每一名党员领导干部都能常怀为民之心、常谋富民之策、常行利民之事，始终把党和人民的利益融为一体，那么我党事业永固，我国人民永福。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2025-05-03T09:18:39+08:00</dcterms:created>
  <dcterms:modified xsi:type="dcterms:W3CDTF">2025-05-03T09:18:39+08:00</dcterms:modified>
</cp:coreProperties>
</file>

<file path=docProps/custom.xml><?xml version="1.0" encoding="utf-8"?>
<Properties xmlns="http://schemas.openxmlformats.org/officeDocument/2006/custom-properties" xmlns:vt="http://schemas.openxmlformats.org/officeDocument/2006/docPropsVTypes"/>
</file>