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在2024年市委全委扩大会议上的讲话</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第一篇：在2024年市委全委扩大会议上的讲话解放思想 创先争优 以良好的工作作风推动经济社会跨越发展和长治久安——在市委三届七次全委（扩大）会议上的讲话市委书记同志们：这次会议的主要任务是，认真贯彻落实中央新疆工作座谈会、自治区党委七届九...</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第一篇：在2024年市委全委扩大会议上的讲话</w:t>
      </w:r>
    </w:p>
    <w:p>
      <w:pPr>
        <w:ind w:left="0" w:right="0" w:firstLine="560"/>
        <w:spacing w:before="450" w:after="450" w:line="312" w:lineRule="auto"/>
      </w:pPr>
      <w:r>
        <w:rPr>
          <w:rFonts w:ascii="宋体" w:hAnsi="宋体" w:eastAsia="宋体" w:cs="宋体"/>
          <w:color w:val="000"/>
          <w:sz w:val="28"/>
          <w:szCs w:val="28"/>
        </w:rPr>
        <w:t xml:space="preserve">解放思想 创先争优 以良好的工作作风推动</w:t>
      </w:r>
    </w:p>
    <w:p>
      <w:pPr>
        <w:ind w:left="0" w:right="0" w:firstLine="560"/>
        <w:spacing w:before="450" w:after="450" w:line="312" w:lineRule="auto"/>
      </w:pPr>
      <w:r>
        <w:rPr>
          <w:rFonts w:ascii="宋体" w:hAnsi="宋体" w:eastAsia="宋体" w:cs="宋体"/>
          <w:color w:val="000"/>
          <w:sz w:val="28"/>
          <w:szCs w:val="28"/>
        </w:rPr>
        <w:t xml:space="preserve">经济社会跨越发展和长治久安</w:t>
      </w:r>
    </w:p>
    <w:p>
      <w:pPr>
        <w:ind w:left="0" w:right="0" w:firstLine="560"/>
        <w:spacing w:before="450" w:after="450" w:line="312" w:lineRule="auto"/>
      </w:pPr>
      <w:r>
        <w:rPr>
          <w:rFonts w:ascii="宋体" w:hAnsi="宋体" w:eastAsia="宋体" w:cs="宋体"/>
          <w:color w:val="000"/>
          <w:sz w:val="28"/>
          <w:szCs w:val="28"/>
        </w:rPr>
        <w:t xml:space="preserve">——在市委三届七次全委（扩大）会议上的讲话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新疆工作座谈会、自治区党委七届九次、十次全委（扩大）会议和地委扩大会议精神，全面总结“十一五”各项工作，深入分析当前面临的形势，研究部署“十二五”目标任务及今年的重点工作，动员全市上下进一步解放思想，创先争优，以良好的工作作风推动经济社会跨越发展和长治久安。下面，我讲几点意见。</w:t>
      </w:r>
    </w:p>
    <w:p>
      <w:pPr>
        <w:ind w:left="0" w:right="0" w:firstLine="560"/>
        <w:spacing w:before="450" w:after="450" w:line="312" w:lineRule="auto"/>
      </w:pPr>
      <w:r>
        <w:rPr>
          <w:rFonts w:ascii="宋体" w:hAnsi="宋体" w:eastAsia="宋体" w:cs="宋体"/>
          <w:color w:val="000"/>
          <w:sz w:val="28"/>
          <w:szCs w:val="28"/>
        </w:rPr>
        <w:t xml:space="preserve">一、五年奋斗的收获与体会</w:t>
      </w:r>
    </w:p>
    <w:p>
      <w:pPr>
        <w:ind w:left="0" w:right="0" w:firstLine="560"/>
        <w:spacing w:before="450" w:after="450" w:line="312" w:lineRule="auto"/>
      </w:pPr>
      <w:r>
        <w:rPr>
          <w:rFonts w:ascii="宋体" w:hAnsi="宋体" w:eastAsia="宋体" w:cs="宋体"/>
          <w:color w:val="000"/>
          <w:sz w:val="28"/>
          <w:szCs w:val="28"/>
        </w:rPr>
        <w:t xml:space="preserve">以来，市委团结和带领全市各族干部群众，紧紧围绕“增加农牧民收入、培植市级财源、构建和谐”三大主题，以科学发展观为指导，改进作风，凝心聚力，攻坚克难，胜利完成了经济社会发展各项任务。具体表现在：</w:t>
      </w:r>
    </w:p>
    <w:p>
      <w:pPr>
        <w:ind w:left="0" w:right="0" w:firstLine="560"/>
        <w:spacing w:before="450" w:after="450" w:line="312" w:lineRule="auto"/>
      </w:pPr>
      <w:r>
        <w:rPr>
          <w:rFonts w:ascii="宋体" w:hAnsi="宋体" w:eastAsia="宋体" w:cs="宋体"/>
          <w:color w:val="000"/>
          <w:sz w:val="28"/>
          <w:szCs w:val="28"/>
        </w:rPr>
        <w:t xml:space="preserve">一是发展思路进一步优化。我们立足市情和经济社会发展的阶段性特征，科学确定了“工业优先，富民强市”的总体发展思路，并以此为基础，确立了“按照做大做强的要求，大力推进新型工业化；按照做大做优的要求，提速发展以“四区一线”农业产业布局调整为主的现代农业；按照做大做活的要求，努力提高第三产业发展水平；按照做大做精的要求，努力推进宜居城市建设；按照民生优先的要求，大力改善和保障民生；按照为民、务实、清廉的要求，全面加强党的建设”等一系列发展原则。我们思想统一、立场坚定，大踏步的迈入了跨越发展的新阶段。</w:t>
      </w:r>
    </w:p>
    <w:p>
      <w:pPr>
        <w:ind w:left="0" w:right="0" w:firstLine="560"/>
        <w:spacing w:before="450" w:after="450" w:line="312" w:lineRule="auto"/>
      </w:pPr>
      <w:r>
        <w:rPr>
          <w:rFonts w:ascii="宋体" w:hAnsi="宋体" w:eastAsia="宋体" w:cs="宋体"/>
          <w:color w:val="000"/>
          <w:sz w:val="28"/>
          <w:szCs w:val="28"/>
        </w:rPr>
        <w:t xml:space="preserve">二是综合实力大幅跃升。我们紧扣发展这个第一要务，坚持以经济建设为中心，着力提升综合实力。全市生产总值较“十五”末增长1.8倍，达到75.4亿元，提前一年完成“十一五”规划任务，其中：工业增加值增长4.4倍，达到27.9亿元。三次产业结构由的38：34：28调整为的25：54：21。地方财政一般预算收入增长2.4倍，达到4亿元。农牧民人均纯收入增加4741元，增长近一倍，达到10149元。我们措施得力、工作扎实，推动经济建设事业迈上了新台阶。</w:t>
      </w:r>
    </w:p>
    <w:p>
      <w:pPr>
        <w:ind w:left="0" w:right="0" w:firstLine="560"/>
        <w:spacing w:before="450" w:after="450" w:line="312" w:lineRule="auto"/>
      </w:pPr>
      <w:r>
        <w:rPr>
          <w:rFonts w:ascii="宋体" w:hAnsi="宋体" w:eastAsia="宋体" w:cs="宋体"/>
          <w:color w:val="000"/>
          <w:sz w:val="28"/>
          <w:szCs w:val="28"/>
        </w:rPr>
        <w:t xml:space="preserve">三是改善民生工作稳步推进。我们大力推进保障和改善民生的各项工作，广大群众的幸福指数大幅提升。认真组织实施畜牧业基础设施建设年活动，新增牧民定居房及棚圈1335套（座），定居牧民入住率达90％以上。建成农牧区抗震安居房1.3万户,5.7万农牧民喜迁新居。新建和配建廉租住房764套，改造棚户区6.8万平方米。不断扩大社会保障覆盖面，五大保险基本实现应保尽保，新农合参合率达94％。实现就业再就业1.8万人。提高低收入群体生活保障水平，发放低保金8400万元。“两基”工作顺利通过国检，新建综合教学楼40栋、15.6万平方米。市职业教育培训中心顺利挂牌，职业技能培训迈出实质性步伐。医疗卫生服务网络进一步健全，城乡医疗卫生服务水平显著提高。公共文化建设得到加强，市体育馆、文博馆及13个乡镇综合文化站建设项目全面启动。我们情系群众、真心为民，奏响了各族群众安居乐业、共享美好幸福生活的新乐章。</w:t>
      </w:r>
    </w:p>
    <w:p>
      <w:pPr>
        <w:ind w:left="0" w:right="0" w:firstLine="560"/>
        <w:spacing w:before="450" w:after="450" w:line="312" w:lineRule="auto"/>
      </w:pPr>
      <w:r>
        <w:rPr>
          <w:rFonts w:ascii="宋体" w:hAnsi="宋体" w:eastAsia="宋体" w:cs="宋体"/>
          <w:color w:val="000"/>
          <w:sz w:val="28"/>
          <w:szCs w:val="28"/>
        </w:rPr>
        <w:t xml:space="preserve">四是基础设施建设成效显著。我们围绕打造“金三角”地区最佳宜居城市的目标，坚持老城区改造与新城区建设并重，城市开发与新农村建设并举，全面加强事关长远发展的基础设施建设，城乡公共服务设施日臻完善，产业集聚效应愈发明显。累计完成固定资产投资107.9亿元，是“十五”期间的2.8倍，完成北京路、塔城路等路段综合改造及28.3公里巷道硬化亮化工程。快速推进新城区建设，五条主干道等工程基本完工，公务员小区、生产力推进中心、高中城和营口援建东方红小学等项目建设进展顺利。累计投入16.1亿元，加强新农村建设，打造新农村示范村（队）36个。五年来，全市共建设农村公路799.3公里，乡镇通油率达86.4％；新修防渗渠558.3公里，完成10座水库除险加固等重点水利工程，建成高标准节水滴灌面积76.4万亩，占总播种面积的64％。我们加大投入、真抓实干，创造了城乡面貌大为改观的新景象。</w:t>
      </w:r>
    </w:p>
    <w:p>
      <w:pPr>
        <w:ind w:left="0" w:right="0" w:firstLine="560"/>
        <w:spacing w:before="450" w:after="450" w:line="312" w:lineRule="auto"/>
      </w:pPr>
      <w:r>
        <w:rPr>
          <w:rFonts w:ascii="宋体" w:hAnsi="宋体" w:eastAsia="宋体" w:cs="宋体"/>
          <w:color w:val="000"/>
          <w:sz w:val="28"/>
          <w:szCs w:val="28"/>
        </w:rPr>
        <w:t xml:space="preserve">五是社会大局和谐稳定。我们坚持以现代文化为引领，营造多元文化共荣发展的良好环境，各民族和睦相处、和衷共济、和谐发展的思想基础更加牢固。广泛深入地开展“热爱伟大祖国、建设美好家园”主题教育和群众性精神文明建设活动，平安创建工作扎实推进，意识形态领域反分裂斗争的力度不断加大，开放、包容、向上、感恩、创新的社会氛围日益浓厚，全市各族干部群众跨越发展的信心进一步增强。坚决贯彻中央关于维护新疆稳定的各项决策部署，强化社会稳定形势研判和工作安排，实现了敏感节点不出问题的目标。完善应急体系，组建起市综合应急救援大队，建成9000平方米的指挥中心，城乡主要路段、重要部门实现监控网络全覆盖，社会公众安全感不断增强。我们强化责任、夯实基础，谱写了安定团结、和谐共荣的新篇章。</w:t>
      </w:r>
    </w:p>
    <w:p>
      <w:pPr>
        <w:ind w:left="0" w:right="0" w:firstLine="560"/>
        <w:spacing w:before="450" w:after="450" w:line="312" w:lineRule="auto"/>
      </w:pPr>
      <w:r>
        <w:rPr>
          <w:rFonts w:ascii="宋体" w:hAnsi="宋体" w:eastAsia="宋体" w:cs="宋体"/>
          <w:color w:val="000"/>
          <w:sz w:val="28"/>
          <w:szCs w:val="28"/>
        </w:rPr>
        <w:t xml:space="preserve">六是党的建设全面加强。我们不断创新党建工作的思路和方法，扎实开展深入</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第二篇：在市委八届五次全委扩大会议上的讲话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们全市上下认真学习贯彻党的十六届五中全会和省委十届八次全委扩大会议精神，胜利完成“十五”规划和即将实现“两个率先”第一步目标的关键时刻，召开的一次事关全市发展大局的重要会议。当前，经济社会发展中出现的一些新形势，需要我们认真总结、科学分析、准确把握；在先进性教育活动和省委巡视组征求到的意见中，重点就城市可持续发展和执政能力建设提出的一些意见和建议，需要我们认真研究解决；现在离完成“十五”计划只剩下两个月的时间，制定“十一五”规划到了关键时刻，需要我们认真思考，扎实准备。所以，我们这次会议的主要任务，就是以十六届五中全会和“全省未来五年发展的思考”研讨班精神为指针，按照科学发展观和构建社会主义和谐社会的要求，准确把握我们面临的发展环境，进一步理清发展思路，明确发展重点，为制定好市委的“十一五”规划建议和政府的“十一五”规划奠定坚实的思想基础；通报先进性教育活动工作情况；审议通过《关于进一步加强干部队伍建设的意见》。</w:t>
      </w:r>
    </w:p>
    <w:p>
      <w:pPr>
        <w:ind w:left="0" w:right="0" w:firstLine="560"/>
        <w:spacing w:before="450" w:after="450" w:line="312" w:lineRule="auto"/>
      </w:pPr>
      <w:r>
        <w:rPr>
          <w:rFonts w:ascii="宋体" w:hAnsi="宋体" w:eastAsia="宋体" w:cs="宋体"/>
          <w:color w:val="000"/>
          <w:sz w:val="28"/>
          <w:szCs w:val="28"/>
        </w:rPr>
        <w:t xml:space="preserve">未来五年全市发展得怎么样，在很大程度上取决于我们这些担任领导职务的同志对发展中的重大问题把握得准不准，思考得深不深，谋划得好不好。希望大家把中央、省委精神与我市实际结合起来，把总结历史经验与研究现实情况结合起来，解放思想，开动脑筋，力求在事关全局的重大战略问题上，集思广益，深化认识，统一思想。</w:t>
      </w:r>
    </w:p>
    <w:p>
      <w:pPr>
        <w:ind w:left="0" w:right="0" w:firstLine="560"/>
        <w:spacing w:before="450" w:after="450" w:line="312" w:lineRule="auto"/>
      </w:pPr>
      <w:r>
        <w:rPr>
          <w:rFonts w:ascii="宋体" w:hAnsi="宋体" w:eastAsia="宋体" w:cs="宋体"/>
          <w:color w:val="000"/>
          <w:sz w:val="28"/>
          <w:szCs w:val="28"/>
        </w:rPr>
        <w:t xml:space="preserve">下面，受市委常委会委托，我先讲四个方面的意见。</w:t>
      </w:r>
    </w:p>
    <w:p>
      <w:pPr>
        <w:ind w:left="0" w:right="0" w:firstLine="560"/>
        <w:spacing w:before="450" w:after="450" w:line="312" w:lineRule="auto"/>
      </w:pPr>
      <w:r>
        <w:rPr>
          <w:rFonts w:ascii="宋体" w:hAnsi="宋体" w:eastAsia="宋体" w:cs="宋体"/>
          <w:color w:val="000"/>
          <w:sz w:val="28"/>
          <w:szCs w:val="28"/>
        </w:rPr>
        <w:t xml:space="preserve">一、充分认识我们面临的新形势，准确把握新机遇</w:t>
      </w:r>
    </w:p>
    <w:p>
      <w:pPr>
        <w:ind w:left="0" w:right="0" w:firstLine="560"/>
        <w:spacing w:before="450" w:after="450" w:line="312" w:lineRule="auto"/>
      </w:pPr>
      <w:r>
        <w:rPr>
          <w:rFonts w:ascii="宋体" w:hAnsi="宋体" w:eastAsia="宋体" w:cs="宋体"/>
          <w:color w:val="000"/>
          <w:sz w:val="28"/>
          <w:szCs w:val="28"/>
        </w:rPr>
        <w:t xml:space="preserve">市委八届一次全委会议以来，我们坚持以“三个代表”重要思想和科学发展观为指导，团结带领全市人民，深入贯彻省委“两个高举”和“三抓”的总体工作思路，积极推进我市建设“五城三高”、实现“两个率先”奋斗目标的实践，物质文明、政治文明、精神文明和党的建设都取得了喜人的成绩。去年经济增速创十年来新高，主要经济指标提前一年实现“十五”计划预期目标，今年前三季度，全市生产总值完成45亿元，同比增长23.1，增速居全省第一位；全年预计完成60亿元。大、小口径财政收入达到12.12亿元和3亿元，分别增长20.9、22.8。固定资产投资37.94亿元，增长43。前10本资料权属feisuxs，放上鼠标按照提示查看feisuxs更多资料月招商引资到位资金4.65亿元，增长28.1。特别是“十五”期间办成了几件影响深远的大事。如象酒钢规模扩大的发展态势前所未有；四○四、八○三电厂的生活基地搬迁进展很好；城市南部开发区以新的姿态展现于世人；飞机场改造工程正式开工。这说明，我们向着建设“五城三高”、实现“两个率先”宏伟目标前进的势头很好。</w:t>
      </w:r>
    </w:p>
    <w:p>
      <w:pPr>
        <w:ind w:left="0" w:right="0" w:firstLine="560"/>
        <w:spacing w:before="450" w:after="450" w:line="312" w:lineRule="auto"/>
      </w:pPr>
      <w:r>
        <w:rPr>
          <w:rFonts w:ascii="宋体" w:hAnsi="宋体" w:eastAsia="宋体" w:cs="宋体"/>
          <w:color w:val="000"/>
          <w:sz w:val="28"/>
          <w:szCs w:val="28"/>
        </w:rPr>
        <w:t xml:space="preserve">我们的工作之所以能够取得喜人的成绩，一个是有省委、省政府的正确领导和大力支持；另一个是我们能够坚持解放思想、与时俱进，不断完善和实践发展思路；还有一个是市委、人大、政府、政协、酒钢和军分区几大领导班子形成了团结共事的良好氛围，特别是得益于各级干部和全市人民齐心协力、埋头苦干，如果没有他们的开拓进取、扎实工作，要取得今天的成果是不可能的。</w:t>
      </w:r>
    </w:p>
    <w:p>
      <w:pPr>
        <w:ind w:left="0" w:right="0" w:firstLine="560"/>
        <w:spacing w:before="450" w:after="450" w:line="312" w:lineRule="auto"/>
      </w:pPr>
      <w:r>
        <w:rPr>
          <w:rFonts w:ascii="宋体" w:hAnsi="宋体" w:eastAsia="宋体" w:cs="宋体"/>
          <w:color w:val="000"/>
          <w:sz w:val="28"/>
          <w:szCs w:val="28"/>
        </w:rPr>
        <w:t xml:space="preserve">越是形势好，我们越要头脑清醒，越要反思改革发展中存在的矛盾和问题，越要振奋精神、扎实工作，努力把我们来之不易的大好形势引导好、巩固好、发展好，继续推进实现“两个率先”的历史进程。目前，我们面临的发展形势比较复杂，实现“两个率先”的任务依然十分艰巨，思考未来五年的发展，必须准确把握国内外、省内外的发展环境，准确把握经济发展的特点和规律，准确把握我们自身发展面临的主要问题，以便趋利避害，努力掌握主动权。</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一是国际石油价格变动。国际市场石油价格居高不下，竞争更加激烈。目前国际探明的石油储量约1645亿吨，按全球年消费量33亿吨推算，仅能维持50—60年。美国发动阿富汗战争、伊拉克战争，其深层次目的就是为了控制世界石油资源。他们已经拥有7亿吨的石油战略储备，但还要扩大。我国的石油消耗在不断增加，石油价格攀升直接影响着我国经济的发展。石油涉及的行业广泛、产业链条长，油价攀升的负面影响通过产业链条已经直接和间接渗透到生产领域和民生的各个方面。广东、上海等地已经出现了“油荒”。</w:t>
      </w:r>
    </w:p>
    <w:p>
      <w:pPr>
        <w:ind w:left="0" w:right="0" w:firstLine="560"/>
        <w:spacing w:before="450" w:after="450" w:line="312" w:lineRule="auto"/>
      </w:pPr>
      <w:r>
        <w:rPr>
          <w:rFonts w:ascii="宋体" w:hAnsi="宋体" w:eastAsia="宋体" w:cs="宋体"/>
          <w:color w:val="000"/>
          <w:sz w:val="28"/>
          <w:szCs w:val="28"/>
        </w:rPr>
        <w:t xml:space="preserve">二是美元汇率变动。目前，美元与欧元、日元汇率调整基本到位，从长期发展趋势看，美元难以继续保持强势。为了建立健全浮动汇率体制，保持人民币汇率的基本稳定，央行7月份将人民币对美元升值了2。这一调整幅度主要考虑了我国贸易和经济发展状况，同时也考虑了企业的承受和适应能力。人民币升值一方面会适当降低进口商品价格，降低企业成本，尤其是对进口原料较多的钢铁行业和能源行业较为有利；另一方面，对出口依存度较高的纺织等轻工行业会产生一定影响。总体上人民币升值利大于弊。</w:t>
      </w:r>
    </w:p>
    <w:p>
      <w:pPr>
        <w:ind w:left="0" w:right="0" w:firstLine="560"/>
        <w:spacing w:before="450" w:after="450" w:line="312" w:lineRule="auto"/>
      </w:pPr>
      <w:r>
        <w:rPr>
          <w:rFonts w:ascii="宋体" w:hAnsi="宋体" w:eastAsia="宋体" w:cs="宋体"/>
          <w:color w:val="000"/>
          <w:sz w:val="28"/>
          <w:szCs w:val="28"/>
        </w:rPr>
        <w:t xml:space="preserve">三是外贸出口环境变化。美国、欧盟等对我国以各种反倾销为名的非贸易壁垒仍然较多，贸</w:t>
      </w:r>
    </w:p>
    <w:p>
      <w:pPr>
        <w:ind w:left="0" w:right="0" w:firstLine="560"/>
        <w:spacing w:before="450" w:after="450" w:line="312" w:lineRule="auto"/>
      </w:pPr>
      <w:r>
        <w:rPr>
          <w:rFonts w:ascii="宋体" w:hAnsi="宋体" w:eastAsia="宋体" w:cs="宋体"/>
          <w:color w:val="000"/>
          <w:sz w:val="28"/>
          <w:szCs w:val="28"/>
        </w:rPr>
        <w:t xml:space="preserve">易保护主义趋于强化。虽然我国与欧盟的谈判取得成效，但问题没有得到根本解决，外贸出口压力依然较大。目前，我国已进入加入世贸组织的后过渡期，对外开放面临更加复杂的国际环境。在纺织品贸易、知识产权、能源资源等方面，新的矛盾和问题还会继续增加。</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一是国家整体战略布局的变化给我们带来的新压力。国家从2024年开始</w:t>
      </w:r>
    </w:p>
    <w:p>
      <w:pPr>
        <w:ind w:left="0" w:right="0" w:firstLine="560"/>
        <w:spacing w:before="450" w:after="450" w:line="312" w:lineRule="auto"/>
      </w:pPr>
      <w:r>
        <w:rPr>
          <w:rFonts w:ascii="宋体" w:hAnsi="宋体" w:eastAsia="宋体" w:cs="宋体"/>
          <w:color w:val="000"/>
          <w:sz w:val="28"/>
          <w:szCs w:val="28"/>
        </w:rPr>
        <w:t xml:space="preserve">实施西部大开发战略以来，在基础设施建设、生态环境保护方面给予了大的投入，但西部地区的投资软环境较差，缺乏产业配套，投入回报率难与高增速相称，同时国内民间资金和外商投资也没有相应地大规模跟进。西部五年累计吸引外资仅64亿美元，只占全国吸引外资2544亿美元的2.5，比重是很低的。</w:t>
      </w:r>
    </w:p>
    <w:p>
      <w:pPr>
        <w:ind w:left="0" w:right="0" w:firstLine="560"/>
        <w:spacing w:before="450" w:after="450" w:line="312" w:lineRule="auto"/>
      </w:pPr>
      <w:r>
        <w:rPr>
          <w:rFonts w:ascii="宋体" w:hAnsi="宋体" w:eastAsia="宋体" w:cs="宋体"/>
          <w:color w:val="000"/>
          <w:sz w:val="28"/>
          <w:szCs w:val="28"/>
        </w:rPr>
        <w:t xml:space="preserve">近年来，随着国际国内发展形势变化，国家提出继续推进西部大开发，振兴东北地区老工业基地，促进中部崛起，鼓励东部率先发展。由过去西部大开发“一大战略”，变为现在“四大战略”，完全符合科学发展观的要求。但这中间一个本质的问题是，仅仅靠行政手段、靠财政投资支持西部大开发是不现实的。更多的是要靠市场、靠竞争、靠自我创新和发展的能力来推进西部大开发。</w:t>
      </w:r>
    </w:p>
    <w:p>
      <w:pPr>
        <w:ind w:left="0" w:right="0" w:firstLine="560"/>
        <w:spacing w:before="450" w:after="450" w:line="312" w:lineRule="auto"/>
      </w:pPr>
      <w:r>
        <w:rPr>
          <w:rFonts w:ascii="宋体" w:hAnsi="宋体" w:eastAsia="宋体" w:cs="宋体"/>
          <w:color w:val="000"/>
          <w:sz w:val="28"/>
          <w:szCs w:val="28"/>
        </w:rPr>
        <w:t xml:space="preserve">二是宏观经济环境的变化给我们带来的新压力。中央在加强和改善宏观调控中尽管实施的是“区别对待、有保有压”的方针，但总体上还是要抑制投资、信贷的过快增长。一方面，这对我们远离中心市场、发展环境较差的欠发达地区来说，无疑增加了融资的难度。去年全市金融机构信贷总量增幅是近20年来的最低点，今年的信贷形势虽有所好转，但金融对经济发展的制约短期内难以改变，大多数企业仍然贷不上款。另一方面，随着稳健的财政、货币政策的实施，国债投资特别是在竞争性领域投资将逐步退出，民间资本和域外资本越来越成为投资的主体。这对我们所有制结构和投资渠道比较单一的地区来说，无疑又是一个很大的挑战。2024年以来，全市累计利用国债资金4.6亿元，招商引资累计到位资金16亿多元，分别占全部固定资产投资的3.8和13.3。</w:t>
      </w:r>
    </w:p>
    <w:p>
      <w:pPr>
        <w:ind w:left="0" w:right="0" w:firstLine="560"/>
        <w:spacing w:before="450" w:after="450" w:line="312" w:lineRule="auto"/>
      </w:pPr>
      <w:r>
        <w:rPr>
          <w:rFonts w:ascii="宋体" w:hAnsi="宋体" w:eastAsia="宋体" w:cs="宋体"/>
          <w:color w:val="000"/>
          <w:sz w:val="28"/>
          <w:szCs w:val="28"/>
        </w:rPr>
        <w:t xml:space="preserve">三是《钢铁产业发展政策》给我们带来的新压力。今年7月国家发布了《钢铁产业发展政策》，提出了实现规模化生产、提高产业集中度的原则性意见；强调要鼓励钢铁企业在沿海布局、支持钢铁企业境外建立铁矿基地、大力发展循环经济；明确指出“西北地区铁矿本资料权属feisuxs，放上鼠标按照提示查看feisuxs更多资料石和水资源短缺，现有骨干企业应以满足本地区经济发展需求为主，不追求生产规模扩大，积极利用周边国家矿产资源。”同时，国家取消了电解铝、铁合金、钢铁初级产品等的出口退税，调低了钢材的出口退税。这些政策的出台，对我市主导产业的发展有着直接影响，提出了更高的要求。</w:t>
      </w:r>
    </w:p>
    <w:p>
      <w:pPr>
        <w:ind w:left="0" w:right="0" w:firstLine="560"/>
        <w:spacing w:before="450" w:after="450" w:line="312" w:lineRule="auto"/>
      </w:pPr>
      <w:r>
        <w:rPr>
          <w:rFonts w:ascii="宋体" w:hAnsi="宋体" w:eastAsia="宋体" w:cs="宋体"/>
          <w:color w:val="000"/>
          <w:sz w:val="28"/>
          <w:szCs w:val="28"/>
        </w:rPr>
        <w:t xml:space="preserve">（三）省内方面</w:t>
      </w:r>
    </w:p>
    <w:p>
      <w:pPr>
        <w:ind w:left="0" w:right="0" w:firstLine="560"/>
        <w:spacing w:before="450" w:after="450" w:line="312" w:lineRule="auto"/>
      </w:pPr>
      <w:r>
        <w:rPr>
          <w:rFonts w:ascii="宋体" w:hAnsi="宋体" w:eastAsia="宋体" w:cs="宋体"/>
          <w:color w:val="000"/>
          <w:sz w:val="28"/>
          <w:szCs w:val="28"/>
        </w:rPr>
        <w:t xml:space="preserve">一是省委“发展抓项目、改革抓企业”的工作指导方针日益深入人心。这一思路的深入贯彻，决定了省里的投资必然跟着项目走，谁的项目多、项目好，谁得到的投资就多，发展机会就多。比如，金昌的化工、白银的高科技园区、张掖的电厂、敦煌的铁路，还有我们飞机场改造等，都得到了省里的大力支持。</w:t>
      </w:r>
    </w:p>
    <w:p>
      <w:pPr>
        <w:ind w:left="0" w:right="0" w:firstLine="560"/>
        <w:spacing w:before="450" w:after="450" w:line="312" w:lineRule="auto"/>
      </w:pPr>
      <w:r>
        <w:rPr>
          <w:rFonts w:ascii="宋体" w:hAnsi="宋体" w:eastAsia="宋体" w:cs="宋体"/>
          <w:color w:val="000"/>
          <w:sz w:val="28"/>
          <w:szCs w:val="28"/>
        </w:rPr>
        <w:t xml:space="preserve">二是省委、省政府着力激活县域经济、支持农村综合配套改革。决定从今年起三年内，对57个重点扶持县的增值税、营业税、企业所得税和个人所得税上交省级财政的增量部分，实行全额返还；对45个重点扶贫县实行农村义务教育阶段“两免一补”政策，即贫困家庭学生免除学杂费、免费提供教科书、补助寄宿学生生活费；取消农牧业税后，财政转移支付资金向“三农”、向基层、向困难群体倾斜。这些政策的实施，使省级财政更加吃紧，无疑增加了我们争取资金的难度。</w:t>
      </w:r>
    </w:p>
    <w:p>
      <w:pPr>
        <w:ind w:left="0" w:right="0" w:firstLine="560"/>
        <w:spacing w:before="450" w:after="450" w:line="312" w:lineRule="auto"/>
      </w:pPr>
      <w:r>
        <w:rPr>
          <w:rFonts w:ascii="宋体" w:hAnsi="宋体" w:eastAsia="宋体" w:cs="宋体"/>
          <w:color w:val="000"/>
          <w:sz w:val="28"/>
          <w:szCs w:val="28"/>
        </w:rPr>
        <w:t xml:space="preserve">三是全省各地、周边地区都出现了加快发展的强劲势头。去年全省经济平均增速达到11，有8个市州的增速达到12以上。金昌的增速高达18.2，使金昌的经济总量一年净增了31个亿。白银近两年的招商引资、园区建设和资源型城市接续产业发展的成效非常大，被确定为“白银经验”在全省推广。武威、金昌、张掖、酒泉的城市建设速度也非常快，尤其是武威、酒泉的园区规划起点高、政策措施好、发展速度快，不少方面都走在了我们的前面。今年全省清理整顿后保留的14个国家级和省级开发区中，武威就占了4个。还有新疆天山北坡的不少城市都以年均20以上的增速发展。这种竞相发展的形势逼人，不进则退，我们务必要保持清醒的头脑。</w:t>
      </w:r>
    </w:p>
    <w:p>
      <w:pPr>
        <w:ind w:left="0" w:right="0" w:firstLine="560"/>
        <w:spacing w:before="450" w:after="450" w:line="312" w:lineRule="auto"/>
      </w:pPr>
      <w:r>
        <w:rPr>
          <w:rFonts w:ascii="宋体" w:hAnsi="宋体" w:eastAsia="宋体" w:cs="宋体"/>
          <w:color w:val="000"/>
          <w:sz w:val="28"/>
          <w:szCs w:val="28"/>
        </w:rPr>
        <w:t xml:space="preserve">（四）从我们自身而言</w:t>
      </w:r>
    </w:p>
    <w:p>
      <w:pPr>
        <w:ind w:left="0" w:right="0" w:firstLine="560"/>
        <w:spacing w:before="450" w:after="450" w:line="312" w:lineRule="auto"/>
      </w:pPr>
      <w:r>
        <w:rPr>
          <w:rFonts w:ascii="宋体" w:hAnsi="宋体" w:eastAsia="宋体" w:cs="宋体"/>
          <w:color w:val="000"/>
          <w:sz w:val="28"/>
          <w:szCs w:val="28"/>
        </w:rPr>
        <w:t xml:space="preserve">经过这些年的努力，我们是取得了不少成绩，但这些成绩的取得，主要得益于酒钢二次创业的投资拉动，得益于国家对基础设施建设给予的支持，得益于地方财政的大量投入，得益于招商引资和非公有制经济的发展。因此，我们务必要正确看待成绩，冷静分析不足。从当前和今后的发展来看，我们还存在着以下突出矛盾和问题。</w:t>
      </w:r>
    </w:p>
    <w:p>
      <w:pPr>
        <w:ind w:left="0" w:right="0" w:firstLine="560"/>
        <w:spacing w:before="450" w:after="450" w:line="312" w:lineRule="auto"/>
      </w:pPr>
      <w:r>
        <w:rPr>
          <w:rFonts w:ascii="宋体" w:hAnsi="宋体" w:eastAsia="宋体" w:cs="宋体"/>
          <w:color w:val="000"/>
          <w:sz w:val="28"/>
          <w:szCs w:val="28"/>
        </w:rPr>
        <w:t xml:space="preserve">第一，城市接续产业发展缓慢，地方经济总量小。具体反映在以下方面：一是地方工业企业数量少、规模小、科技含量不高；二是工业园区起步晚，现有企业规模不大，园区建设缺乏系统规划，管理体制不顺；三是非公有制经济发展慢，目前只占全市经济总量的6.3，全民创业的氛围还没有形成；四是民间资本力度聚集强，城乡居民储蓄额高达34.59亿元，但缺乏启动手段。</w:t>
      </w:r>
    </w:p>
    <w:p>
      <w:pPr>
        <w:ind w:left="0" w:right="0" w:firstLine="560"/>
        <w:spacing w:before="450" w:after="450" w:line="312" w:lineRule="auto"/>
      </w:pPr>
      <w:r>
        <w:rPr>
          <w:rFonts w:ascii="宋体" w:hAnsi="宋体" w:eastAsia="宋体" w:cs="宋体"/>
          <w:color w:val="000"/>
          <w:sz w:val="28"/>
          <w:szCs w:val="28"/>
        </w:rPr>
        <w:t xml:space="preserve">第二，在“依托酒钢”上还有许多问题缺乏深入研究。比如，在上游搞配套上能做些什么，下游深加工上能利用多少资源、能做哪些项目；酒钢从“十一五”开始侧重于结构调整，我们如何保持目前的固定资产投资规模，防止投资的大起大落；地方工业究竟确定什么样的主导产业和优势产品等，这些问题需要认真研究。</w:t>
      </w:r>
    </w:p>
    <w:p>
      <w:pPr>
        <w:ind w:left="0" w:right="0" w:firstLine="560"/>
        <w:spacing w:before="450" w:after="450" w:line="312" w:lineRule="auto"/>
      </w:pPr>
      <w:r>
        <w:rPr>
          <w:rFonts w:ascii="宋体" w:hAnsi="宋体" w:eastAsia="宋体" w:cs="宋体"/>
          <w:color w:val="000"/>
          <w:sz w:val="28"/>
          <w:szCs w:val="28"/>
        </w:rPr>
        <w:t xml:space="preserve">第三，在对外开放上还没有形成生机勃勃的局面。一是对外开放的方向定位不明确，开放的产业重点不突出，聚焦点比较模糊。二是这几年酒钢实施资源战略，开拓和控制了相当规模的铁矿石、煤炭等重要资源，使规模扩张有了可靠保证。我们在如何挖掘优势、聚集资源方面，学习酒钢不够。三是兰新铁路、312国道穿境而过，但我们利用不充分。四是如何组织现有企业“东进西出”，利用“两种资源”、开拓“两个市场”，这方面工作基本没有启动。五是周边资源之争日益激烈，对我们实现可持续发展的压力越来越大。上海、北京、内蒙古、东三省及内地的一些钢铁企业和矿业公司，已向西藏、新疆、青海、甘肃和蒙古国的铁矿、煤矿产区大举进军。为了抢占蒙古国的矿产资源，首钢集团已斥资1.6亿美元开发建设150万吨的铁矿石生产基地。包钢与中国铁路工程总公司、呼和浩特铁路局、庆华集团联手投资37.5亿元，正在修建临河—策克铁路。酒泉想绕开嘉策铁路，利用20号基地专用铁路线，与北京投资集团联手建设策克口岸—酒泉的中蒙煤运通道；并计划与东北电力开发公司联手，建设酒泉热电厂2×30万千瓦机组工程。这些竞争对手的介入，直接危及到我市配置蒙古国及周边的资源。</w:t>
      </w:r>
    </w:p>
    <w:p>
      <w:pPr>
        <w:ind w:left="0" w:right="0" w:firstLine="560"/>
        <w:spacing w:before="450" w:after="450" w:line="312" w:lineRule="auto"/>
      </w:pPr>
      <w:r>
        <w:rPr>
          <w:rFonts w:ascii="宋体" w:hAnsi="宋体" w:eastAsia="宋体" w:cs="宋体"/>
          <w:color w:val="000"/>
          <w:sz w:val="28"/>
          <w:szCs w:val="28"/>
        </w:rPr>
        <w:t xml:space="preserve">第四，城市设施优势和品牌效应还没有转化为经济优势。这些年，我们通过实施生态立市战略，城市基础设施日益完善，功能更加完备，面貌日新月异，品牌效应不断扩大。但这主要是依靠国债资金、财政投入和政府贷款搞起来的，用市场经济的手段还不多，经营城市工作还没有取得大的突破；我们的城市管理和维护工作相对滞后，城市要素的聚集能力不强，区域中心城市的辐射能力还没有得到充分释放。</w:t>
      </w:r>
    </w:p>
    <w:p>
      <w:pPr>
        <w:ind w:left="0" w:right="0" w:firstLine="560"/>
        <w:spacing w:before="450" w:after="450" w:line="312" w:lineRule="auto"/>
      </w:pPr>
      <w:r>
        <w:rPr>
          <w:rFonts w:ascii="宋体" w:hAnsi="宋体" w:eastAsia="宋体" w:cs="宋体"/>
          <w:color w:val="000"/>
          <w:sz w:val="28"/>
          <w:szCs w:val="28"/>
        </w:rPr>
        <w:t xml:space="preserve">第五，发展环境不宽松越来越成为制约经济社会发展的主要因素。一是工业园区的管理职能不到位。酒泉赋予了园区办财政、规划、土地开发、税务、工商、项目审批等方面的权限，实行“一个窗口对外”、“一条龙服务”。我们不具备这些政策，不少准备在我市投资的客商都被肃州区挖走了。二是我们的税费负担过重，执法环境不宽松，吃拿卡要现象比较严重。三是一些政府部门办事效率低，职能转变不到位，服务意识不强。四是我们对市场经济规律认识不够，不善于用市场经济的办法解决问题、推进工作。</w:t>
      </w:r>
    </w:p>
    <w:p>
      <w:pPr>
        <w:ind w:left="0" w:right="0" w:firstLine="560"/>
        <w:spacing w:before="450" w:after="450" w:line="312" w:lineRule="auto"/>
      </w:pPr>
      <w:r>
        <w:rPr>
          <w:rFonts w:ascii="宋体" w:hAnsi="宋体" w:eastAsia="宋体" w:cs="宋体"/>
          <w:color w:val="000"/>
          <w:sz w:val="28"/>
          <w:szCs w:val="28"/>
        </w:rPr>
        <w:t xml:space="preserve">第六，各项社会事业全面发展不够。我们在科技、教育、文化、卫生、体育、社会保障体系建设等社会事业方面逐年加大了投入，做了许多有益的工作。但社会事业的发展依然滞后，欠帐较多，与城市发展不相匹配。比如说，教育、科技、人才方面的投入少；现有教育基础设施不适应发展需要；社会保障能力偏低；农村基础设施老化等。</w:t>
      </w:r>
    </w:p>
    <w:p>
      <w:pPr>
        <w:ind w:left="0" w:right="0" w:firstLine="560"/>
        <w:spacing w:before="450" w:after="450" w:line="312" w:lineRule="auto"/>
      </w:pPr>
      <w:r>
        <w:rPr>
          <w:rFonts w:ascii="宋体" w:hAnsi="宋体" w:eastAsia="宋体" w:cs="宋体"/>
          <w:color w:val="000"/>
          <w:sz w:val="28"/>
          <w:szCs w:val="28"/>
        </w:rPr>
        <w:t xml:space="preserve">当然，我们讲形势、讲压力、讲忧患，目的是要大家保持清醒头脑，把握发展形势，从容应对各种挑战。目前，我市的发展中正孕育着并已出现了一些新的亮点和机遇。</w:t>
      </w:r>
    </w:p>
    <w:p>
      <w:pPr>
        <w:ind w:left="0" w:right="0" w:firstLine="560"/>
        <w:spacing w:before="450" w:after="450" w:line="312" w:lineRule="auto"/>
      </w:pPr>
      <w:r>
        <w:rPr>
          <w:rFonts w:ascii="宋体" w:hAnsi="宋体" w:eastAsia="宋体" w:cs="宋体"/>
          <w:color w:val="000"/>
          <w:sz w:val="28"/>
          <w:szCs w:val="28"/>
        </w:rPr>
        <w:t xml:space="preserve">第一，酒钢二次创业中大规模投资形成的新增生产能力，将在“十一五”期间集中释放，“十一五”末本部铁钢材生产规模将达到600万吨、680万吨和630万吨，销售收入达到300亿元。这必将为我市经济的跳跃式发展、经济总量的迅猛扩大提供坚实的阶梯和强大的后盾。</w:t>
      </w:r>
    </w:p>
    <w:p>
      <w:pPr>
        <w:ind w:left="0" w:right="0" w:firstLine="560"/>
        <w:spacing w:before="450" w:after="450" w:line="312" w:lineRule="auto"/>
      </w:pPr>
      <w:r>
        <w:rPr>
          <w:rFonts w:ascii="宋体" w:hAnsi="宋体" w:eastAsia="宋体" w:cs="宋体"/>
          <w:color w:val="000"/>
          <w:sz w:val="28"/>
          <w:szCs w:val="28"/>
        </w:rPr>
        <w:t xml:space="preserve">第二，四○四厂正借助国家将其规划建设为我国核燃料生产、核乏料后处理与核技术应用产业化基地的机遇，积极争取投资500—700亿元，建设800—1000吨核燃料后处理重大项目。近日，国家发改委已同中核集团、国防科工委和甘肃省政府专门研究了这个项目。四○四的生活基地即将开始搬迁，一些辅助产业也要转移过来，核技术应用园初步确定在嘉北工业园区建设。这为我们有效改变单一经济结构、解决资源型城市的可持续发展问题，迎来了难得的历史性机遇。</w:t>
      </w:r>
    </w:p>
    <w:p>
      <w:pPr>
        <w:ind w:left="0" w:right="0" w:firstLine="560"/>
        <w:spacing w:before="450" w:after="450" w:line="312" w:lineRule="auto"/>
      </w:pPr>
      <w:r>
        <w:rPr>
          <w:rFonts w:ascii="宋体" w:hAnsi="宋体" w:eastAsia="宋体" w:cs="宋体"/>
          <w:color w:val="000"/>
          <w:sz w:val="28"/>
          <w:szCs w:val="28"/>
        </w:rPr>
        <w:t xml:space="preserve">第三，地方工业发展全面加速，经济总量明显增加。近几年地方工业增加值占全市工业的比重一直在5—6之间，今年1—9月份提高到8.4。尤其在全国工业企业效益明显回落的形势下，我市地方工业企业利润总额同比增长了3.4倍。这已显示出地方工业较好的发展势头。</w:t>
      </w:r>
    </w:p>
    <w:p>
      <w:pPr>
        <w:ind w:left="0" w:right="0" w:firstLine="560"/>
        <w:spacing w:before="450" w:after="450" w:line="312" w:lineRule="auto"/>
      </w:pPr>
      <w:r>
        <w:rPr>
          <w:rFonts w:ascii="宋体" w:hAnsi="宋体" w:eastAsia="宋体" w:cs="宋体"/>
          <w:color w:val="000"/>
          <w:sz w:val="28"/>
          <w:szCs w:val="28"/>
        </w:rPr>
        <w:t xml:space="preserve">第四，旅游、文化、体育、会展业互动发展，呈现出全新的发展态势，已逐步成为扩大对外交流、提升城市形象、展示发展成就的一张名片。尤其是今年以来，成功举办了国际铁人三项赛和省民运会两大赛事，承办了一批全国和全省性规模较大的重要会议，成功录制了“欢乐中国行•魅力”特别节目，这一系列重大活动带动了旅游、宾馆、餐饮、交通等相关产业的发展。这说明我们在对外开放方面正在和已经探索出一些符合市情的路子。</w:t>
      </w:r>
    </w:p>
    <w:p>
      <w:pPr>
        <w:ind w:left="0" w:right="0" w:firstLine="560"/>
        <w:spacing w:before="450" w:after="450" w:line="312" w:lineRule="auto"/>
      </w:pPr>
      <w:r>
        <w:rPr>
          <w:rFonts w:ascii="宋体" w:hAnsi="宋体" w:eastAsia="宋体" w:cs="宋体"/>
          <w:color w:val="000"/>
          <w:sz w:val="28"/>
          <w:szCs w:val="28"/>
        </w:rPr>
        <w:t xml:space="preserve">第五，投资8300多万元的飞机场改造工程已开工建设。根据兰州铁路局内部改革与布局调整，明年还将有数对列车改在始发，火车站将会在兰州—乌鲁木齐这一区间发挥更大的作用。嘉策铁路与正在实施的临河—策克铁路相连后，嘉酒地区通向京津塘的通道将更加便捷。随着飞机场的扩建、武嘉铁路电气化改造、清嘉高速和敦煌铁路的建成，区域中心城市的交通枢纽地位将进一步增强，必将为我们利用“两个市场”、配置整合资源提供更加优越的条件。</w:t>
      </w:r>
    </w:p>
    <w:p>
      <w:pPr>
        <w:ind w:left="0" w:right="0" w:firstLine="560"/>
        <w:spacing w:before="450" w:after="450" w:line="312" w:lineRule="auto"/>
      </w:pPr>
      <w:r>
        <w:rPr>
          <w:rFonts w:ascii="宋体" w:hAnsi="宋体" w:eastAsia="宋体" w:cs="宋体"/>
          <w:color w:val="000"/>
          <w:sz w:val="28"/>
          <w:szCs w:val="28"/>
        </w:rPr>
        <w:t xml:space="preserve">第六，我市处在西部资源产区中心，配置资源的地理位置优越。不仅可以充分利用区域内资源，还可以利用内蒙、新疆、青海、西藏丰富的资源；不仅可以利用西部资源，还可以利用蒙古国和中亚、西亚的资源。当前，嘉策铁路即将投运，这必将为我们利用蒙古国丰富的煤炭资源，不断扩大电厂规模，发展煤化工产业，形成煤电化工基地奠定坚实基础。大唐八○三电厂已与酒钢公司商定在我市合建百万级电源点。</w:t>
      </w:r>
    </w:p>
    <w:p>
      <w:pPr>
        <w:ind w:left="0" w:right="0" w:firstLine="560"/>
        <w:spacing w:before="450" w:after="450" w:line="312" w:lineRule="auto"/>
      </w:pPr>
      <w:r>
        <w:rPr>
          <w:rFonts w:ascii="宋体" w:hAnsi="宋体" w:eastAsia="宋体" w:cs="宋体"/>
          <w:color w:val="000"/>
          <w:sz w:val="28"/>
          <w:szCs w:val="28"/>
        </w:rPr>
        <w:t xml:space="preserve">第七，六大能源网通过我市，为我们发展通道经济提供了新的机遇。一是国家电网公司已着手建设西电东送第二条战略通道，今年开始建设哈密—永登两回750千伏输变电工程，输电能力为300万千瓦，计划在建一座750千伏变电站；2024年启动哈密—荆州两回800千伏级直流输变电工程，与华中电网相联。二是继第一条西气东输工程投运之后，哈萨克斯坦—广州的第二条西气东输工程定于2024—2024年建成，输气量是第一条的6—8倍，这条管线规划在我市预留接口，省发改委已同意在我市建设50万吨甲醇及后续项目。三是两大输油管道工程正在加紧建设，乌鲁木齐—兰州年输送能力为1000万吨的成品油输油管道工程，今年年底将建成投运；鄯善—兰州年输送能力为2024万吨原油输油管道工程，2024年8月将建成投运，这两条管道建成后，将释放兰新线的铁路运力约2024万吨。以上重大工程的实施，必将为地方经济发展创造有利条件。</w:t>
      </w:r>
    </w:p>
    <w:p>
      <w:pPr>
        <w:ind w:left="0" w:right="0" w:firstLine="560"/>
        <w:spacing w:before="450" w:after="450" w:line="312" w:lineRule="auto"/>
      </w:pPr>
      <w:r>
        <w:rPr>
          <w:rFonts w:ascii="宋体" w:hAnsi="宋体" w:eastAsia="宋体" w:cs="宋体"/>
          <w:color w:val="000"/>
          <w:sz w:val="28"/>
          <w:szCs w:val="28"/>
        </w:rPr>
        <w:t xml:space="preserve">第八，随着建设用地和能源短缺的矛盾日趋突出，劳动力价格的不断上涨，沿海发达地区的部分资源型产业和高载能产业向中西部转移的速度越来越快，规模越来越大，势头越来越强。我们的土地、电力资源相对充裕，劳动力价格比较低廉，有一定的产业和技术基础，具备承接产业转移的基本条件。在宏观调控中国家强化对土地占用的控制，实际上就是要促使沿海的一些劳动密集型产业向内地转移。这为我们做大招商引资规模，积极引进产业转移项目，大力发展以原材料业为支撑的制造业，提供了难得机遇。</w:t>
      </w:r>
    </w:p>
    <w:p>
      <w:pPr>
        <w:ind w:left="0" w:right="0" w:firstLine="560"/>
        <w:spacing w:before="450" w:after="450" w:line="312" w:lineRule="auto"/>
      </w:pPr>
      <w:r>
        <w:rPr>
          <w:rFonts w:ascii="宋体" w:hAnsi="宋体" w:eastAsia="宋体" w:cs="宋体"/>
          <w:color w:val="000"/>
          <w:sz w:val="28"/>
          <w:szCs w:val="28"/>
        </w:rPr>
        <w:t xml:space="preserve">第九，在西部开发、东北振兴、中部崛起和东部率先“四大战略”中，西部大开发仍然居于首要位置。这几年我们干了过去多年想干而无力量干的大事，完全得益于西部大开发。“十一五”期间国家将继续在经济政策、资金投入和产业发展等方面，加大对中西部地区的支持。在今后五年里，只要我们抓住西部大开发的重要机遇和区域经济发展的有利时机，用好用活国家的各项支持政策，就一定能够进一步做强做大特色优势产业。</w:t>
      </w:r>
    </w:p>
    <w:p>
      <w:pPr>
        <w:ind w:left="0" w:right="0" w:firstLine="560"/>
        <w:spacing w:before="450" w:after="450" w:line="312" w:lineRule="auto"/>
      </w:pPr>
      <w:r>
        <w:rPr>
          <w:rFonts w:ascii="宋体" w:hAnsi="宋体" w:eastAsia="宋体" w:cs="宋体"/>
          <w:color w:val="000"/>
          <w:sz w:val="28"/>
          <w:szCs w:val="28"/>
        </w:rPr>
        <w:t xml:space="preserve">第十，未来五年国家将大力发展循环经济，建设资源节约型、环境友好型社会。我市是以钢铁产业为主导的重工业城市，酒钢公司和其他一些铁合金、水泥企业，拥有大量的尾矿、炉渣、粉煤灰、尾气等，发展循环经济的空间很大，在大力发展循环经济上应当有大的作为。</w:t>
      </w:r>
    </w:p>
    <w:p>
      <w:pPr>
        <w:ind w:left="0" w:right="0" w:firstLine="560"/>
        <w:spacing w:before="450" w:after="450" w:line="312" w:lineRule="auto"/>
      </w:pPr>
      <w:r>
        <w:rPr>
          <w:rFonts w:ascii="宋体" w:hAnsi="宋体" w:eastAsia="宋体" w:cs="宋体"/>
          <w:color w:val="000"/>
          <w:sz w:val="28"/>
          <w:szCs w:val="28"/>
        </w:rPr>
        <w:t xml:space="preserve">总之，劲可鼓，不可泄。我们必须清醒、坚定、辩证、客观，既要冷静分析形势，看清面临的问题和困难；又要增强信心、开阔视野，看清有利条件，抢抓发展机遇，创新发展思路，破解发展难题，努力实现更快更好发展。</w:t>
      </w:r>
    </w:p>
    <w:p>
      <w:pPr>
        <w:ind w:left="0" w:right="0" w:firstLine="560"/>
        <w:spacing w:before="450" w:after="450" w:line="312" w:lineRule="auto"/>
      </w:pPr>
      <w:r>
        <w:rPr>
          <w:rFonts w:ascii="宋体" w:hAnsi="宋体" w:eastAsia="宋体" w:cs="宋体"/>
          <w:color w:val="000"/>
          <w:sz w:val="28"/>
          <w:szCs w:val="28"/>
        </w:rPr>
        <w:t xml:space="preserve">二、进一步明确发展重点，在凝聚经济发展新优势上下功夫</w:t>
      </w:r>
    </w:p>
    <w:p>
      <w:pPr>
        <w:ind w:left="0" w:right="0" w:firstLine="560"/>
        <w:spacing w:before="450" w:after="450" w:line="312" w:lineRule="auto"/>
      </w:pPr>
      <w:r>
        <w:rPr>
          <w:rFonts w:ascii="宋体" w:hAnsi="宋体" w:eastAsia="宋体" w:cs="宋体"/>
          <w:color w:val="000"/>
          <w:sz w:val="28"/>
          <w:szCs w:val="28"/>
        </w:rPr>
        <w:t xml:space="preserve">当前乃至今后一个时期，我市经济社会发展总的指导思想是，以科学发展观为指导，坚决贯彻省委“三抓”工作思路，根据发展变化了的新形势，不断完善建设“五城三高”和实现“两个率先”的总体思路，突出地方工业，突出产业园区，突出非公有制经济发展，以“三个突出”带动其它产业的全面提升，进一步凝聚经济发展新优势，开创超常发展新局面。</w:t>
      </w:r>
    </w:p>
    <w:p>
      <w:pPr>
        <w:ind w:left="0" w:right="0" w:firstLine="560"/>
        <w:spacing w:before="450" w:after="450" w:line="312" w:lineRule="auto"/>
      </w:pPr>
      <w:r>
        <w:rPr>
          <w:rFonts w:ascii="宋体" w:hAnsi="宋体" w:eastAsia="宋体" w:cs="宋体"/>
          <w:color w:val="000"/>
          <w:sz w:val="28"/>
          <w:szCs w:val="28"/>
        </w:rPr>
        <w:t xml:space="preserve">第一，要紧紧围绕丢掉“两个包袱”解放思想。这几年我们的发展比较快，外界评价也比较好。这“一快一好”是全市上下奋斗的结果，是靠我们苦干实干得来的，是值得我们总结的宝贵经验，但我们决不能自觉不自觉地作为包袱背起来。背上“一快一好”这“两个包袱”，我们就容易骄傲自满，就容易裹足不前。当前，丢掉“两个包袱”是最现实的解放思想。一是要在准确把握形势、开阔视野上解放思想；二是要在实事求是、寻找差距上解放思想；三是要在立足全局、把握改革发展重点上解放思想；四是要在进一步破除体制束缚、放宽政策、推动非公有制经济发展上解放思想；五是要在创造良好发展环境、尊重人才、尊重创造上解放思想；六是要在转变政府职能、依法行政上解放思想。</w:t>
      </w:r>
    </w:p>
    <w:p>
      <w:pPr>
        <w:ind w:left="0" w:right="0" w:firstLine="560"/>
        <w:spacing w:before="450" w:after="450" w:line="312" w:lineRule="auto"/>
      </w:pPr>
      <w:r>
        <w:rPr>
          <w:rFonts w:ascii="宋体" w:hAnsi="宋体" w:eastAsia="宋体" w:cs="宋体"/>
          <w:color w:val="000"/>
          <w:sz w:val="28"/>
          <w:szCs w:val="28"/>
        </w:rPr>
        <w:t xml:space="preserve">第二，牢固树立产业层次决定城市层次的观念，在培育城市接续产业上力求新的突破。</w:t>
      </w:r>
    </w:p>
    <w:p>
      <w:pPr>
        <w:ind w:left="0" w:right="0" w:firstLine="560"/>
        <w:spacing w:before="450" w:after="450" w:line="312" w:lineRule="auto"/>
      </w:pPr>
      <w:r>
        <w:rPr>
          <w:rFonts w:ascii="宋体" w:hAnsi="宋体" w:eastAsia="宋体" w:cs="宋体"/>
          <w:color w:val="000"/>
          <w:sz w:val="28"/>
          <w:szCs w:val="28"/>
        </w:rPr>
        <w:t xml:space="preserve">一是要把工业、旅游城市的定位进一步细化。酒钢作为工业的主体定位就很明确，他们的钢铁、能源、非钢产业三大板块齐头并进，发展迅猛。这几年我们的地方工业在依托酒钢方面做了不少探索，但在产业优势、规模推进和培育品牌企业、品牌产品上仍需要做深入的工作；旅游景区、景点的开发建设有了一定基础，但整体推销、参与、互动方面没有完全热起来；商贸流通方面走规模经销、连锁超市经销上有突破，但在整合资源、提升水平上还没有实质性进展，等等。我们一定要围绕建设“五城三高”，找准发展接续产业的切入点，创新发展模式，夯实发展基础，增强发展后劲，着力从经济上、产业上提升城市的核心竞争力。</w:t>
      </w:r>
    </w:p>
    <w:p>
      <w:pPr>
        <w:ind w:left="0" w:right="0" w:firstLine="560"/>
        <w:spacing w:before="450" w:after="450" w:line="312" w:lineRule="auto"/>
      </w:pPr>
      <w:r>
        <w:rPr>
          <w:rFonts w:ascii="宋体" w:hAnsi="宋体" w:eastAsia="宋体" w:cs="宋体"/>
          <w:color w:val="000"/>
          <w:sz w:val="28"/>
          <w:szCs w:val="28"/>
        </w:rPr>
        <w:t xml:space="preserve">二是把产业园区建设与城市建设协调起来，与城乡一体化建设协调起来。通过这些年的建设与发展，我们的城市建成区面积已接近60平方公里，完全能够满足现有人口和近期发展规模的需要。未来五年，我们要集中有限的财力办一些大事。重点是要搞好产业园区建设，全力支持园区建设，全力支持企业发展。以南部开发区和嘉东、嘉北、双泉三个工业园区开发为依托，整合现有资源，把新城、峪泉、文殊三镇全部纳入开发区范围内，从整体上进行科学规划，明确功能定位，分步建设，逐步推进，促进园区向专业化、特色化、集群化方向发展。今后城市建设的总体方向是经营城市和锦上添花，城市建设的资金主要向园区建设倾斜，向农村基础设施倾斜。我们的目标是，力争通过10年的努力，从发展实力、人均水平、城乡经济要素和结构等方面实现城乡一体化总体目标。要进一步完善园区管理模式和功能，制定更加优惠的政策措施，赋予园区管理部门一定的财政、税务、工商、项目审批等方面的权限，实行封闭运行，切实提高服务水平和办事效率，吸引更多的企业和项目入驻园区。</w:t>
      </w:r>
    </w:p>
    <w:p>
      <w:pPr>
        <w:ind w:left="0" w:right="0" w:firstLine="560"/>
        <w:spacing w:before="450" w:after="450" w:line="312" w:lineRule="auto"/>
      </w:pPr>
      <w:r>
        <w:rPr>
          <w:rFonts w:ascii="宋体" w:hAnsi="宋体" w:eastAsia="宋体" w:cs="宋体"/>
          <w:color w:val="000"/>
          <w:sz w:val="28"/>
          <w:szCs w:val="28"/>
        </w:rPr>
        <w:t xml:space="preserve">三是要以旅游业为龙头，带动商贸、体育、会展和文化等第三产业的全面发展。要整合现有旅游资源，加快景区、景点开发步伐，积极加强横向联合，打造新的旅游品牌。要抓紧整合现有商贸餐饮服务业资源，加快骨干商业网点和市场改造建设步伐，着力发展专业市场、专业商城，积极引导各类商贸服务业企业上规模、上档次。要认真总结我们承办各类赛事、会议、演出、展览等活动的经验，大力培育发展会展业，进一步把滑翔基地、体育场馆、科技馆、南部开发区等基础设施充分利用起来，更好地把我们的城市风貌和旅游景点展示出去，更好地实现旅游业与商贸、体育、会展和文化产业的联动发展。</w:t>
      </w:r>
    </w:p>
    <w:p>
      <w:pPr>
        <w:ind w:left="0" w:right="0" w:firstLine="560"/>
        <w:spacing w:before="450" w:after="450" w:line="312" w:lineRule="auto"/>
      </w:pPr>
      <w:r>
        <w:rPr>
          <w:rFonts w:ascii="宋体" w:hAnsi="宋体" w:eastAsia="宋体" w:cs="宋体"/>
          <w:color w:val="000"/>
          <w:sz w:val="28"/>
          <w:szCs w:val="28"/>
        </w:rPr>
        <w:t xml:space="preserve">第三，大力实施资源战略,不断拓展可持续发展的空间。要立足当前，着眼长远，用市场经济要素流动的动态眼光认识资源。要紧紧围绕优势产业的发展，积极利用西气东输、西电东送、西陇海兰新通道和嘉策铁路，在更大范围、更深层次参与资源开发与经济技术合作，从国际国内两个市场配置资源，努力掌握可持续发展的主动权。要加强与新疆、海西州、西藏北部、内蒙古西部地区以及蒙古国、中西亚诸国在矿产资源领域的合作，积极推进产业对接融合，进一步做大做强主导产业和品牌产品，不断提高配置、整合资源的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第四，集中实施“东进西出”战略，进一步扩大对外开放。“东进”，就是要有针对性地在“长三角”、“珠三角”等经济发达地区做工作，紧紧抓住沿海产业梯次转移机遇，充分利用我们土地、电力、交通和周边劳动力优势，积极承接东南沿海的资源型产业、高载能产业和食品、服装、纺织品、工艺品等产业转移项目，争取把我们作为东部地区一些知名本资料权属feisuxs，放上鼠标按照提示查看feisuxs更多资料企业西出波罗的海地区的加工、仓储、中转基地。“西出”，就是要充分发挥我们连接新疆，靠近中亚、西亚的地缘优势和便利的交通条件，在霍尔果斯、阿拉山口等口岸设立“窗口”，借边出境，发挥比较优势，在我市大力发展来料加工、来样生产和来件装配产业。另外，今年以来我们一直在争取现代国际物流园区和保税仓库的项目，这个项目对我市的长远发展具有战略意义，有关方面要加大工作力度，争取早日批准建设。</w:t>
      </w:r>
    </w:p>
    <w:p>
      <w:pPr>
        <w:ind w:left="0" w:right="0" w:firstLine="560"/>
        <w:spacing w:before="450" w:after="450" w:line="312" w:lineRule="auto"/>
      </w:pPr>
      <w:r>
        <w:rPr>
          <w:rFonts w:ascii="宋体" w:hAnsi="宋体" w:eastAsia="宋体" w:cs="宋体"/>
          <w:color w:val="000"/>
          <w:sz w:val="28"/>
          <w:szCs w:val="28"/>
        </w:rPr>
        <w:t xml:space="preserve">第五，继续争取大企业的支持，努力把周边企业作为我市的直接投资者。积极主动地与酒钢公司、玉门石油管理局、四○四厂携起手来，拓宽合作领域，提高合作水平，努力形成互相尊重、真诚合作、优势互补、互利共赢、联动发展的新格局。我们已同酒泉市领导达成共识，把与酒泉两个城市之间100多平方公里的连接带，作为一个新型的区域来建设。酒泉向西推进，向东发展，力争把这一连接带建成功能完善、产业配套、活力无限的新型产业园区。目前，酒泉的产业园区已规划建设到了安远沟收费站附近。我们要抓紧规划连接肃州区的这一地带，进行整体规划，细化功能分区，分步开发建设，加快向东发展步伐。</w:t>
      </w:r>
    </w:p>
    <w:p>
      <w:pPr>
        <w:ind w:left="0" w:right="0" w:firstLine="560"/>
        <w:spacing w:before="450" w:after="450" w:line="312" w:lineRule="auto"/>
      </w:pPr>
      <w:r>
        <w:rPr>
          <w:rFonts w:ascii="宋体" w:hAnsi="宋体" w:eastAsia="宋体" w:cs="宋体"/>
          <w:color w:val="000"/>
          <w:sz w:val="28"/>
          <w:szCs w:val="28"/>
        </w:rPr>
        <w:t xml:space="preserve">第六，要集中研究人才、资本、非公有制经济等重大问题，从政策环境上、管理体制上、智力支持上为产业发展提供坚强保障。未来五年我们要实现“两个率先”第二步的奋斗目标，关键是要依靠改革与发展两大动力，努力培育经济社会发展新的支撑点。一是依靠科技进步和科技创新；二是依靠全面提高劳动者素质和人才集聚；三是学会资本的市场运作。</w:t>
      </w:r>
    </w:p>
    <w:p>
      <w:pPr>
        <w:ind w:left="0" w:right="0" w:firstLine="560"/>
        <w:spacing w:before="450" w:after="450" w:line="312" w:lineRule="auto"/>
      </w:pPr>
      <w:r>
        <w:rPr>
          <w:rFonts w:ascii="宋体" w:hAnsi="宋体" w:eastAsia="宋体" w:cs="宋体"/>
          <w:color w:val="000"/>
          <w:sz w:val="28"/>
          <w:szCs w:val="28"/>
        </w:rPr>
        <w:t xml:space="preserve">我们要认真落实科教兴市战略和人才战略，优先发展教育事业，加快科技创新体系建设，努力营造有利于科技进步和创新的环境。要把人才工作作为当前及今后相当长一个时期市委、市政府的“一号工程”来抓，进一步加强领导，尽快建立起吸引人才、留住人才、加快人才成长的工作机制。组织、人事部门要抓紧起草市委、市政府关于实施人才工程的若干意见。</w:t>
      </w:r>
    </w:p>
    <w:p>
      <w:pPr>
        <w:ind w:left="0" w:right="0" w:firstLine="560"/>
        <w:spacing w:before="450" w:after="450" w:line="312" w:lineRule="auto"/>
      </w:pPr>
      <w:r>
        <w:rPr>
          <w:rFonts w:ascii="宋体" w:hAnsi="宋体" w:eastAsia="宋体" w:cs="宋体"/>
          <w:color w:val="000"/>
          <w:sz w:val="28"/>
          <w:szCs w:val="28"/>
        </w:rPr>
        <w:t xml:space="preserve">随着全国市场化程度的迅速提高和资本流动受比较利益的驱动，未来五年资本流向将仍然集中在沿海发达地区，我们面临的最大最要害的问题依然是资本短缺问题，仍然是如何扩大固定资产投资规模问题。因此，我们各级领导干部都必须加强学习，熟悉委托理财、信托投资、金融租赁、工程保险、企业担保、信用平台等基本金融知识，在实践中增强资本运作的本事。要探索以委托贷款、融资租赁、民间银行、项目融资等方式启动民间资金，鼓励通过各种形式搭建项目与资金结合的平台，完善中小企业融资担保体系。</w:t>
      </w:r>
    </w:p>
    <w:p>
      <w:pPr>
        <w:ind w:left="0" w:right="0" w:firstLine="560"/>
        <w:spacing w:before="450" w:after="450" w:line="312" w:lineRule="auto"/>
      </w:pPr>
      <w:r>
        <w:rPr>
          <w:rFonts w:ascii="宋体" w:hAnsi="宋体" w:eastAsia="宋体" w:cs="宋体"/>
          <w:color w:val="000"/>
          <w:sz w:val="28"/>
          <w:szCs w:val="28"/>
        </w:rPr>
        <w:t xml:space="preserve">随着国家宏观调控政策的实施，我们倍感所有制结构单一导致对经济发展的严重制约。由于非公有制经济发展缓慢，融资渠道狭窄，加上宏观调控政策对固定资产投资的硬约束，项目建设、企业改革的难度都将进一步增加。因此，我们一定要按照“政府创造环境、人民创造财富”的原则，进一步深化改革，放宽政策，改善环境，优化服务，实施全民创业工程，大力发展非公有制经济。结合贯彻落实国务院《关于鼓励支持和引导个体私营等非公有制经济发展的若干意见》，市委、市政府近期要出台关于进一步加快发展非公有制经济和实施全民创业工程的意见，全市各部门、各单位都必须紧密结合各自实际，拿出切实可行的办法措施来贯彻落实。</w:t>
      </w:r>
    </w:p>
    <w:p>
      <w:pPr>
        <w:ind w:left="0" w:right="0" w:firstLine="560"/>
        <w:spacing w:before="450" w:after="450" w:line="312" w:lineRule="auto"/>
      </w:pPr>
      <w:r>
        <w:rPr>
          <w:rFonts w:ascii="宋体" w:hAnsi="宋体" w:eastAsia="宋体" w:cs="宋体"/>
          <w:color w:val="000"/>
          <w:sz w:val="28"/>
          <w:szCs w:val="28"/>
        </w:rPr>
        <w:t xml:space="preserve">三、认真贯彻十六届五中全会精神，精心编制“十一五”发展规划</w:t>
      </w:r>
    </w:p>
    <w:p>
      <w:pPr>
        <w:ind w:left="0" w:right="0" w:firstLine="560"/>
        <w:spacing w:before="450" w:after="450" w:line="312" w:lineRule="auto"/>
      </w:pPr>
      <w:r>
        <w:rPr>
          <w:rFonts w:ascii="宋体" w:hAnsi="宋体" w:eastAsia="宋体" w:cs="宋体"/>
          <w:color w:val="000"/>
          <w:sz w:val="28"/>
          <w:szCs w:val="28"/>
        </w:rPr>
        <w:t xml:space="preserve">认真学习和全面贯彻十六届五中全会精神，是当前和今后一个时期的重要政治任务。为贯彻落实好五中全会精神，省委已召开常委扩大会议进行了全面部署，并举办“全省未来五年发展的思考”研讨班，总结经验，探讨问题。特别是省委苏书记和陆省长的讲话，全面诠释了五中全会精神，深入思考了甘肃的发展问题，是我们制定“十一五”规划的纲领性文件。全市各级党组织一定要精心组织，从全局和战略的高度，迅速掀起学习贯彻十六届五中全会精神的高潮。切实把思想统一到全会精神上来，把力量凝聚到贯彻全会提出的各项任务上来，团结带领全市各族人民在新的历史起点上阔步前进。</w:t>
      </w:r>
    </w:p>
    <w:p>
      <w:pPr>
        <w:ind w:left="0" w:right="0" w:firstLine="560"/>
        <w:spacing w:before="450" w:after="450" w:line="312" w:lineRule="auto"/>
      </w:pPr>
      <w:r>
        <w:rPr>
          <w:rFonts w:ascii="宋体" w:hAnsi="宋体" w:eastAsia="宋体" w:cs="宋体"/>
          <w:color w:val="000"/>
          <w:sz w:val="28"/>
          <w:szCs w:val="28"/>
        </w:rPr>
        <w:t xml:space="preserve">贯彻落实十六届五中全会精神，既是当前的头等大事，也是未来五年的长期任务。我们一定要把学习贯彻五中全会精神，同全省“未来五年发展的思考”研讨班精神结合起来，同我市经济社会发展的实际结合起来，有重点、分步骤地全面加以贯彻落实。编制“十一五”规划是当前的工作重点，我们一定要将中央、省委精神与实际紧密结合起来，突出重点、抓住亮点、体现特点，切实把“十一五”规划制定好、修改好。编制工作要把握以下原则：</w:t>
      </w:r>
    </w:p>
    <w:p>
      <w:pPr>
        <w:ind w:left="0" w:right="0" w:firstLine="560"/>
        <w:spacing w:before="450" w:after="450" w:line="312" w:lineRule="auto"/>
      </w:pPr>
      <w:r>
        <w:rPr>
          <w:rFonts w:ascii="宋体" w:hAnsi="宋体" w:eastAsia="宋体" w:cs="宋体"/>
          <w:color w:val="000"/>
          <w:sz w:val="28"/>
          <w:szCs w:val="28"/>
        </w:rPr>
        <w:t xml:space="preserve">首先要有一个总的指导思想。即认真贯彻党的十六届五中全会和“全省未来五年发展的思考”研讨班精神，以科学发展观为统领，以我市提前十年实现全面小康社会为目标，突出地方工业发展，突出工业园区的“两个协调”，突出非公有制经济，以此带动相关产业，提高对外开放水平，转变经济增长方式，推动经济社会全面协调可持续发展。其次，要善于总结经验，积极探索新规律。在推进改革与发展的进程中，我们积累了许多十分有益的做法和经验，其中不少可以总结上升为规律性的认识。要坚持连续性、稳定性和开拓性的有机统一，把这些经验和规律总结归纳好、发展运用好。第三，要紧紧围绕实现“两个率先”目标，着眼于实现可持续发展，大力发展循环经济，加快建设环境友好型和资源节约型社会。第四，要坚持以人为本，构建社会主义和谐社会，积极推进科技、教育、文化、卫生、体育等各项社会事业协调发展,不断提高全市人民的生活水平和质量。</w:t>
      </w:r>
    </w:p>
    <w:p>
      <w:pPr>
        <w:ind w:left="0" w:right="0" w:firstLine="560"/>
        <w:spacing w:before="450" w:after="450" w:line="312" w:lineRule="auto"/>
      </w:pPr>
      <w:r>
        <w:rPr>
          <w:rFonts w:ascii="宋体" w:hAnsi="宋体" w:eastAsia="宋体" w:cs="宋体"/>
          <w:color w:val="000"/>
          <w:sz w:val="28"/>
          <w:szCs w:val="28"/>
        </w:rPr>
        <w:t xml:space="preserve">五年规划是全面性、整体性的规划，既要突出前瞻性、战略性、政策性，又要注重针对性、突破性、操作性。现在，编制“十一五”规划到了全力以赴的关键阶段，这是全市工作的重中之重。要切实加强对规划编制工作的领导，全面推进各方面规划的编制。第一是切实抓好市委“十一五”规划《建议》稿和市政府《纲要》稿的起草工作，两条线并举，有分有合，加快进度。第二是加快编制各专业规划、专项规划，并注意同总体规划相呼应，同各相关规划相衔接，进一步形成科学完整的“十一五”规划体系。第三是集全市之力，广泛发动，层层行动，各方互动，集思广益。人大、政协要关注“十一五”规划的制定，组织各方力量，深入调查研究，进一步开展论证，为“十一五”规划更加科学、更加完善、更加符合实际做出贡献。总之，要把“十一五”规划的编制过程，当作解放思想、创新观念的过程，当作提高认识、形成共识的过程，充分体现规划编制工作的科学性、民主性、规范性。</w:t>
      </w:r>
    </w:p>
    <w:p>
      <w:pPr>
        <w:ind w:left="0" w:right="0" w:firstLine="560"/>
        <w:spacing w:before="450" w:after="450" w:line="312" w:lineRule="auto"/>
      </w:pPr>
      <w:r>
        <w:rPr>
          <w:rFonts w:ascii="宋体" w:hAnsi="宋体" w:eastAsia="宋体" w:cs="宋体"/>
          <w:color w:val="000"/>
          <w:sz w:val="28"/>
          <w:szCs w:val="28"/>
        </w:rPr>
        <w:t xml:space="preserve">四、以先进性教育活动为重点，进一步加强党的执政能力建设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今年党的建设的一项重要工作。先进性教育活动中征求到的意见和省委巡视组反馈的意见，对于我们进一步加强和改进党的建设，推动各项工作，具有十分重要的指导意义。我们一定要以这些意见的整改落实为着眼点，进一步加强党的执政能力建设，切实保证党的先进性有新体现，党的执政能力有新提高。</w:t>
      </w:r>
    </w:p>
    <w:p>
      <w:pPr>
        <w:ind w:left="0" w:right="0" w:firstLine="560"/>
        <w:spacing w:before="450" w:after="450" w:line="312" w:lineRule="auto"/>
      </w:pPr>
      <w:r>
        <w:rPr>
          <w:rFonts w:ascii="宋体" w:hAnsi="宋体" w:eastAsia="宋体" w:cs="宋体"/>
          <w:color w:val="000"/>
          <w:sz w:val="28"/>
          <w:szCs w:val="28"/>
        </w:rPr>
        <w:t xml:space="preserve">当前，我们面临着推动全市经济社会向更高层次迈进的艰巨任务，越是任务繁重，越要加强党的领导，越要改进和提高我们的工作水平，以此保证我们各项事业的健康发展。</w:t>
      </w:r>
    </w:p>
    <w:p>
      <w:pPr>
        <w:ind w:left="0" w:right="0" w:firstLine="560"/>
        <w:spacing w:before="450" w:after="450" w:line="312" w:lineRule="auto"/>
      </w:pPr>
      <w:r>
        <w:rPr>
          <w:rFonts w:ascii="宋体" w:hAnsi="宋体" w:eastAsia="宋体" w:cs="宋体"/>
          <w:color w:val="000"/>
          <w:sz w:val="28"/>
          <w:szCs w:val="28"/>
        </w:rPr>
        <w:t xml:space="preserve">（一）切实提高党领导经济工作的能力</w:t>
      </w:r>
    </w:p>
    <w:p>
      <w:pPr>
        <w:ind w:left="0" w:right="0" w:firstLine="560"/>
        <w:spacing w:before="450" w:after="450" w:line="312" w:lineRule="auto"/>
      </w:pPr>
      <w:r>
        <w:rPr>
          <w:rFonts w:ascii="宋体" w:hAnsi="宋体" w:eastAsia="宋体" w:cs="宋体"/>
          <w:color w:val="000"/>
          <w:sz w:val="28"/>
          <w:szCs w:val="28"/>
        </w:rPr>
        <w:t xml:space="preserve">经济建设是党的中心工作。提高党的执政能力，首先是提高党领导发展的能力，提高党领导经济工作的水平。要做好这项工作，关键是坚持党的实事求是的思想路线，努力做到主观和客观相一致。陈云同志“不唯上、不唯书、只唯实”和“交换、比较、反复”的思想，苏荣同志提倡的“诚实也是官德”，都是我们抓好经济工作的宝贵精神财富。</w:t>
      </w:r>
    </w:p>
    <w:p>
      <w:pPr>
        <w:ind w:left="0" w:right="0" w:firstLine="560"/>
        <w:spacing w:before="450" w:after="450" w:line="312" w:lineRule="auto"/>
      </w:pPr>
      <w:r>
        <w:rPr>
          <w:rFonts w:ascii="宋体" w:hAnsi="宋体" w:eastAsia="宋体" w:cs="宋体"/>
          <w:color w:val="000"/>
          <w:sz w:val="28"/>
          <w:szCs w:val="28"/>
        </w:rPr>
        <w:t xml:space="preserve">党要领导好经济工作，首先在于对市场经济运行一般规律和特殊规律的正确认识和准确把握，包括市场经济在经济全球化条件下的运行规律，市场经济在社会主义制度条件下的运行规律，市场经济在国情、省情、市情的运行规律。其次，还在于看清楚、想明白。在我们面前，新情况、新事物层出不穷。对于这些情况和事物，凡是已经看清楚、想明白的，要统一规划、稳妥推行，百折不挠，勇往直前；凡是看不清楚、想不明白的，绝不能想当然，信口开河，轻易决策，避免酿成不可挽回的大错。</w:t>
      </w:r>
    </w:p>
    <w:p>
      <w:pPr>
        <w:ind w:left="0" w:right="0" w:firstLine="560"/>
        <w:spacing w:before="450" w:after="450" w:line="312" w:lineRule="auto"/>
      </w:pPr>
      <w:r>
        <w:rPr>
          <w:rFonts w:ascii="宋体" w:hAnsi="宋体" w:eastAsia="宋体" w:cs="宋体"/>
          <w:color w:val="000"/>
          <w:sz w:val="28"/>
          <w:szCs w:val="28"/>
        </w:rPr>
        <w:t xml:space="preserve">在具体工作中，第一要情况明、见事早。对全市经济运行的总体情况和重大事项、重大节点都要做到情况明、家底清，这样才能成竹在胸、总揽全局。这些情况要靠各个部门及时提供，为此要建立健全请示报告制度、信息收集反馈制度等。第二要判断准、行动快。市场经济的规律就体现在层出不穷的变化中，要准确把握经济社会发展趋势，敏锐把握经济运行中的主要矛盾和突出问题，对总体大势、发展趋势和市场走势要有正确的判断。第三要处理好“有形”与“无形”的关系。在经济发展中，市场机制是一只“无形的手”，市场的活力在于自由竞争、公平、公正，在于资源的优化配置和人的潜力的不断挖掘。但这只“无形的手”不是万能的，当一些利益群体谋利的私欲背离了社会责任和市场规则时，它会起到相反的作用。所以，要十分重视政府调控这只“有形的手”的作用，特别是在市场机制对经济发展发生重大负面影响时，政府调控显得尤为重要、不可或缺。一方面，要加强健康的市场体系的培育；另一方面，要加强政府对经济运行的适时调控，善于发现经济运行中各种变化的“蛛丝马迹”，见微知著，未雨绸缪，主动及时地提出果断有力的措施。第四要处理好党政关系。党领导经济工作，并不等于党管理经济工作，大量的经常性工作是要由政府及其部门按照职责权限决策和管理。党委主要是按照“把握方向，谋划全局，提出战略，制定政策，推动立法，营造良好环境”六个方面、26字的要求，对经济社会发展中的重要问题进行集体讨论决定。把握住了这六个方面，就能统揽经济工作大局，就能掌握工作的主动权，就能从思想上政治上组织上保证中央、省委关于经济工作的总体要求和各项具体部署的贯彻落实。同时，还要加强综合协调，充分发挥各个方面的积极作用，特别是要支持政府依法履行职责，推动政府依法行政，加快职能转变，深化行政管理体制改革，真正实现政企分开、政资分开、政事分开，主要运用经济和法律手段管理经济活动；当经济发展中遇到困难和矛盾时，还要发挥党的政治优势和组织优势，动员各方力量，支持政府，共同努力解决各种问题。</w:t>
      </w:r>
    </w:p>
    <w:p>
      <w:pPr>
        <w:ind w:left="0" w:right="0" w:firstLine="560"/>
        <w:spacing w:before="450" w:after="450" w:line="312" w:lineRule="auto"/>
      </w:pPr>
      <w:r>
        <w:rPr>
          <w:rFonts w:ascii="宋体" w:hAnsi="宋体" w:eastAsia="宋体" w:cs="宋体"/>
          <w:color w:val="000"/>
          <w:sz w:val="28"/>
          <w:szCs w:val="28"/>
        </w:rPr>
        <w:t xml:space="preserve">（二）充分发挥党委的领导核心作用</w:t>
      </w:r>
    </w:p>
    <w:p>
      <w:pPr>
        <w:ind w:left="0" w:right="0" w:firstLine="560"/>
        <w:spacing w:before="450" w:after="450" w:line="312" w:lineRule="auto"/>
      </w:pPr>
      <w:r>
        <w:rPr>
          <w:rFonts w:ascii="宋体" w:hAnsi="宋体" w:eastAsia="宋体" w:cs="宋体"/>
          <w:color w:val="000"/>
          <w:sz w:val="28"/>
          <w:szCs w:val="28"/>
        </w:rPr>
        <w:t xml:space="preserve">要按照党委总揽全局、协调各方的原则，进一步改革和完善党的领导方式，充分发挥市委在同级各种组织中的领导核心作用，充分发挥人大、政府、政协及有关方面党组在同级组织中的领导作用。</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充分发挥市委的领导核心作用，主要有这样几方面的要求：第一是集中精力，谋全局、把方向、管大事，保证党的路线方针政策的贯彻落实，保证全市经济社会发展沿着正确的方向前进。第二是进一步规范市委与人大、政府、政协以及人民团体的关系，不断完善领导格局和工作机制。第三是支持各方依照法律和章程履行职责，独立自主、协调一致地开展工作，及时研究并统筹解决各方工作中遇到的重大问题。第四是加强对全市各方面党组织和党员的教育管理，增强他们的党的意识和党员意识。</w:t>
      </w:r>
    </w:p>
    <w:p>
      <w:pPr>
        <w:ind w:left="0" w:right="0" w:firstLine="560"/>
        <w:spacing w:before="450" w:after="450" w:line="312" w:lineRule="auto"/>
      </w:pPr>
      <w:r>
        <w:rPr>
          <w:rFonts w:ascii="宋体" w:hAnsi="宋体" w:eastAsia="宋体" w:cs="宋体"/>
          <w:color w:val="000"/>
          <w:sz w:val="28"/>
          <w:szCs w:val="28"/>
        </w:rPr>
        <w:t xml:space="preserve">发挥人大、政府、政协等组织中党组的领导作用，是发挥市委领导核心作用的基础和条件，是坚持党委总揽全局、协调各方原则，改革和完善党的领导方式的一个重要方面。人大、政府、政协及有关方面党组要对市委高度负责，维护“一个班子”，围绕“一个大局”，强化“一个意识”，成就“一个事业”。</w:t>
      </w:r>
    </w:p>
    <w:p>
      <w:pPr>
        <w:ind w:left="0" w:right="0" w:firstLine="560"/>
        <w:spacing w:before="450" w:after="450" w:line="312" w:lineRule="auto"/>
      </w:pPr>
      <w:r>
        <w:rPr>
          <w:rFonts w:ascii="宋体" w:hAnsi="宋体" w:eastAsia="宋体" w:cs="宋体"/>
          <w:color w:val="000"/>
          <w:sz w:val="28"/>
          <w:szCs w:val="28"/>
        </w:rPr>
        <w:t xml:space="preserve">第一要全力维护“一个班子”，这个班子就是市委。人大、政府、政协及有关方面党组都要在市委的集中统一领导下，坚决执行市委的决定，时刻注意维护市委的权威。政府各职能部门的党组织在为政府党组负责的同时，必须自觉地对市委负责。第二要紧紧围绕“一个大局”，这个大局就是全市改革稳定发展的大局。各个党组的工作，都要在大局下思考，在大局下部署，在大局下行动。第三要不断强化“一个意识”，这个意识就是执政意识。各个党组要教育党组成员和党员干部，让他们认识到自己是受党委派到现在的岗位上工作的，是为党执政，必须始终把党和人民的利益放在首位，把党的事业放在心中最高位置，坚决反对和防止把党和国家的政策部门化，把部门权力个人化的现象。第四要尽力成就“一个事业”，这个事业就是推动发展的大事业。我们一定要团结一致，集中智慧，凝聚力量，努力形成协调奋进的良好局面。</w:t>
      </w:r>
    </w:p>
    <w:p>
      <w:pPr>
        <w:ind w:left="0" w:right="0" w:firstLine="560"/>
        <w:spacing w:before="450" w:after="450" w:line="312" w:lineRule="auto"/>
      </w:pPr>
      <w:r>
        <w:rPr>
          <w:rFonts w:ascii="宋体" w:hAnsi="宋体" w:eastAsia="宋体" w:cs="宋体"/>
          <w:color w:val="000"/>
          <w:sz w:val="28"/>
          <w:szCs w:val="28"/>
        </w:rPr>
        <w:t xml:space="preserve">（三）切实加强领导班子和干部队伍建设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这些年，我们在领导班子建设、干部队伍建设和党风廉政建设方面抓得是紧的，成效也是显著的，许多方面都走在了全省前列。但这项工作要常抓常新，任何时候都不能放松。去年以来个别部门的基层干部和职工发生了一些违纪违法问题，严重败坏了党和政府在人民群众心目中的形象，令人痛心。这些问题尽管发生在基层个别干部职工身上，究其原因，还是我们的领导班子建设和干部职工的教育管理还存在薄弱环节，尤其是在科及科以下干部的管理和监督上，存在差距和不足。因此，我们在第一批先进性教育活动集中整改阶段，提出了“三重三抓一监督”的工作部署。这次会议还要审议通过《关于进一步加强干部队伍建设的意见》，全市各级党组织一定要紧密结合实际，认真抓好落实，切实把干部队伍的教育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今年只剩下不到两个月的时间了，我们一定要突出重点，狠抓落实，努力完成全年的各项工作任务。要按照十六届五中全会和全省“未来五年发展的思考”研讨班精神，以科学发展观为指导，及早谋划明年工作，信心百倍地迈向“十一五”，为实现“两个率先”的宏伟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的主要任务是：认真学习贯彻党的十六届四中全会和省、市全委扩大会议精神，深入分析我县党的执政能力建设面临的新形势，研究部署加强党的执政能力建设的各项任务，扎扎实实推进我县各级党组织的执政能力建设，为加快发展、富民强县，全面建设小康社会提供坚强的政治</w:t>
      </w:r>
    </w:p>
    <w:p>
      <w:pPr>
        <w:ind w:left="0" w:right="0" w:firstLine="560"/>
        <w:spacing w:before="450" w:after="450" w:line="312" w:lineRule="auto"/>
      </w:pPr>
      <w:r>
        <w:rPr>
          <w:rFonts w:ascii="宋体" w:hAnsi="宋体" w:eastAsia="宋体" w:cs="宋体"/>
          <w:color w:val="000"/>
          <w:sz w:val="28"/>
          <w:szCs w:val="28"/>
        </w:rPr>
        <w:t xml:space="preserve">保证。前一段，县委专门下发了《关于认真学习贯彻党的十六届四中全会精神的通知》，县委中心组专题学习了《中共中央关于加强党的执政能力建设的决定》。昨天，县委常委会就学习贯彻四中全会精神进行了认真研究。根据县委常委会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一、认真学习，深刻领会，把思想认识统一到十六届四中全会和省委、市委全会的要求和部署上来</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关键时期召开的一次极其重要的会议。胡锦涛总书记在十六届四中全会上的重要讲话和全会审议通过的《中共中央关于加强党的执政能力建设的决定》，高屋建瓴，思想深刻，内涵丰富，是我们党在新的历史时期对马克思主义党建理论的创新和发展，是深入贯彻落实“三个代表”重要思想和党的十六大精神的重大举措，是加强党的执政能力建设的纲领性文件，是推进中国特色社会主义伟大事业和党的建设新的伟大工程的行动指南，具有重大的现实意义和深远的历史意义。中央全会专门研究和部署执政能力建设，并作出相应决定，这在党的历史上还是第一次，特别是在党的执政地位十分巩固的情况下，主动研究解决这个问题，表明以胡锦涛同志为总书记的党中央更加成熟、坚定，执政也更为科学、有力。四中全会以后，省委、市委分别召开了全委会，在全省、全市掀起了贯彻十六届四中全会的热潮。</w:t>
      </w:r>
    </w:p>
    <w:p>
      <w:pPr>
        <w:ind w:left="0" w:right="0" w:firstLine="560"/>
        <w:spacing w:before="450" w:after="450" w:line="312" w:lineRule="auto"/>
      </w:pPr>
      <w:r>
        <w:rPr>
          <w:rFonts w:ascii="宋体" w:hAnsi="宋体" w:eastAsia="宋体" w:cs="宋体"/>
          <w:color w:val="000"/>
          <w:sz w:val="28"/>
          <w:szCs w:val="28"/>
        </w:rPr>
        <w:t xml:space="preserve">可以说，十六届四中全会和省委、市委全会的精神完全符合临泉的实际。近年来，全县各级党组织和领导干部按照“把风气搞正，把作风搞实，按规矩办事”的三句话要求，遵循“讲团结、打基础、保稳定、谋发展”的总体工作思路，端正选人用人风气，大兴求真务实之风，严格规范从政行为，不断推进党的思想、组织、作风建设，较好地发挥了党在各项工作中的领导核心作用，特别是广大党员干部经受住了抗击非典、抗洪救灾、计划生育专项清理、禁毒重点整治斗争等困难的考验，领导水平和执政能力明显提高，全县上下呈现出经济发展、社会稳定、政治安定的良好局面。总的来说，我县各级党组织的执政能力是强的，是有生机活力的，是得到人民群众认可的。在看到成绩的同时，我们更要清醒地看到，在一些方面还存在不少问题。主要表现为：一是执政意识比较淡薄。一些党员领导干部责任意识、群众意识和民主意识淡薄，不善于做深入细致的思想工作，不善于做深入扎实的具体工作，甚至相互推诿，回避矛盾，致使许多工作虽然反复开会、反复布置、反复强调仍然得不到落实，许多矛盾和问题虽然群众多次上访、上级领导多次批示仍然得不到解决。一些基层党组织软弱涣散，加强自身建设的能力不强，一些党员混同于一般群众，不能发挥先锋模范作用。二是执政能力仍很欠缺。一些领导班子和领导干部素质不高，本领不强，水平有限，驾驭市场经济的能力、应对复杂局面的能力、开拓创新的能力以及带领群众发展经济、脱贫致富的能力还不强，难以适应新形势、新任务的要求。一些党员领导干部沿用传统的思维定势，满足于现有的农业工作经验和农村工作成绩，习惯于大哄大嗡、大包大揽，不善于用市场经济的观念、规律和手段管理经济社会事务，对发展工业和外向型经济思路不清、办法不多。三是执政作风亟待改进。一些党员领导干部大局观念淡薄，与党组织离心离德，当面一套，背后一套，影响了班子的凝聚力和战斗力；一些党员领导干部风气不正，奉行好人主义，不能坚持原则，不敢碰硬，怕担风险，怕得罪人，不愿作为，碌碌无为，导致一些单位正气难树，邪气上升；一些党员领导干部作风不实，依然在搞形式主义、做表面文章，甚至带头弄虚作假，致使造假之风没有得到根本遏制，特别是在计划生育工作方面表现更为突出；还有的不按规矩办事，搞特权，乱作为，不给好处不办事，给了好处乱办事，甚至以权谋私、腐败堕落。对此，我们必须头脑清醒，居安思危，充分认识加强党的执政能力建设，不仅是我县加强党的自身建设，实现改革开放和党的建设有机结合、相互促进的必然选择，也是我县进一步学习贯彻“三个代表”重要思想、树立和落实科学发展观，努力实现加快发展、富民强县、全面建设小康社会目标的关键所在。从临泉的县情来看，加强党的执政能力建设是我们缩小与发达县市差距，打好基础、实施赶超的关键之举。临泉是国家扶贫开发工作重点县，人口包袱沉重，资源匮乏，经济发展相对滞后，人民生活不够富裕，是我们的基本县情。在这样薄弱的基础上，要实现加快发展、富民强县，全面建设小康社会的目标，客观上要求我们全县各级党组织必须更加坚强有力、执政有方，广大党员干部必须更加奋发有为、顽强拼</w:t>
      </w:r>
    </w:p>
    <w:p>
      <w:pPr>
        <w:ind w:left="0" w:right="0" w:firstLine="560"/>
        <w:spacing w:before="450" w:after="450" w:line="312" w:lineRule="auto"/>
      </w:pPr>
      <w:r>
        <w:rPr>
          <w:rFonts w:ascii="宋体" w:hAnsi="宋体" w:eastAsia="宋体" w:cs="宋体"/>
          <w:color w:val="000"/>
          <w:sz w:val="28"/>
          <w:szCs w:val="28"/>
        </w:rPr>
        <w:t xml:space="preserve">搏。我们只有按照中央的统一要求和省、市委的统一部署，全面加强党的执政能力建设，不断增强各级党组织的领导水平和执政能力，才能推进我县经济社会全面、协调、可持续发展。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党的十六届四中全会和省委、市委全会已为我们解决在执政能力方面存在的问题提供了强大的思想武器和切实可行的理论指导，全县各级党组织和广大党员干部必须立即行动起来，把学习、宣传、贯彻中央和省委、市委全会精神作为当前和今后一个时期首要的政治任务，在全县迅速兴起学习贯彻落实中央四中全会和省委、市委全会精神的高潮，努力推动我县党的执政能力建设再上新台阶。</w:t>
      </w:r>
    </w:p>
    <w:p>
      <w:pPr>
        <w:ind w:left="0" w:right="0" w:firstLine="560"/>
        <w:spacing w:before="450" w:after="450" w:line="312" w:lineRule="auto"/>
      </w:pPr>
      <w:r>
        <w:rPr>
          <w:rFonts w:ascii="宋体" w:hAnsi="宋体" w:eastAsia="宋体" w:cs="宋体"/>
          <w:color w:val="000"/>
          <w:sz w:val="28"/>
          <w:szCs w:val="28"/>
        </w:rPr>
        <w:t xml:space="preserve">⒈要在组织学习上下功夫。全县各级党组织要把学习贯彻四中全会和省委、市委全会精神列入重要议事日程，全面加强领导，认真组织实施，务求取得实效。各级各部门领导干部不仅要率先垂范，带头学习、宣传、贯彻好全会精神，而且要组织好本部门、本单位以及分管部门、联系单位的学习贯彻活动，确保全会精神传达贯彻到每一个党组织、每一个党员干部中去。同时还要深入实际，深入基层，及时了解和解决基层党组织在学习贯彻中存在的问题。在学习形式上要灵活多样。要运用党委中心组理论学习、集中轮训、举办研讨班等形式，认真传达学习全会精神。党校要充分发挥主阵地作用，有计划地举办四中全会精神学习培训班，把全会精神纳入教学计划。新闻媒体要加大宣传力度，营造浓厚的学习氛围。通过学习，把全县广大党员干部的思想认识统一到全会精神上来。</w:t>
      </w:r>
    </w:p>
    <w:p>
      <w:pPr>
        <w:ind w:left="0" w:right="0" w:firstLine="560"/>
        <w:spacing w:before="450" w:after="450" w:line="312" w:lineRule="auto"/>
      </w:pPr>
      <w:r>
        <w:rPr>
          <w:rFonts w:ascii="宋体" w:hAnsi="宋体" w:eastAsia="宋体" w:cs="宋体"/>
          <w:color w:val="000"/>
          <w:sz w:val="28"/>
          <w:szCs w:val="28"/>
        </w:rPr>
        <w:t xml:space="preserve">⒉要在全面领会精神上下功夫。要全面系统地学，原原本本地学，切实把握好精神实质。党的十六届四中全会精神博大精深，内容丰富，广大党员干部特别是领导干部要紧紧围绕“为谁执政、靠谁执政、怎样执政”的重大问题，紧密结合思想和工作实际，认真学习领会四中全会的基本精神。领会全会的基本精神，关键在于抓住一个主题，即加强党的执政能力建设；做到四个明确，即明确加强党的执政能力建设的重大意义、指导思想、总体目标和主要任务；领会好一条经验，即我们党建国以来年的执政经验；把握好一个关键，即搞好党的建设。要通过认真学习，深刻认识中国共产党执政地位的历史必然性和加强党的执政能力建设的重要性、紧迫性，始终为人民掌好权、执好政；深刻认识我们党执政年来的主要经验，加强对共产党执政规律的理论研究，更加自觉地坚持科学执政、民主执政、依法执政；深刻认识新形势下加强党的执政能力建设的指导思想和总体目标，坚持加强党的执政能力建设的正确方向；深刻认识当前和今后一个时期加强党的执政能力建设的主要任务和各项部署；深刻认识提高党的执政能力关键在于加强党的领导，全面推进党的建设。</w:t>
      </w:r>
    </w:p>
    <w:p>
      <w:pPr>
        <w:ind w:left="0" w:right="0" w:firstLine="560"/>
        <w:spacing w:before="450" w:after="450" w:line="312" w:lineRule="auto"/>
      </w:pPr>
      <w:r>
        <w:rPr>
          <w:rFonts w:ascii="宋体" w:hAnsi="宋体" w:eastAsia="宋体" w:cs="宋体"/>
          <w:color w:val="000"/>
          <w:sz w:val="28"/>
          <w:szCs w:val="28"/>
        </w:rPr>
        <w:t xml:space="preserve">⒊要在贯彻落实上下功夫。要理论联系实际，紧密联系改革开放和现代化建设的实际，紧密联系本乡镇本单位的实际，紧密联系党员干部的实际，突出重点，抓住关键，认真查找思想和工作中的差距，着力解决存在的突出矛盾和问题，不断提高领导水平和执政水平。各级党组织、每个党员和干部要把学习贯彻全会精神与深入学习贯彻“三个代表”重要思想和十六大精神结合起来，把贯彻全会精神同推动当前工作结合起来，把实现执政能力建设的总体目标同现阶段的具体任务结合起来，把加强执政能力建设同提高本地区本部门领导班子和领导干部的执政意识和执政素质结合起来，全面落实全会提出的各项工作部署，使学习好、贯彻好全会精神化为广大党员干部的自觉行动，化为全县加快发展的强大动力。我们一定要全面把握和深刻领会全会精神实质，密切联系临泉实际，不断增强抓好党的执政能力建设的主动性，加大工作落实和推进力度，创造性地把四中全会的各项任务和要求落到实处，努力开创我县党的执政能力建设的新局面。</w:t>
      </w:r>
    </w:p>
    <w:p>
      <w:pPr>
        <w:ind w:left="0" w:right="0" w:firstLine="560"/>
        <w:spacing w:before="450" w:after="450" w:line="312" w:lineRule="auto"/>
      </w:pPr>
      <w:r>
        <w:rPr>
          <w:rFonts w:ascii="宋体" w:hAnsi="宋体" w:eastAsia="宋体" w:cs="宋体"/>
          <w:color w:val="000"/>
          <w:sz w:val="28"/>
          <w:szCs w:val="28"/>
        </w:rPr>
        <w:t xml:space="preserve">二、突出重点，抓住关键，努力在党的执政能力建设上取得新成效</w:t>
      </w:r>
    </w:p>
    <w:p>
      <w:pPr>
        <w:ind w:left="0" w:right="0" w:firstLine="560"/>
        <w:spacing w:before="450" w:after="450" w:line="312" w:lineRule="auto"/>
      </w:pPr>
      <w:r>
        <w:rPr>
          <w:rFonts w:ascii="宋体" w:hAnsi="宋体" w:eastAsia="宋体" w:cs="宋体"/>
          <w:color w:val="000"/>
          <w:sz w:val="28"/>
          <w:szCs w:val="28"/>
        </w:rPr>
        <w:t xml:space="preserve">学习领会和贯彻落实好十六届四中全会精神，切实加强党的执政能力建设，既是我们当前首要的政治任务，也是长期的战略任务。各级各部门要深入实际、深入基层，认真开展调查研究，结合自身实际，一条一条制定出具体措施，一个问题一个问题加以解决，真正把全会的精神落到实处。要把贯彻全会精神同推动当前各项工作结合起来，通过加强党的执政能力建设促进经济社会发展，用改革发展稳定的实际成果检验执政能力建设的成效。结合我县实际，当前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⒈要坚持以科学发展观指导第一要务，在驾驭社会主义市场经济的能力上有新提高。科学的发展观第一要义是发展。离开发展，就无所谓科学发展观。特别是对我们临泉这样经济欠发达的县来讲，提高党的执政能力，首先就是要提高各级党组织领导发展的能力，始终把发展作为最大的政治，最硬的道理，最根本的任务，始终围绕主题不偏离，咬定目标不放松，加快发展不动摇。一是要把招商引资作为加快发展的一号工程。今年以来，我县开展了一系列招商引资活动，取得了一些成果，但与完成全年招商引资任务目标差距仍然很大。我们要坚持把招商引资作为经济工作的重中之重，始终保持做好招商引资工作的高涨热情和坚定信心。要进一步严格落实招商引资工作领导包保制、责任制和责任追究制，按照年初确定的工作目标，集中力量，突出重点，主动出击，千方百计促使招商引资工作取得实质性进展。要切实把企业推向招商前沿，引导临化公司、文王公司、永生堂药业等一批优势企业参与招商，提高招商引资质量和效果。我们正在筹备参加皖鲁经济技术合作活动、合肥高新技术资本对接会，希望有关部门做好充分准备，力争取得实效。二是要把结构调整作为加快发展的重要抓手。结构调整是加快发展的主线，要着力在调优一产、调强二产、调活三产上下功夫，做到在加快发展中调整，在调整中加快发展。以农民增收为核心，大力推进农业结构调整。认真贯彻中央一号文件精神，切实把三农问题摆在重中之重的位置来抓。抓住秋种工作的有利时机，通过推行间作套种和提高复种指数等措施，扩大适销对路经济作物的种植面积。切实把养殖业作为提高农业经济效益、增加农民收入的主导产业来抓，继续走小规模大群体的路子，真正做到一手抓千家万户，一手抓规模饲养，实现畜牧养殖业规模和总量的快速扩张。加快推进农业产业化进程，重点扶持瓦店山羊集团、迎仙水洗芝麻厂等一批农业产业化龙头企业，加强龙头企业、主导产业和商品基地的联系，延伸具有临泉特色的脱水蔬菜、粮油加工、肉食加工、三粉生产等支柱产业链条。不断加快农产品品牌工程进程，推进标准化种养和规范化生产，力争年内全县再有个农产品通过国家级无公害认证。以技术改造和技术创新为动力，加快工业发展。坚持依托资源优势，大力发展农副产品加工业和为农服务工业。要加快重大技改项目实施步伐，对每个技改项目都要安排专人负责，协调服务，确保按时竣工投产。要重点实施临化公司的万吨双氧水生产线、万吨精甲醇生产线、万吨纸浆生产线等项目，确保按质按量完成投资计划。对二轻综合厂的镀铜焊丝、印刷厂的彩印扩建、奥宏公司的热复合布和永生堂药业中药材内脂提取等项目也要加快进度，尽快开工建设，不断增强工业经济发展后劲。加快民营化进程，大力发展个私经济。民营经济是我县经济发展的薄弱环节，也是加快发展的最大潜力所在。目前最大的问题在于政策措施不到位，各种扶持措施、优惠政策往往止于文件、止于会议，有部署没有落实，这种现象必须改变。全县上下要进一步放手发展民营经济，优化发展环境，加大发展力度，加快发展速度，真正使民营经济成为经济主体、财政支柱。三是要把深化改革作为加快发展的有效途径。改革是促进经济持续快速健康发展的强大动力。企业改革是年内的一项重点工作，必须加大力度，全面完成省市下达我县的企业改制任务。对临化公司、文王公司等已经成功改制的企业要切实转变内部经营机制，在建立产权清晰的现代企业制度上下功夫。对县食品厂、印刷厂等正在改制的企业要积极加快改制步伐，严格落实政策，规范操作程序，确保年内完成企业改制任务。要稳妥推进农村土地制度改革，进一步研究和推广“韦建华”模式，积极探索土地流转经营的途径和机制，提高土地的利用率。要继续巩固和扩大农村税费改革、粮食流通体制改革、农村教育体制改革和县乡财政管理体制改革，扎实做好乡镇事业单位分流人员思想稳定工作。四是要把优化环境作为加快发展的重要保障。优化发展环境，基础在于完善配套的硬件设施，核心在于优质高效的服务，难点在于干部群众的观念障碍。近年来，我县的经济发展环境有所好转，但是据外商和一些企业反映，一些部门不作为和乱作为现象仍然比较突出，一些群众强装强卸，强买强卖，强包工程，收“地头费”等现象依然存在。这些严重影响了临泉的对外形象，破坏了临泉的发展环境。对此，我们要双管齐下，重拳出击，下决心解决。要进一步建立健全优质高效的服务体系，大力推行“服务承诺制”、“限时办结制”等有效措施，积极主动地为外商和企业提供优质服务。要进一步加大打假力度，积极动员全社会向造假宣战，始终保持合力打假的高压态势，坚决遏制造假行为。要进一步加大案件查办力度。围绕群众反映强烈的“三乱”、企业周边环境等热点问题，重点查处强装强卸、强买强卖、强包工程、欺行霸市、坑蒙拐骗等扰乱市场秩序的行为。对破坏经济环境的案件，不管牵涉到哪个单位、哪个人，都要坚决查处，决不搞下不为例，决不姑息迁就。五是要创新思路，不断改进领导经济工作的方式和方法。要善于统筹兼顾，推动经济社会协调发展。要正确处理好经济发展与提高经济效益的关系，处理好经济发展与统筹城乡发展的关系，特别要处理好经济发展与人口发展的关系，继续扎实地打好计划生育专项清理攻坚战，振奋精神，鼓劲加压，在清理中落实，在落实中规范，建立长效工作机制，做好年终迎检准备，坚决摆脱我县计划生育工作的被动局面。要善于运用辩证法指导经济工作，不断提高辩证处理问题的能力。在理清经济发展思路时，正确处理“普通话”与“地方话”结合的关系；在制定经济发展措施时，正确处理学习借鉴与因地制宜的关系；在制定经济发展步骤时，正确处理眼前政绩与长远发展的关系；在推动重大改革时，正确处理坚持改革与维护稳定的关系。</w:t>
      </w:r>
    </w:p>
    <w:p>
      <w:pPr>
        <w:ind w:left="0" w:right="0" w:firstLine="560"/>
        <w:spacing w:before="450" w:after="450" w:line="312" w:lineRule="auto"/>
      </w:pPr>
      <w:r>
        <w:rPr>
          <w:rFonts w:ascii="宋体" w:hAnsi="宋体" w:eastAsia="宋体" w:cs="宋体"/>
          <w:color w:val="000"/>
          <w:sz w:val="28"/>
          <w:szCs w:val="28"/>
        </w:rPr>
        <w:t xml:space="preserve">⒉要坚持立党为公、执政为民，在做好群众工作能力上有新提高。各级各部门要牢固树立立党为公、执政为民的执政理念，坚持权为民所用、情为民所系、利为民所谋，努力实现好、维护好、发展好人民群众的根本利益，进一步密切党群干群关系。一是要牢固树立正确的人生观、权力权、利益观，切实做到权为民所用、情为民所系、利为民所谋。各级党组织和领导干部一定要牢固树立人民群众是历史的创造者，是推动社会进步决定力量的历史唯物主义观点，真正解决好相信谁、依靠谁、为了谁的问题，做到执政为民、执政靠民。要切实在思想上尊重群众、感情上贴近群众、行动上深入群众、工作上依靠群众。要坚持从群众中来、到群众中去的工作路线和工作方法，认真执行每月日领导干部下访日制度、领导干部接待日制度和领导干部基层联系点等制度，深入基层，深入群众，倾听民声，广集民智，努力使我们的各项决策和工作符合临泉的实际和群众意愿，赢得群众的理解和支持。各级领导干部要正确对待和行使手中的权力，切实解决好为谁掌权、为谁服务、为谁谋利益的问题。必须从世界观、人生观的高度真正解决好“参加革命为什么、现在当干部应该做什么、将来身后留点什么”的问题，绝不能搞权力特殊化、权力私有化和权力商品化，更不能搞权权交易、权钱交易、权色交易。要始终保持共产党人的浩然正气和人民公仆的政治本色，真正为人民掌好权、用好权。二是要坚持群众利益无小事，切实把人民群众的利益实现好、维护好、发展好。各级领导干部在一切执政活动中，都必须时时刻刻把群众利益放在心上，尽心尽力把涉及群众利益的事情办好。当前，尤其要重点解决好关系群众生产生活的突出问题。要认真做好就业和再就业工作，加强就业服务体系建设，确保税费减免、小额贷款、岗位补贴、社会保险补贴等扶持政策落实到位。切实加强社会保障工作，扩大基本养老、基本医疗、失业保险参保范围，稳步推进国有企业下岗职工基本生活保障向失业保险并轨，对特困群体在医疗、住房、子女入学和法律援助等方面给予实际救助。继续做好生产救灾和灾后重建工作，保证重点保障对象和缺粮户基本生活不出问题。要抓好对劳务输出人员的管理、培训和服务工作，按照市里的要求，从今年开始，要安排专门用于劳务培训、管理和服务的经费，对接受培训的农民给予一定的补贴和资助。要积极配合输入地政府，加大对外出务工人员权益的保护力度，特别要抓紧清理建筑领域拖欠工程款和拖欠农民工工资等问题。要依法规范拆迁安置工作，完善补偿标准，进一步加强对拆迁补偿安置资金的监管。要高度重视征地过程中的农民补偿安置工作，坚决纠正土地征用中侵害农民利益的行为。进一步加大城市文明创建力度，建立市容管理长效机制，为人民群众提供良好的居住环境。要高度重视安全生产工作，强化安全生产监管机制，消除事故隐患，严防重特大事故发生，确保人民群众生命财产安全。三是要学会做好新形势下的群众工作，善于宣传群众、教育群众、引导群众。做好群众工作，不仅要善于联系群众、服务群众，还要善于宣传群众、教育群众。我们强调任何时候都要一切为了群众，一切相信群众，一切依靠群众，但这并不是说，对一些群众中存在的思想问题和其他问题，对一些群众提出的不符合法律和政策规定的要求，对一些群众中出现的违法现象，就不做工作了，就可以熟视无睹、放任自流了。比如在统一广场开发进程中，我们一直强调，要严格按法律、按程序办事，最大限度地保护群众的利益，但是个别群众仍然通过各种方式进行阻挠。这就要求我们要动之以情，晓之以理，做好法制宣传教育工作，使他们的思想真正统一到全县发展大局上来。我们要全面理解和执行党的群众路线，越是矛盾突出、问题复杂，越要耐心细致地做好对群众的宣传教育工作，引导群众正确理解党和国家的方针政策，正确处理个人利益和集体利益、局部利益和全局利益、当前利益和长远利益的关系，自觉维护改革发展稳定的大局。比如在执行计划生育政策的过程中，由于生育观念落后、生育愿望强烈，一些群众不理解不支持，甚至产生抵触情绪，如果我们不去做深入细致的思想工作，就会非常容易出事。</w:t>
      </w:r>
    </w:p>
    <w:p>
      <w:pPr>
        <w:ind w:left="0" w:right="0" w:firstLine="560"/>
        <w:spacing w:before="450" w:after="450" w:line="312" w:lineRule="auto"/>
      </w:pPr>
      <w:r>
        <w:rPr>
          <w:rFonts w:ascii="宋体" w:hAnsi="宋体" w:eastAsia="宋体" w:cs="宋体"/>
          <w:color w:val="000"/>
          <w:sz w:val="28"/>
          <w:szCs w:val="28"/>
        </w:rPr>
        <w:t xml:space="preserve">⒊要坚持用发展着的马克思主义指导文化发展，牢牢把握舆论导向，在建设社会主义先进文化的能力上有新提高。各级各部门要从全局的、战略的高度，牢牢把握先进文化的前进方向，牢牢把握舆论导向，坚持贴近实际、贴近生活、贴近群众，不断增强宣传思想工作的吸引力、感染力，提高针对性、实效性，为改革发展稳定提供强有力的思想保证和舆论支持。一要加强思想政治工作，坚持和巩固马克思主义在意识形态领域的指导地位。意识形态历来是敌对势力同我们激烈争夺的重要阵地。实践证明，意识形态领域出了问题，社会就可能**，政权就可能丧失。各级党委、政府要坚持正确的政治方向、政治立场和政治观点，始终把意识形态工作作为关系党和国家事业兴衰的重大工作，切实抓紧抓好。当前，要重点落实用邓小平理论和“三个代表”重要思想武装全党、教育人民的战略任务，通过举办理论学习班、理论研讨会、编发学习辅导资料、“送理论下基层”、在新闻媒体开设专栏等形式，深入学习贯彻邓小平理论、“三个代表”重要思想和十六届四中全会精神。要持之以恒地用党的理论、路线和方针政策来统一思想、推动工作，使马克思主义意识形态始终在多样化的社会生活中保持主导，在多变化的社会现实中赢得主动，在多选择的社会大众中体现优势，成为全县干部群众共同奋斗的精神支柱。同时，要坚决抵制和批驳那些错误的思想政治观点和言论，坚决反对和回击那些否定四项基本原则的挑战和攻击，切实捍卫马克思主义意识形态的指导地位。二要加强舆论引导，为加快发展、富民强县营造良好的舆论环境。坚持党管宣传、党管媒体的原则，高度重视舆论宣传工作，把体现党的主张与反映人民心声，把开展正确宣传与开展舆论监督，把社会效益与经济效益有机统一起来，树立正确的舆论导向。要突出经济建设这个中心，浓墨重彩地宣传在改革和发展过程中涌现的新典型，宣传在党的建设、民主法制建设和精神文明建设方面取得的新进展，激发全县上下加快发展的巨大热情。要以理想信念教育为核心，深入开展爱国主义、集体主义和社会主义宣传教育，深入开展形势政策、民主法制和维护稳定宣传教育，特别要做好下岗失业人员、企业军转干部和农村特困群体的思想政治工作，使他们正确了解党委、政府的意图，了解相关政策法规，了解自身的合法权益，自觉自愿地顾全大局、珍视团结、维护稳定。三要加强思想道德建设，全面推动诚信临泉建设。要在广大干部群众中深入进行党的基本理论、基本路线、基本纲领、基本经验教育，深入开展社会公德、职业道德和家庭美德教育，努力在全社会形成和发扬与市场经济相适应的社会主义思想道德。各级各部门要结合实际，学习借鉴在全县教育系统开展的师风师德建设年活动经验，深入分析各级各部门还存在哪些不正之风，采取有力措施，根除歪风、树立正气，强化思想建设、道德建设、作风建设。要开展一系列打造诚信临泉活动，巩固和扩大解放思想大讨论和主题教育成果，使全县上下争做诚信市民、争创诚信行业、争树诚信之风。要认真学习贯彻中央、省、市未成年人思想道德建设工作会议精神，进一步建立健全党委统一领导、党政齐抓共管、文明委组织协调、有关部门各负其责、全社会积极参与的未成年人思想道德建设领导体制和工作机制，建立学校、家庭、社会三位一体的教育网络，积极引导未成年人弘扬民族精神，增强爱国情感，提高道德素养。</w:t>
      </w:r>
    </w:p>
    <w:p>
      <w:pPr>
        <w:ind w:left="0" w:right="0" w:firstLine="560"/>
        <w:spacing w:before="450" w:after="450" w:line="312" w:lineRule="auto"/>
      </w:pPr>
      <w:r>
        <w:rPr>
          <w:rFonts w:ascii="宋体" w:hAnsi="宋体" w:eastAsia="宋体" w:cs="宋体"/>
          <w:color w:val="000"/>
          <w:sz w:val="28"/>
          <w:szCs w:val="28"/>
        </w:rPr>
        <w:t xml:space="preserve">⒋要坚持改进和完善党的领导方式和工作方式，在科学执政、民主执政、依法执政能力上有新提高。各级领导干部在继承和发扬党在长期实践中形成的行之有效的领导方式和领导方法的同时，要根据形势和任务的变化，不断改进和完善党的领导方式和工作方式，建立健全科学合理的领导体制和工作机制。一是要不断提高科学执政的能力。要坚持民主决策。在制定重大决策之前，要认真听取人大代表、政协委员、社会各界的意见，建立健全深入了解民情、充分反映民意、广泛集中民智、切实珍惜民力的决策机制，使决策真正建立在发扬民主的基础之上。要完善重大决策的规则和程序。对涉及经济社会发展全局的重大事项，要广泛征求意见，充分进行协商；对专业性、技术性较强的重大事项，要认真进行专家论证、技术咨询、决策评估；对同群众利益密切相关的重大事项，要实行公示、听证等制度，扩大人民群众的参与度。要建立决策失误责任追究制度，健全纠错改正机制，建立多种形式的决策咨询机制和信息支持系统。依法实行质询制、问责制和罢免制，加强对决策的制约和监督。二是要不断提高民主执政的能力。要坚持和完善人民代表大会制度，坚持中国共产党领导的多党合作和政治协商制度，巩固和发展最广泛的爱国统一战线。要建立健全推进社会主义民主政治建设的各项规章制度，规范公民有序参与国家和社会事务管理，保证人民依法享有广泛的权利和自由。当前，重点要抓好基层民主政治建设，坚持和完善政务公开、厂务公开、村务公开和镇务公开，进一步完善基层民主决策、民主选举、民主管理、民主监督的各项制度，保证基层群众依法行使选举权、知情权、参与权、监督权，全面落实他们的各项民主权利。三要不断提高依法执政、依法行政的能力。不断提高依法执政的能力，是依法治国的应有之义，也是我们党长期执政的重要保证。要进一步强化法制观念和法律意识，牢固树立党领导立法、带头守法、保证执法的观念，权力是人民赋予、必须接受人民监督和法律制约的观念，在法律面前人人平等、违犯法律就应受到法律制裁的观念，带头维护宪法和法律的权威。要善于把党的主张和人民的意志统一起来并上升为法律，实现依法执政、依法行政。要发挥党委总揽全局、协调各方的领导核心作用，支持人大、政府和司法机关依法行使职能，支持各人民团体依照法律和各自章程独立自主地开展活动。要高度重视法制宣传教育，扎实开展“四五”普法活动，注重运用法律手段促进经济发展和社会进步，管理经济和社会事务，维护人民群众的合法权益。</w:t>
      </w:r>
    </w:p>
    <w:p>
      <w:pPr>
        <w:ind w:left="0" w:right="0" w:firstLine="560"/>
        <w:spacing w:before="450" w:after="450" w:line="312" w:lineRule="auto"/>
      </w:pPr>
      <w:r>
        <w:rPr>
          <w:rFonts w:ascii="宋体" w:hAnsi="宋体" w:eastAsia="宋体" w:cs="宋体"/>
          <w:color w:val="000"/>
          <w:sz w:val="28"/>
          <w:szCs w:val="28"/>
        </w:rPr>
        <w:t xml:space="preserve">⒌要坚持维护和实现社会公平，正确认识和处理新形势下人民内部矛盾，在构建社会主义和谐社会能力上有新提高。各级各部门一定要从维护改革发展稳定的战略高度，把和谐社会建设放到更加重要位置，坚持以人为本，激发社会活力，促进社会公平和正义，维护安定团结的大好局面。一要切实维护社会公平和正义。要深刻领会“民不服吾能而服我公”的古训，凡事坚持以人为本，出于公心，力求公平，保持公正。一方面，要坚持不懈地调动各方面的积极性，推动社会发展。加快发展、富民强县，全面建设小康社会，需要各行各业和社会各界的共同努力，既要发挥国有经济的主导作用，又要发挥个体私营经济的重要作用；既要依靠工人阶级，又要调动知识分子、农民等阶层的力量；既要支持发展势头好的地方、优势产业和先富群体，又要注重调动发展滞后地方、劣势行业和困难群体的积极性，使一切有利于社会进步的创造愿望都能得到尊重、创造活动都能得到支持、创造才能都能得到发挥、创造成果都能得到肯定，形成齐心协力共创临泉美好明天的强大合力和浓厚氛围。另一方面，要坚持不懈地维护群众的切身利益，确保社会公平。凡损害群众利益的不正之风，特别是涉及土地征用、城乡拆迁、企业重组和破产、司法执法等方面的违法违规行为，要发现一起，纠正一起，查处一起，决不手软；凡制定出台事关群众切身利益的政策措施，要多想想是不是切合本地实际，能不能被群众接受，会不会影响可持续发展，做到量力而行，尽力而为。切忌提不切实际的目标和口号，切忌搞劳民伤财的形象工程、面子工程，切忌脱离实际盲目上项目、搞建设。二要正确处理人民内部矛盾。要深入开展矛盾纠纷排查调处。坚持抓早、抓小、抓苗头，对重大政策调整、重点工程建设、重要敏感时期和群众关心的热点难点问题，实行“一线工作法”，变群众上访为干部下访，深入开展排查调处。对排查出的问题和隐患，按照“属地管理”和“谁主管谁负责”的原则，把责任落实到单位、明确到个人，实行分级负责、归口调处，真正做到发现得早，控制得住，处理得好。重大问题要实行领导包案，盘点销号，限期解决。县里已建立了集中处理信访突出问题和群体性事件联席会议制度，联席会议七个专项工作组和成员单位，要按照“人要回去，事要解决”的总体要求和“集中劝返，集中处理”的工作原则，采取“统筹兼顾，标本兼治，预防为主，教育疏导，依法处理，防止激化”的办法，解决突出信访问题和群众性事件。要加强对群众的法制教育，引导群众既要运用法律保护自身的合法权益，又要自觉在法律范围内行动，有理不能取闹，无理更不能取闹，自觉维护改革发展稳定大局。对于重大信访案件，有关部门要开展“一案三查”。对于为了谋取不可告人目的、利用人民内部矛盾煽动闹事的，要坚决依法查处。三要强化社会治安综合治理。要坚持稳定压倒一切的方针，牢固树立发展是硬道理，稳定也是硬任务；发展是政绩，维护稳定也是政绩的正确政绩观，落实维护社会稳定工作责任制。深入开展严打整治斗争。把严打与严防、严管、严治结合起来，对重点地区、严重暴力犯罪、黑恶势力犯罪和重大治安问题，始终保持高压态势，不断降低刑事案件发案率，增强群众的安全感。进一步巩固禁毒工作成果，建立禁毒工作常抓不懈的工作机制。要加大反邪教工作力度，坚持依法打击和帮教转化并举，最大限度地进行教育转化。要加强社会治安综合治理。继续抓好综治整体联动工程建设，重点建立和完善农村群防群治、城区巡逻防控、社区管控和重点部位安全防范四大体系，构建社会治安长效机制。要全面落实维护稳定工作责任制和责任追究制，对因工作不负责或工作不力导致发生严重危害社会稳定的，坚决追究有关单位、有关领导和直接责任人的责任，该一票否决的，坚决实行一票否决。</w:t>
      </w:r>
    </w:p>
    <w:p>
      <w:pPr>
        <w:ind w:left="0" w:right="0" w:firstLine="560"/>
        <w:spacing w:before="450" w:after="450" w:line="312" w:lineRule="auto"/>
      </w:pPr>
      <w:r>
        <w:rPr>
          <w:rFonts w:ascii="宋体" w:hAnsi="宋体" w:eastAsia="宋体" w:cs="宋体"/>
          <w:color w:val="000"/>
          <w:sz w:val="28"/>
          <w:szCs w:val="28"/>
        </w:rPr>
        <w:t xml:space="preserve">三、紧紧围绕加强党的执政能力建设，推进党的建设新的伟大工程</w:t>
      </w:r>
    </w:p>
    <w:p>
      <w:pPr>
        <w:ind w:left="0" w:right="0" w:firstLine="560"/>
        <w:spacing w:before="450" w:after="450" w:line="312" w:lineRule="auto"/>
      </w:pPr>
      <w:r>
        <w:rPr>
          <w:rFonts w:ascii="宋体" w:hAnsi="宋体" w:eastAsia="宋体" w:cs="宋体"/>
          <w:color w:val="000"/>
          <w:sz w:val="28"/>
          <w:szCs w:val="28"/>
        </w:rPr>
        <w:t xml:space="preserve">提高党的执政能力，关键在于抓好党的建设。全县各级党组织要把提高党的执政能力同加强党的思想、组织、作风和制度建设紧密结合起来，全面推进党的建设新的伟大工程，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⒈要努力提高广大党员干部的思想政治素质，夯实执政的思想基础。要加强党的建设，提高党的执政能力，首先要夯实党的执政思想基础，解决理想信念问题。要把党的思想理论建设放在首位，坚持用邓小平理论和“三个代表”重要思想武装头脑、指导实践、推动工作，不断提高广大党员干部的理论思维和战略思维能力。要重点抓好领导干部的理论和业务学习，加大教育培训力度，建立和落实领导干部的学习考核和激励机制，把理论学习特别是运用理论解决实际问题的能力作为评价和使用干部的重要依据，切实提高实践“三个代表”重要思想的能力。中央决定从××年元月开始，在全党开展以实践“三个代表”重要思想为主要内容的保持共产党员先进性教育活动，全县各级党组织和广大共产党员要按照中央要求，积极投入到这一活动中来，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⒉要抓紧建设高素质的领导班子和干部队伍，夯实执政的干部基础。党的执政能力强不强，能否按照科学发展观实现经济社会协调发展，关键在各级领导班子，在各级干部队伍。要紧紧抓住领导班子和干部队伍建设这个关键，努力形成讲政治、顾大局、重团结、守纪律的各级领导班子和政治上靠得住、工作上有本事、作风上过得硬的高素质干部队伍。一是要切实树立正确的用人导向。注重选拔那些坚决落实省委“把风气搞正、把作风搞实、按规矩办事”三句话要求的干部，选拔那些牢固树立并认真落实科学发展观和正确政绩观的干部，选拔那些德才兼备、群众公认、政绩突出的干部，确保党的执政权牢牢掌握在坚持和实践“三个代表”重要思想的人手里。二是要全面推进干部人事制度改革。进一步完善和推行民主推荐、民主测评、任前公示、公开选拔、竞争上岗等制度，逐步完善和推行“四差”制度和县委常委无记名投票表决制，努力促进大批优秀人才脱颖而出、健康成长。县委八届四次全委会我们通过了任用乡镇党政正职，县委、县政府工作部门正职拟任人选和推荐人选实行县委全委会投票表决的决定，并下发了暂行办法。这次全委会将就三个乡镇和一个县直单位的正职拟任人选进行会议表决，这充分表明县委推动干部人事制度改革的决心。县委就是要树立一种导向，坚决把那些想干事、能干事、能够干成事的干部，把那些政绩突出、群众公认的干部选拔到领导岗位上来，决不让那些默默无闻干事的人吃亏。三是要配好班子，特别是选好配强党政正职。目前，我县各级领导班子年龄结构极不合理，老化现象较为严重，已出现青黄不接和断层现象，干部队伍建设形势非常严峻。县委将本着结构合理，性格、气质和专业优势互补的原则，坚持在稳定中调整，在调整中充实，分期分批选拔优秀年轻干部和女干部充实到各级领导班子，优化领导班子结构，增强班子整体功能。四是要大力实施人才强县战略。贯彻党管人才原则，坚持党政人才、企业经营管理人才和专业技术人才三支队伍一起抓，努力创造良好的政策环境、工作环境和生活环境，使临泉成为人才辈出之地、人才聚集之地、人才兴业之地。</w:t>
      </w:r>
    </w:p>
    <w:p>
      <w:pPr>
        <w:ind w:left="0" w:right="0" w:firstLine="560"/>
        <w:spacing w:before="450" w:after="450" w:line="312" w:lineRule="auto"/>
      </w:pPr>
      <w:r>
        <w:rPr>
          <w:rFonts w:ascii="宋体" w:hAnsi="宋体" w:eastAsia="宋体" w:cs="宋体"/>
          <w:color w:val="000"/>
          <w:sz w:val="28"/>
          <w:szCs w:val="28"/>
        </w:rPr>
        <w:t xml:space="preserve">⒊要加快推进强基工程，夯实执政的组织基础。实施强基工程是加强党的基层组织建设、提高党的执政能力的重要途径。各级党委要高度重视、坚持不懈地抓好基层组织建设，切实做到哪里有群众哪里就有党的工作，哪里有党员哪里就有党的组织，哪里有党的组织哪里就有健全的组织生活和坚强的战斗力。农村基层党组织建设要以“三级联创”为载体，大力实施“强基工程”，继续抓好第二批选派干部到村任职工作，扎实抓好后进村党支部整顿，建立健全“干部经常受教育、农民长期得实惠、组织持久得到加强、党群干群关系不断改善”的有效机制。国有企业党的建设要适应建立现代企业制度的要求，充分发挥企业党组织的政治核心作用。非公有制经济组织党的建设要坚持分类指导、扎实推进，努力提高党组织的组建率，扩大党的工作覆盖面。社区党建要着力解决好“有人办事、有钱办事、有地方办事、有章理事”的问题，提高服务群众的能力。同时，要认真做好机关、学校、文化团体等事业单位的党建工作，加强社会团体、社会中介组织党的建设。</w:t>
      </w:r>
    </w:p>
    <w:p>
      <w:pPr>
        <w:ind w:left="0" w:right="0" w:firstLine="560"/>
        <w:spacing w:before="450" w:after="450" w:line="312" w:lineRule="auto"/>
      </w:pPr>
      <w:r>
        <w:rPr>
          <w:rFonts w:ascii="宋体" w:hAnsi="宋体" w:eastAsia="宋体" w:cs="宋体"/>
          <w:color w:val="000"/>
          <w:sz w:val="28"/>
          <w:szCs w:val="28"/>
        </w:rPr>
        <w:t xml:space="preserve">⒋要着力加强党的各项制度建设，夯实执政的制度基础。对于党的执政能力建设来说，党的制度建设更具根本性、全局性和长期性。各级党委都要积极适应新时期党建工作的客观要求，切实把制度建设摆上重要位置，尤其要着眼于增强党的团结和活力，认真落实省、市、县关于加强民主集中制建设的实施意见，大力加强民主集中制这一根本制度建设。要充分发挥党内民主。建立健全常委会向全委会负责、报告工作和接受监督的制度，建立党的代表大会代表提案制度，建立代表提议的处理和回复制度。认真贯彻党员权利保障条例，建立和完善党内情况通报制度、情况反映制度、重大决策征求意见制度，逐步推进党务公开，增强党组织工作的透明度，使党员更好地了解和参与党内事务。要坚决实行正确的集中。凡涉及贯彻党的路线、方针、政策的重大决策，重要工作部署，重要干部推荐、任免和奖惩，重大项目安排和大额度资金使用等，在广泛征求意见的基础上，必须按照集体领导、民主集中、个别酝酿、会议决定的原则，由党委（党组）集体讨论决定。要坚决维护党的高度统一。全体党员必须做到“四个服从”，严肃党的纪律，保证政令畅通。特别是各级领导干部，要切实增强贯彻民主集中制的自觉性，坚持集中指导下的民主、民主基础上的集中和集中之后的服从三个方面的有机统一，带头执行集体决策事项，带头维护集体领导，做执行民主集中制的表率。</w:t>
      </w:r>
    </w:p>
    <w:p>
      <w:pPr>
        <w:ind w:left="0" w:right="0" w:firstLine="560"/>
        <w:spacing w:before="450" w:after="450" w:line="312" w:lineRule="auto"/>
      </w:pPr>
      <w:r>
        <w:rPr>
          <w:rFonts w:ascii="宋体" w:hAnsi="宋体" w:eastAsia="宋体" w:cs="宋体"/>
          <w:color w:val="000"/>
          <w:sz w:val="28"/>
          <w:szCs w:val="28"/>
        </w:rPr>
        <w:t xml:space="preserve">⒌要努力形成求真务实、勤政高效、清政廉洁的优良作风，夯实执政的群众基础。党的优良作风是党不断提高执政能力、始终立于不败之地的重要保证，也是赢得广大人民群众支持和拥护的法宝。全县各级党组织和党员干部要切实把作风建设作为关系党的形象、关系人心向背、关系党和国家生死存亡的大事来抓，作为密切联系群众，巩固执政的群众基础的大事来抓。要始终牢记一个宗旨、坚持两个务必、实践“三个代表”，做到“八个坚持、八个反对”，大力弘扬求真务实精神，大兴求真务实之风，真正做到为民、务实、清廉，切实把风气搞正、把作风搞实、按规矩办事。同时，要深刻认识反腐倡廉工作的长期性、艰巨性和复杂性，旗帜鲜明、坚持不懈地反对腐败。近年来，我县党风廉政建设和反腐败工作取得了显著成绩，总体形势是好的，但不可否认，仍存在一些腐败现象。目前纪委正在查处的张新案件警示我们：一是每一位干部都要自重、自省、自警、自励，切不可有侥幸心理；二是党风廉政建设任务非常艰巨，必须常抓不懈。待结案后，要在全县党员干部中开展深层的警示教育。大家要知道，平时县委对广大干部严格教育、严格管理、严格监督，实际是对大家的爱护和保护。要坚持标本兼治、综合治理、惩防并举、注重预防的方针，抓紧建立健全与社会主义市场经济体制相适应的教育、制度、监督并重的惩治和预防腐败体系。要切实加强党风廉政建设，着力抓好党政机关工作人员特别是领导干部的廉洁自律。要坚决纠正损害群众利益的不正之风，坚决查处各种违法违纪案件，严厉惩处腐败分子。要坚持把示范教育与警示教育结合起来，把思想教育与制度建设、制度监督结合起来，引导广大党员干部尤其是领导干部常修为政之德、常思贪欲之害、常怀律己之心，筑牢拒腐防变的思想道德防线和党纪国法防线。要大力推进行政审批、财政管理和干部人事制度改革，充分发挥制度在防范和治理腐败中的重要作用。要把党内监督与党外监督、组织监督与法律监督、专门机关监督与群众监督结合起来，构建完善的监督体系，进一步提高党员领导干部的拒腐防变能力。要严格执行党风廉政建设责任制，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党中央作出的一个重大战略决策，也是我们党始终面临的一项重大战略任务。让我们紧密团结在以胡锦涛同志为总书记的党中央周围，高举邓小平理论和“三个代表”重要思想伟大旗帜，深入学习贯彻党的十六大和十六届四中全会精神，与时俱进，开拓创新，求真务实，勤奋工作，努力提高党的执政能力，为加快发展、富民强县，全面建设小康社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没有创新，不可能有跨越式发展。只有创新，才能有跨越式发展的目标，才能有跨越式发展的魄力和动力，才能取得跨越式发展的成效。</w:t>
      </w:r>
    </w:p>
    <w:p>
      <w:pPr>
        <w:ind w:left="0" w:right="0" w:firstLine="560"/>
        <w:spacing w:before="450" w:after="450" w:line="312" w:lineRule="auto"/>
      </w:pPr>
      <w:r>
        <w:rPr>
          <w:rFonts w:ascii="宋体" w:hAnsi="宋体" w:eastAsia="宋体" w:cs="宋体"/>
          <w:color w:val="000"/>
          <w:sz w:val="28"/>
          <w:szCs w:val="28"/>
        </w:rPr>
        <w:t xml:space="preserve">这次市委全委扩大会的主要任务是，传达学习贯彻省第八次党代会精神，按照“三个代表”重要思想的要求，按照省第八次党代会精神，进一步研究奋力推进广中建设发展的新跨越的问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一、深刻认识省第八次党代会的重大意义</w:t>
      </w:r>
    </w:p>
    <w:p>
      <w:pPr>
        <w:ind w:left="0" w:right="0" w:firstLine="560"/>
        <w:spacing w:before="450" w:after="450" w:line="312" w:lineRule="auto"/>
      </w:pPr>
      <w:r>
        <w:rPr>
          <w:rFonts w:ascii="宋体" w:hAnsi="宋体" w:eastAsia="宋体" w:cs="宋体"/>
          <w:color w:val="000"/>
          <w:sz w:val="28"/>
          <w:szCs w:val="28"/>
        </w:rPr>
        <w:t xml:space="preserve">省第八次党代会是在面临中央加大西部开发力度、我国加入wto双重机遇和我省跨越式发展战略全面推进的背景下召开的，是四川改革发展进程中的一个新的重要里程碑，意义重大。会议的重要意义至少有三个方面：</w:t>
      </w:r>
    </w:p>
    <w:p>
      <w:pPr>
        <w:ind w:left="0" w:right="0" w:firstLine="560"/>
        <w:spacing w:before="450" w:after="450" w:line="312" w:lineRule="auto"/>
      </w:pPr>
      <w:r>
        <w:rPr>
          <w:rFonts w:ascii="宋体" w:hAnsi="宋体" w:eastAsia="宋体" w:cs="宋体"/>
          <w:color w:val="000"/>
          <w:sz w:val="28"/>
          <w:szCs w:val="28"/>
        </w:rPr>
        <w:t xml:space="preserve">第一，会议产生的“工作报告”，是新的五年四川建设发展的纲领性文件。***同志代表省委向大会作的工作报告，是一个充分体现“三个代表”重要思想，充分体现四川建设发展跨越式要求，充分体现新的时代精神的一个报告。报告好在主题集中，观点鲜明。这个报告的主题、中心思想、全部精神，集中到一点，就是“认真实践‘三个代表’重要思想，奋力推进四川发展的新跨越”。报告从理论到实践，从政治、经济到社会、文化，全面论述了四川的追赶型、跨越式发展的战略任务。报告好在目标宏伟，措施有力。报告从经济、生态、文化、人民生活四个方面进一步明确了今后五年四川的发展目标，从大力发展社会生产力、大力发展先进文化、诚心诚意为人民谋利益、全面推进党的建设四个方面提出了实现目标的工作思路和保障措施，体现了大手笔做大文章。报告好在与时俱进，开拓创新。如在阐述推进我省新跨越必须进一步解放思想、更新观念的时候，提出了“三个解放出来”、“四个破除”和“四个树立”，强调要“坚持在解放思想中统一思想，在实事求是中与时俱进”。报告还好在客观理性，实事求是。报告从回忆过去、总结过去，到分析形势和任务，到部署今后的工作，都体现了对党负责、对人民负责，体现了“一切从实际出发，一切为了老百姓，一切从自己做起”，充满历史责任感。比如在总结中，不仅实事求是地正视了前进中的困难和问题，而且还认真剖析了省委工作存在的不足。总之，这次党代会报告是指导今后五年全省工作的纲领性文件，是四川追赶型、跨越式发展的行动纲领和动员令。</w:t>
      </w:r>
    </w:p>
    <w:p>
      <w:pPr>
        <w:ind w:left="0" w:right="0" w:firstLine="560"/>
        <w:spacing w:before="450" w:after="450" w:line="312" w:lineRule="auto"/>
      </w:pPr>
      <w:r>
        <w:rPr>
          <w:rFonts w:ascii="宋体" w:hAnsi="宋体" w:eastAsia="宋体" w:cs="宋体"/>
          <w:color w:val="000"/>
          <w:sz w:val="28"/>
          <w:szCs w:val="28"/>
        </w:rPr>
        <w:t xml:space="preserve">第三，会议在四川建设和发展特别重要时期召开，进一步确定好主题和思路，必将对四川建设和发展产生深远的影响。目前我们已进入“三个新的阶段”，在新的形势和任务面前，在党的十六大即将召开之际，在过去一届工作好的基础上特别是省委提出跨越式发展思路和实践的两年多来，作为西部重省、大省，如何落实党中央提出的“三个代表”重要思想，如何抓住西部大开发的历史机遇，如何面对加入wto的新的挑战，确实需要我们认真总结和反思过去工作，认真研究和部署下一步的工作。因此，会议在这样一个历史背景下召开，提出了今后五年四川建设发展的宏伟目标、工作思路和措施，统一全省上下的思想，集中大家的意志，凝聚各方面的力量，意义重大。</w:t>
      </w:r>
    </w:p>
    <w:p>
      <w:pPr>
        <w:ind w:left="0" w:right="0" w:firstLine="560"/>
        <w:spacing w:before="450" w:after="450" w:line="312" w:lineRule="auto"/>
      </w:pPr>
      <w:r>
        <w:rPr>
          <w:rFonts w:ascii="宋体" w:hAnsi="宋体" w:eastAsia="宋体" w:cs="宋体"/>
          <w:color w:val="000"/>
          <w:sz w:val="28"/>
          <w:szCs w:val="28"/>
        </w:rPr>
        <w:t xml:space="preserve">二、切实把握省第八次党代会的主要精神</w:t>
      </w:r>
    </w:p>
    <w:p>
      <w:pPr>
        <w:ind w:left="0" w:right="0" w:firstLine="560"/>
        <w:spacing w:before="450" w:after="450" w:line="312" w:lineRule="auto"/>
      </w:pPr>
      <w:r>
        <w:rPr>
          <w:rFonts w:ascii="宋体" w:hAnsi="宋体" w:eastAsia="宋体" w:cs="宋体"/>
          <w:color w:val="000"/>
          <w:sz w:val="28"/>
          <w:szCs w:val="28"/>
        </w:rPr>
        <w:t xml:space="preserve">省第八次党代会精神内容非常丰富，但主题集中，重心集中，基本精神集中，那就是“认真实践‘三个代表’重要思想，奋力推进四川发展的新跨越”。我们在学习贯彻中，一定要重点领会和把握好跨越式发展这个主题。</w:t>
      </w:r>
    </w:p>
    <w:p>
      <w:pPr>
        <w:ind w:left="0" w:right="0" w:firstLine="560"/>
        <w:spacing w:before="450" w:after="450" w:line="312" w:lineRule="auto"/>
      </w:pPr>
      <w:r>
        <w:rPr>
          <w:rFonts w:ascii="宋体" w:hAnsi="宋体" w:eastAsia="宋体" w:cs="宋体"/>
          <w:color w:val="000"/>
          <w:sz w:val="28"/>
          <w:szCs w:val="28"/>
        </w:rPr>
        <w:t xml:space="preserve">一是准确把握跨越式发展的深刻内涵。报告指出：“跨越式发展是后进者追赶先行者的进程中，通过观念创新、体制创新、机制创新和科技创新，加快发展速度，或直接从具有比较优势和发展潜力的领域入手，站在高起点上，超越某些发展阶段，用相对比较短的时间缩小差距，以至于在一些领域实现赶超。这是一种符合客观规律的发展模式。”这里我们应当把握好四个要点：第一，是指后进者追赶先行者的一种发展模式；第二，是要通过创新加快发展速度；第三，是要直接从具有比较优势和发展潜力的领域入手，站在高起点上；第四，用相对短的时间缩小差距，以至于在一些领域实现赶超。由此可见，跨越式发展的内涵十分明确和准确，也完全符合客观规律。</w:t>
      </w:r>
    </w:p>
    <w:p>
      <w:pPr>
        <w:ind w:left="0" w:right="0" w:firstLine="560"/>
        <w:spacing w:before="450" w:after="450" w:line="312" w:lineRule="auto"/>
      </w:pPr>
      <w:r>
        <w:rPr>
          <w:rFonts w:ascii="宋体" w:hAnsi="宋体" w:eastAsia="宋体" w:cs="宋体"/>
          <w:color w:val="000"/>
          <w:sz w:val="28"/>
          <w:szCs w:val="28"/>
        </w:rPr>
        <w:t xml:space="preserve">抓机遇，应对挑战，乘势而进，迎难而上，结论只有一个，必须坚定不移地推进我省的跨越式发展。</w:t>
      </w:r>
    </w:p>
    <w:p>
      <w:pPr>
        <w:ind w:left="0" w:right="0" w:firstLine="560"/>
        <w:spacing w:before="450" w:after="450" w:line="312" w:lineRule="auto"/>
      </w:pPr>
      <w:r>
        <w:rPr>
          <w:rFonts w:ascii="宋体" w:hAnsi="宋体" w:eastAsia="宋体" w:cs="宋体"/>
          <w:color w:val="000"/>
          <w:sz w:val="28"/>
          <w:szCs w:val="28"/>
        </w:rPr>
        <w:t xml:space="preserve">三是充分肯定两年来推进跨越式发展的实践。报告指出：“跨越式发展战略的提出，正是坚持以经济建设为中心的具体体现，是实施西部大开发战略、加快我省发展的正确决策，是近年来我们解放思想、实事求是的最大成果。确定这个主题，符合中央精神，符合四川实际。确保实现这个主题，是全省各级党组织和广大共产党员的庄严任务和历史使命”。两年多来，全省上下认真实施这一战略，改革开放和现代化建设的新局面正在形成。实践证明，这一战略决策是正确的。</w:t>
      </w:r>
    </w:p>
    <w:p>
      <w:pPr>
        <w:ind w:left="0" w:right="0" w:firstLine="560"/>
        <w:spacing w:before="450" w:after="450" w:line="312" w:lineRule="auto"/>
      </w:pPr>
      <w:r>
        <w:rPr>
          <w:rFonts w:ascii="宋体" w:hAnsi="宋体" w:eastAsia="宋体" w:cs="宋体"/>
          <w:color w:val="000"/>
          <w:sz w:val="28"/>
          <w:szCs w:val="28"/>
        </w:rPr>
        <w:t xml:space="preserve">四是全面把握跨越式发展的目标和要求。报告明确提出了今后五年跨越式发展的四大目标，即初步建成西部经济强省、基本建成长江上游生态屏障、西部文化强省建设取得明显成效和人民生活显著改善。在每一个主要目标下，又有纵向和横向的新的定位和更高的要求。比如在西部经济强省的目标下，既有与全国相对比的速度要求，又有内部经济结构优化升级的要求，还有在西部的“优势地位”、“优选地位”和“领先地位”的定位。这就告诉我们跨越式发展不只是一个速度的问题，还有质的要求，是质和量的统一、速度和效益的统一。这就使跨越式发展的目标得到了完善和深化。</w:t>
      </w:r>
    </w:p>
    <w:p>
      <w:pPr>
        <w:ind w:left="0" w:right="0" w:firstLine="560"/>
        <w:spacing w:before="450" w:after="450" w:line="312" w:lineRule="auto"/>
      </w:pPr>
      <w:r>
        <w:rPr>
          <w:rFonts w:ascii="宋体" w:hAnsi="宋体" w:eastAsia="宋体" w:cs="宋体"/>
          <w:color w:val="000"/>
          <w:sz w:val="28"/>
          <w:szCs w:val="28"/>
        </w:rPr>
        <w:t xml:space="preserve">理解了跨越式发展的内涵、实践、历史条件和目标要求，就领会了报告的主要精神实质；把握了跨越式发展的精神和内涵，就抓住了报告的纲。只有深刻领会了报告精神，抓住了报告纲，才能有效指导跨越式发展的实践。</w:t>
      </w:r>
    </w:p>
    <w:p>
      <w:pPr>
        <w:ind w:left="0" w:right="0" w:firstLine="560"/>
        <w:spacing w:before="450" w:after="450" w:line="312" w:lineRule="auto"/>
      </w:pPr>
      <w:r>
        <w:rPr>
          <w:rFonts w:ascii="宋体" w:hAnsi="宋体" w:eastAsia="宋体" w:cs="宋体"/>
          <w:color w:val="000"/>
          <w:sz w:val="28"/>
          <w:szCs w:val="28"/>
        </w:rPr>
        <w:t xml:space="preserve">三、认真贯彻省第八次党代会精神的几点意见</w:t>
      </w:r>
    </w:p>
    <w:p>
      <w:pPr>
        <w:ind w:left="0" w:right="0" w:firstLine="560"/>
        <w:spacing w:before="450" w:after="450" w:line="312" w:lineRule="auto"/>
      </w:pPr>
      <w:r>
        <w:rPr>
          <w:rFonts w:ascii="宋体" w:hAnsi="宋体" w:eastAsia="宋体" w:cs="宋体"/>
          <w:color w:val="000"/>
          <w:sz w:val="28"/>
          <w:szCs w:val="28"/>
        </w:rPr>
        <w:t xml:space="preserve">学习贯彻省第八次党代会精神，必须紧密结合广中实际，创造性的开展工作。目前至少要在以下四个方面下功夫：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进一步统一认识，坚定广中跨越式发展这个主题不动摇。跨越式发展是省第八次党代会的主题，贯彻省第八次党代会精神首先必须坚持这个主题不动摇。回顾撤地设市近两年的工作，应当说，市委提出的发展思路、主要工作措施是符合跨越式发展要求的，我们在经济社会发展和党的建设的各个方面所取得的成效，也体现了跨越式发展的要求。比如我们的对外开放和招商引资工作，农业产业结构的调整和农民增收、畜牧业发展、工业经济发展、旅游业发展、城市建设，以及党的基层组织建设、干部人事制度改革、特别是我们干部群众思想观念的变化等等，都在不断地实现新的跨越。正是这诸多方面的跨越，我们广中的对外形象整体上得到了提升。我们曾经讲过，思路的摆动是最大的不落实。因此我们坚持跨越式发展不动摇，最重要的就是要坚持市委提出的发展思路不摆动。应该明确地强调，必须在跨越式发展的主题下统一思想和认识，制定发展目标和规划，研究工作思路和措施。只要我们认真贯彻省第八次党代会精神，坚持市委提出的经济发展思路不动摇、不摆动，我们就一定能够实现广中新的更大的跨越。对此，我们应当充满信心。</w:t>
      </w:r>
    </w:p>
    <w:p>
      <w:pPr>
        <w:ind w:left="0" w:right="0" w:firstLine="560"/>
        <w:spacing w:before="450" w:after="450" w:line="312" w:lineRule="auto"/>
      </w:pPr>
      <w:r>
        <w:rPr>
          <w:rFonts w:ascii="宋体" w:hAnsi="宋体" w:eastAsia="宋体" w:cs="宋体"/>
          <w:color w:val="000"/>
          <w:sz w:val="28"/>
          <w:szCs w:val="28"/>
        </w:rPr>
        <w:t xml:space="preserve">二是进一步解放思想，坚持创新观念、创新机制、创新工作。报告指出：“坚持解放思想、实事求是，是开创我们事业新局面的不竭动力。”“实施跨越式发展必须发挥后发优势，谋求先发效应”，“在观念创新上先人一步，在体制创新上优人一着，在机制创新上高人一筹，在科技创新上快人一拍，各个方面的工作都要开拓创新、奋勇争先。”可以肯定的说，跨越式发展与创新工作是分不开的。没有创新，不可能有跨越式发展。只有创新，才能有跨越式发展的目标，才能有跨越式发展的魄力和动力，才能取得跨越式发展的成效。贯彻省第八次党代会精神，坚持跨越式发展必须也只能坚持解放思想，不断创新观念、创新思维、创新机制、创新工作，向思想解放和观念创新要跨越式发展的动力。要按照报告提出的“三个解放出来”、“四个破除”和“四个树立”的要求，敢闯敢试，勇于创新，勇于改革，勇于碰硬，勇于跨越。凡是发达地区能干的，我们都能干，而且要干得更好。我们要鼓励和支持大家按照“三个代表”重要思想的要求，按照跨越式发展的要求，大胆的干、大胆的闯、大胆的试，不断开拓创新，与时俱进，努力开创广中跨越式发展的新局面。</w:t>
      </w:r>
    </w:p>
    <w:p>
      <w:pPr>
        <w:ind w:left="0" w:right="0" w:firstLine="560"/>
        <w:spacing w:before="450" w:after="450" w:line="312" w:lineRule="auto"/>
      </w:pPr>
      <w:r>
        <w:rPr>
          <w:rFonts w:ascii="宋体" w:hAnsi="宋体" w:eastAsia="宋体" w:cs="宋体"/>
          <w:color w:val="000"/>
          <w:sz w:val="28"/>
          <w:szCs w:val="28"/>
        </w:rPr>
        <w:t xml:space="preserve">三是进一步加快发展，走生态经济之路，构筑生态产业平台。结构调整是跨越式发展的主线。撤地设市以来，市委提出的经济结构的主动性、战略性调整，符合省第八次党代会精神，必须坚定不移。根据经济发展的大趋势、中央西部大开发的战略重点，结合广中独特的生态优势，我们经济结构的主动性、战略性调整的根本方向，就是要在较高的起点上大力发展生态经济，构筑生态产业平台，形成有区域特色、有较强竞争力的经济发展新格局。为此，第一，要大力发展生态农业，创绿色无公害农产品品牌，建设绿色无公害农产品基地；第二，要大力发展生态畜牧业，创绿色畜产品品牌，建设生态畜牧强市；第三，要大力发展生态工业，打造生态工业品牌，减少对环境的污染和对资源的浪费，建设清洁能源基地；第四，要大力发展绿色食品，打造绿色食品品牌，建设特色绿色食品基地；第五，要大力发展生态旅游，打造世界级生态旅游精品，建设生态旅游强市；第六，要大力推进生态城市建设，建设中国西部生态第一城；第七，要大力推进生态家园建设，建设最佳生态人居环境，建成成都的“后花园”；第八，要大力培育生态意识，发展生态文化产业。要通过发展生态经济，一方面改造提升传统产业，实现传统产业的生态化；另外一方面，变生态优势为经济优势，加快生态资源的产业化，努力实现“生态经济兴市”、“生态经济强市”。</w:t>
      </w:r>
    </w:p>
    <w:p>
      <w:pPr>
        <w:ind w:left="0" w:right="0" w:firstLine="560"/>
        <w:spacing w:before="450" w:after="450" w:line="312" w:lineRule="auto"/>
      </w:pPr>
      <w:r>
        <w:rPr>
          <w:rFonts w:ascii="宋体" w:hAnsi="宋体" w:eastAsia="宋体" w:cs="宋体"/>
          <w:color w:val="000"/>
          <w:sz w:val="28"/>
          <w:szCs w:val="28"/>
        </w:rPr>
        <w:t xml:space="preserve">四是进一步抓住关键，按照跨越式发展和创新的要求，优化领导班子建设和选好用好干部。政治路线决定之后，干部就是决定因素。对建设和发展来讲，干部始终是关键、是重点、是主导方面、是决定因素，报告指出：“适应跨越式发展，务必要采取有力措施，努力把各级领导班子建设成为政治上强、开拓创新、团结协调、廉政勤政的班子，建设成为朝气蓬勃、奋发有为的领导层。”撤地设市以来，我们加快了干部人事制度的改革，一批想干事、能干事、能干成事的干部陆续出现在广中建设发展的各个层面，各级领导干部总体上是有生机和活力的。组织工作的保证作用，干部工作的主导作用，应体现在适应和推进经济建设和社会发展上，体现在适应和推进跨越式发展和创新工作的要求上。我们要在此基础上，进一步按照跨越式发展和创新的要求，切实有效地搞好领导班子建设和优秀干部的选拔使用。要进一步加大干部人事制度改革力度，用好的机制选人，为优秀年轻干部脱颖而出创造条件。要按照“十用十不用”的要求，大胆起用我们“五个特别需要”的优秀干部。省委提出，“决不让投机取巧、跑官要官的人得逞，也决不让勤勤恳恳、踏实工作的人吃亏”，我们要认真落实。各级党委要坚决地、毫不犹豫地免去那些不适应跨越式发展要求又不接受跨越式发展的干部；要果断地、不留情面地调整那些不能创新工作而又不接受创新工作的干部；要大胆地、不拘一格地起用那些想干事、能干事、而且能干成事的干部。组织工作的创新和成效，要体现在对建设和发展的坚强保证作用上。要通过选人用人的优胜劣汰，把我们的各级领导班子建成朝气蓬勃、奋发有为的领导层。</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2025-05-03T20:20:35+08:00</dcterms:created>
  <dcterms:modified xsi:type="dcterms:W3CDTF">2025-05-03T20:20:35+08:00</dcterms:modified>
</cp:coreProperties>
</file>

<file path=docProps/custom.xml><?xml version="1.0" encoding="utf-8"?>
<Properties xmlns="http://schemas.openxmlformats.org/officeDocument/2006/custom-properties" xmlns:vt="http://schemas.openxmlformats.org/officeDocument/2006/docPropsVTypes"/>
</file>