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景德镇市2024年政府工作报告</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第一篇：景德镇市2024年政府工作报告景德镇市2024年政府工作报告回眸20092009年，预计全市实现生产总值364.03亿元，增长13.8%；完成财政总收入35.55亿元，增长25.1%，其中一般预算收入24.33亿元；增长31.4%...</w:t>
      </w:r>
    </w:p>
    <w:p>
      <w:pPr>
        <w:ind w:left="0" w:right="0" w:firstLine="560"/>
        <w:spacing w:before="450" w:after="450" w:line="312" w:lineRule="auto"/>
      </w:pPr>
      <w:r>
        <w:rPr>
          <w:rFonts w:ascii="黑体" w:hAnsi="黑体" w:eastAsia="黑体" w:cs="黑体"/>
          <w:color w:val="000000"/>
          <w:sz w:val="36"/>
          <w:szCs w:val="36"/>
          <w:b w:val="1"/>
          <w:bCs w:val="1"/>
        </w:rPr>
        <w:t xml:space="preserve">第一篇：景德镇市2024年政府工作报告</w:t>
      </w:r>
    </w:p>
    <w:p>
      <w:pPr>
        <w:ind w:left="0" w:right="0" w:firstLine="560"/>
        <w:spacing w:before="450" w:after="450" w:line="312" w:lineRule="auto"/>
      </w:pPr>
      <w:r>
        <w:rPr>
          <w:rFonts w:ascii="宋体" w:hAnsi="宋体" w:eastAsia="宋体" w:cs="宋体"/>
          <w:color w:val="000"/>
          <w:sz w:val="28"/>
          <w:szCs w:val="28"/>
        </w:rPr>
        <w:t xml:space="preserve">景德镇市2024年政府工作报告</w:t>
      </w:r>
    </w:p>
    <w:p>
      <w:pPr>
        <w:ind w:left="0" w:right="0" w:firstLine="560"/>
        <w:spacing w:before="450" w:after="450" w:line="312" w:lineRule="auto"/>
      </w:pPr>
      <w:r>
        <w:rPr>
          <w:rFonts w:ascii="宋体" w:hAnsi="宋体" w:eastAsia="宋体" w:cs="宋体"/>
          <w:color w:val="000"/>
          <w:sz w:val="28"/>
          <w:szCs w:val="28"/>
        </w:rPr>
        <w:t xml:space="preserve">回眸2024</w:t>
      </w:r>
    </w:p>
    <w:p>
      <w:pPr>
        <w:ind w:left="0" w:right="0" w:firstLine="560"/>
        <w:spacing w:before="450" w:after="450" w:line="312" w:lineRule="auto"/>
      </w:pPr>
      <w:r>
        <w:rPr>
          <w:rFonts w:ascii="宋体" w:hAnsi="宋体" w:eastAsia="宋体" w:cs="宋体"/>
          <w:color w:val="000"/>
          <w:sz w:val="28"/>
          <w:szCs w:val="28"/>
        </w:rPr>
        <w:t xml:space="preserve">2024年，预计全市实现生产总值364.03亿元，增长13.8%；完成财政总收入35.55亿元，增长25.1%，其中一般预算收入24.33亿元；增长31.4%；全社会固定资产投资331亿元，增长43.7%；社会消费品零售总额118.54亿元,增长19.4%;城镇居民人均可支配收入14996元，增长10.4%；农民人均收入5705元，增长8.6%；人口自然增长率7.82‰。</w:t>
      </w:r>
    </w:p>
    <w:p>
      <w:pPr>
        <w:ind w:left="0" w:right="0" w:firstLine="560"/>
        <w:spacing w:before="450" w:after="450" w:line="312" w:lineRule="auto"/>
      </w:pPr>
      <w:r>
        <w:rPr>
          <w:rFonts w:ascii="宋体" w:hAnsi="宋体" w:eastAsia="宋体" w:cs="宋体"/>
          <w:color w:val="000"/>
          <w:sz w:val="28"/>
          <w:szCs w:val="28"/>
        </w:rPr>
        <w:t xml:space="preserve">项目建设：全市115项重点工程项目完成投资120亿元</w:t>
      </w:r>
    </w:p>
    <w:p>
      <w:pPr>
        <w:ind w:left="0" w:right="0" w:firstLine="560"/>
        <w:spacing w:before="450" w:after="450" w:line="312" w:lineRule="auto"/>
      </w:pPr>
      <w:r>
        <w:rPr>
          <w:rFonts w:ascii="宋体" w:hAnsi="宋体" w:eastAsia="宋体" w:cs="宋体"/>
          <w:color w:val="000"/>
          <w:sz w:val="28"/>
          <w:szCs w:val="28"/>
        </w:rPr>
        <w:t xml:space="preserve">重大基础设施项目建设取得新成效，电厂“上大压小”项目正式开工，完成投资15.1亿元；成功列入国家第二批资源枯竭型城市，已争取到位中央财政财力性转移支付资金2.04亿元，预计四年可获得中央财力性转移支付资金累计超过5亿元。产业项目快速推进，大批产业项目相继建成投产。</w:t>
      </w:r>
    </w:p>
    <w:p>
      <w:pPr>
        <w:ind w:left="0" w:right="0" w:firstLine="560"/>
        <w:spacing w:before="450" w:after="450" w:line="312" w:lineRule="auto"/>
      </w:pPr>
      <w:r>
        <w:rPr>
          <w:rFonts w:ascii="宋体" w:hAnsi="宋体" w:eastAsia="宋体" w:cs="宋体"/>
          <w:color w:val="000"/>
          <w:sz w:val="28"/>
          <w:szCs w:val="28"/>
        </w:rPr>
        <w:t xml:space="preserve">开放型经济：全年新增市外3000万元以上项目153个，实际进资165.08亿元</w:t>
      </w:r>
    </w:p>
    <w:p>
      <w:pPr>
        <w:ind w:left="0" w:right="0" w:firstLine="560"/>
        <w:spacing w:before="450" w:after="450" w:line="312" w:lineRule="auto"/>
      </w:pPr>
      <w:r>
        <w:rPr>
          <w:rFonts w:ascii="宋体" w:hAnsi="宋体" w:eastAsia="宋体" w:cs="宋体"/>
          <w:color w:val="000"/>
          <w:sz w:val="28"/>
          <w:szCs w:val="28"/>
        </w:rPr>
        <w:t xml:space="preserve">一大批企业落户我市，全年新增市外3000万元以上项目153个，实际进资165.08亿元，同比增长70.49%，其中：5000万元以上工业项目进资93.72亿元，增长28.23%；全市新审批外资项目17个，实际利用外资1.19亿美元，增长14.9%；外贸出口逆势进位，总量突破4亿美元大关，达到4.81亿美元，增长118.9%。</w:t>
      </w:r>
    </w:p>
    <w:p>
      <w:pPr>
        <w:ind w:left="0" w:right="0" w:firstLine="560"/>
        <w:spacing w:before="450" w:after="450" w:line="312" w:lineRule="auto"/>
      </w:pPr>
      <w:r>
        <w:rPr>
          <w:rFonts w:ascii="宋体" w:hAnsi="宋体" w:eastAsia="宋体" w:cs="宋体"/>
          <w:color w:val="000"/>
          <w:sz w:val="28"/>
          <w:szCs w:val="28"/>
        </w:rPr>
        <w:t xml:space="preserve">农村经济：粮食播种面积达到138.78万亩；粮食总产达到56.75万吨</w:t>
      </w:r>
    </w:p>
    <w:p>
      <w:pPr>
        <w:ind w:left="0" w:right="0" w:firstLine="560"/>
        <w:spacing w:before="450" w:after="450" w:line="312" w:lineRule="auto"/>
      </w:pPr>
      <w:r>
        <w:rPr>
          <w:rFonts w:ascii="宋体" w:hAnsi="宋体" w:eastAsia="宋体" w:cs="宋体"/>
          <w:color w:val="000"/>
          <w:sz w:val="28"/>
          <w:szCs w:val="28"/>
        </w:rPr>
        <w:t xml:space="preserve">农业产业化经营进程加快，规模以上农业产业化龙头企业实现销售收入31亿元，增长8.8%。新农村建设和农村清洁工程试点工作扎实推进，2102个省级新农村建设点共投入资金1.26亿元，161个建设点初步形成了“一村一品”的产业格局。</w:t>
      </w:r>
    </w:p>
    <w:p>
      <w:pPr>
        <w:ind w:left="0" w:right="0" w:firstLine="560"/>
        <w:spacing w:before="450" w:after="450" w:line="312" w:lineRule="auto"/>
      </w:pPr>
      <w:r>
        <w:rPr>
          <w:rFonts w:ascii="宋体" w:hAnsi="宋体" w:eastAsia="宋体" w:cs="宋体"/>
          <w:color w:val="000"/>
          <w:sz w:val="28"/>
          <w:szCs w:val="28"/>
        </w:rPr>
        <w:t xml:space="preserve">工业经济：全市完成规模以上工业增加值145亿元，新增规模以上工业企业83户</w:t>
      </w:r>
    </w:p>
    <w:p>
      <w:pPr>
        <w:ind w:left="0" w:right="0" w:firstLine="560"/>
        <w:spacing w:before="450" w:after="450" w:line="312" w:lineRule="auto"/>
      </w:pPr>
      <w:r>
        <w:rPr>
          <w:rFonts w:ascii="宋体" w:hAnsi="宋体" w:eastAsia="宋体" w:cs="宋体"/>
          <w:color w:val="000"/>
          <w:sz w:val="28"/>
          <w:szCs w:val="28"/>
        </w:rPr>
        <w:t xml:space="preserve">全市工业经济效益综合指数达到195.38%，比上年提高20.57百分点。陶瓷产业突破四个大关，产值总量突破100亿元大关，达到100.3亿元；出口突破1亿美元大关，达到1.08亿美元；上缴税收突破1亿元大关，达到1.02亿元；陶瓷规模企业数量突破100家大关，达到102家。</w:t>
      </w:r>
    </w:p>
    <w:p>
      <w:pPr>
        <w:ind w:left="0" w:right="0" w:firstLine="560"/>
        <w:spacing w:before="450" w:after="450" w:line="312" w:lineRule="auto"/>
      </w:pPr>
      <w:r>
        <w:rPr>
          <w:rFonts w:ascii="宋体" w:hAnsi="宋体" w:eastAsia="宋体" w:cs="宋体"/>
          <w:color w:val="000"/>
          <w:sz w:val="28"/>
          <w:szCs w:val="28"/>
        </w:rPr>
        <w:t xml:space="preserve">城市面貌：科学编制各类规划，城区详规覆盖率达90%</w:t>
      </w:r>
    </w:p>
    <w:p>
      <w:pPr>
        <w:ind w:left="0" w:right="0" w:firstLine="560"/>
        <w:spacing w:before="450" w:after="450" w:line="312" w:lineRule="auto"/>
      </w:pPr>
      <w:r>
        <w:rPr>
          <w:rFonts w:ascii="宋体" w:hAnsi="宋体" w:eastAsia="宋体" w:cs="宋体"/>
          <w:color w:val="000"/>
          <w:sz w:val="28"/>
          <w:szCs w:val="28"/>
        </w:rPr>
        <w:t xml:space="preserve">重点工程建设扎实推进，全市公厕免费向市民开放。加大土地调控力度，着力保障了重点项目建设用地。大力开展无证私房清理整顿，有效遏制违章建筑的滋生和蔓延。城市创建工作取得新成效，全市36个乡镇全面完成了农村垃圾处理场的建设任务。</w:t>
      </w:r>
    </w:p>
    <w:p>
      <w:pPr>
        <w:ind w:left="0" w:right="0" w:firstLine="560"/>
        <w:spacing w:before="450" w:after="450" w:line="312" w:lineRule="auto"/>
      </w:pPr>
      <w:r>
        <w:rPr>
          <w:rFonts w:ascii="宋体" w:hAnsi="宋体" w:eastAsia="宋体" w:cs="宋体"/>
          <w:color w:val="000"/>
          <w:sz w:val="28"/>
          <w:szCs w:val="28"/>
        </w:rPr>
        <w:t xml:space="preserve">各项改革：全面完成列入全省国有工业企业改革调度的48户企业改革</w:t>
      </w:r>
    </w:p>
    <w:p>
      <w:pPr>
        <w:ind w:left="0" w:right="0" w:firstLine="560"/>
        <w:spacing w:before="450" w:after="450" w:line="312" w:lineRule="auto"/>
      </w:pPr>
      <w:r>
        <w:rPr>
          <w:rFonts w:ascii="宋体" w:hAnsi="宋体" w:eastAsia="宋体" w:cs="宋体"/>
          <w:color w:val="000"/>
          <w:sz w:val="28"/>
          <w:szCs w:val="28"/>
        </w:rPr>
        <w:t xml:space="preserve">全面完成列入全省国有工业企业改革调度的48户企业改革，财政改革基本实现财政资金国库集中支付的全覆盖，公务卡制度改革工作正式启动，金融体制改革不断深化，启动了医药卫生体制改革。</w:t>
      </w:r>
    </w:p>
    <w:p>
      <w:pPr>
        <w:ind w:left="0" w:right="0" w:firstLine="560"/>
        <w:spacing w:before="450" w:after="450" w:line="312" w:lineRule="auto"/>
      </w:pPr>
      <w:r>
        <w:rPr>
          <w:rFonts w:ascii="宋体" w:hAnsi="宋体" w:eastAsia="宋体" w:cs="宋体"/>
          <w:color w:val="000"/>
          <w:sz w:val="28"/>
          <w:szCs w:val="28"/>
        </w:rPr>
        <w:t xml:space="preserve">文化旅游：全年接待旅游人数10 77.95万人次，旅游总收入53.36亿元</w:t>
      </w:r>
    </w:p>
    <w:p>
      <w:pPr>
        <w:ind w:left="0" w:right="0" w:firstLine="560"/>
        <w:spacing w:before="450" w:after="450" w:line="312" w:lineRule="auto"/>
      </w:pPr>
      <w:r>
        <w:rPr>
          <w:rFonts w:ascii="宋体" w:hAnsi="宋体" w:eastAsia="宋体" w:cs="宋体"/>
          <w:color w:val="000"/>
          <w:sz w:val="28"/>
          <w:szCs w:val="28"/>
        </w:rPr>
        <w:t xml:space="preserve">文化旅游产业势头强劲，重点景区景点功能建设不断完善。中国瓷园成功创建国家AAAA级景区，海畅集团和陶瓷股份公司成功列为江西省工业旅游示范点，古窑·民俗博览区镇窑复烧成功，并申报吉尼斯纪录。民窑博物馆、祥集弄民居和三闾庙古码头等老城区旅游项目建设快速推进。景德镇陶瓷文化创意产业基地获省批复并授牌。</w:t>
      </w:r>
    </w:p>
    <w:p>
      <w:pPr>
        <w:ind w:left="0" w:right="0" w:firstLine="560"/>
        <w:spacing w:before="450" w:after="450" w:line="312" w:lineRule="auto"/>
      </w:pPr>
      <w:r>
        <w:rPr>
          <w:rFonts w:ascii="宋体" w:hAnsi="宋体" w:eastAsia="宋体" w:cs="宋体"/>
          <w:color w:val="000"/>
          <w:sz w:val="28"/>
          <w:szCs w:val="28"/>
        </w:rPr>
        <w:t xml:space="preserve">民生工程：2024年市本级安排民生工程配套资金8600多万元</w:t>
      </w:r>
    </w:p>
    <w:p>
      <w:pPr>
        <w:ind w:left="0" w:right="0" w:firstLine="560"/>
        <w:spacing w:before="450" w:after="450" w:line="312" w:lineRule="auto"/>
      </w:pPr>
      <w:r>
        <w:rPr>
          <w:rFonts w:ascii="宋体" w:hAnsi="宋体" w:eastAsia="宋体" w:cs="宋体"/>
          <w:color w:val="000"/>
          <w:sz w:val="28"/>
          <w:szCs w:val="28"/>
        </w:rPr>
        <w:t xml:space="preserve">全市城镇新增就业3.09万人，城镇就业率达96.5%；城镇居民基本医疗保险覆盖率100%；新型农村合作医疗参合率97.13%；实施“光明·微笑”工程，免费施行白内障手术4501例，唇腭裂手术213例。新建廉租住房小区2820套，面积14.1万平方米；中心城区廉租住房租赁补贴保障家庭累计达6903户，发放廉租住房补贴1442万元。</w:t>
      </w:r>
    </w:p>
    <w:p>
      <w:pPr>
        <w:ind w:left="0" w:right="0" w:firstLine="560"/>
        <w:spacing w:before="450" w:after="450" w:line="312" w:lineRule="auto"/>
      </w:pPr>
      <w:r>
        <w:rPr>
          <w:rFonts w:ascii="宋体" w:hAnsi="宋体" w:eastAsia="宋体" w:cs="宋体"/>
          <w:color w:val="000"/>
          <w:sz w:val="28"/>
          <w:szCs w:val="28"/>
        </w:rPr>
        <w:t xml:space="preserve">社会事业：争取国家科技支撑计划项目1个和国家创新基金项目6个</w:t>
      </w:r>
    </w:p>
    <w:p>
      <w:pPr>
        <w:ind w:left="0" w:right="0" w:firstLine="560"/>
        <w:spacing w:before="450" w:after="450" w:line="312" w:lineRule="auto"/>
      </w:pPr>
      <w:r>
        <w:rPr>
          <w:rFonts w:ascii="宋体" w:hAnsi="宋体" w:eastAsia="宋体" w:cs="宋体"/>
          <w:color w:val="000"/>
          <w:sz w:val="28"/>
          <w:szCs w:val="28"/>
        </w:rPr>
        <w:t xml:space="preserve">我市被列为科技部全国五个创新型城市试点规划项目城市之一。教育事业加快发展，第三次文物普查覆盖率100%。甲型HIN1流感得到有效控制。同时，人事、编制、国家安全、供销、气象、水文、工商、新闻出版、民族宗教、双拥、老龄、妇女儿童、残联、人防、档案、地方志、保险、通迅、无线电管理等各项事业也取得了新的进步。效能建设：我市机关效能建设荣获全省11个设区市第一名</w:t>
      </w:r>
    </w:p>
    <w:p>
      <w:pPr>
        <w:ind w:left="0" w:right="0" w:firstLine="560"/>
        <w:spacing w:before="450" w:after="450" w:line="312" w:lineRule="auto"/>
      </w:pPr>
      <w:r>
        <w:rPr>
          <w:rFonts w:ascii="宋体" w:hAnsi="宋体" w:eastAsia="宋体" w:cs="宋体"/>
          <w:color w:val="000"/>
          <w:sz w:val="28"/>
          <w:szCs w:val="28"/>
        </w:rPr>
        <w:t xml:space="preserve">政府主动接受人大及其常委会的法律监督、政协及其常委会的民主监督。及时办理人大代表意见建议89件，办复率100%，办结率56%;政协提案130件，办复率100%，办结率55%。认真开展机关效能年建设活动，建立健全了以“首问责任制”、“限时办结制”、“责任追究制”等三项制度为核心的机关效能建设制度。2024年市政府工作的总体要求：</w:t>
      </w:r>
    </w:p>
    <w:p>
      <w:pPr>
        <w:ind w:left="0" w:right="0" w:firstLine="560"/>
        <w:spacing w:before="450" w:after="450" w:line="312" w:lineRule="auto"/>
      </w:pPr>
      <w:r>
        <w:rPr>
          <w:rFonts w:ascii="宋体" w:hAnsi="宋体" w:eastAsia="宋体" w:cs="宋体"/>
          <w:color w:val="000"/>
          <w:sz w:val="28"/>
          <w:szCs w:val="28"/>
        </w:rPr>
        <w:t xml:space="preserve">全面贯彻党的十七大、十七届三中、四中全会和中央经济工作会议精神，深入贯彻落实科学发展观，抓发展，调结构，促转变，重民生，以积极策应鄱阳湖生态经济区建设、资源枯竭型城市转型和建设国家科技创新型城市为契机一以工业化为核心，以加快城镇化为抓手，以项目建设为载体，继续增加投入，做大总量促进我市在鄱阳湖生态经济区的跨越式发展。</w:t>
      </w:r>
    </w:p>
    <w:p>
      <w:pPr>
        <w:ind w:left="0" w:right="0" w:firstLine="560"/>
        <w:spacing w:before="450" w:after="450" w:line="312" w:lineRule="auto"/>
      </w:pPr>
      <w:r>
        <w:rPr>
          <w:rFonts w:ascii="宋体" w:hAnsi="宋体" w:eastAsia="宋体" w:cs="宋体"/>
          <w:color w:val="000"/>
          <w:sz w:val="28"/>
          <w:szCs w:val="28"/>
        </w:rPr>
        <w:t xml:space="preserve">加速城镇化进程，提升城镇发展质量和水平</w:t>
      </w:r>
    </w:p>
    <w:p>
      <w:pPr>
        <w:ind w:left="0" w:right="0" w:firstLine="560"/>
        <w:spacing w:before="450" w:after="450" w:line="312" w:lineRule="auto"/>
      </w:pPr>
      <w:r>
        <w:rPr>
          <w:rFonts w:ascii="宋体" w:hAnsi="宋体" w:eastAsia="宋体" w:cs="宋体"/>
          <w:color w:val="000"/>
          <w:sz w:val="28"/>
          <w:szCs w:val="28"/>
        </w:rPr>
        <w:t xml:space="preserve">科学编制城市规划。完成《景德镇市城市总体规划(2024-2024年)》修编工作。做好老城区和重点片区建设和保护规划。加快城市重点工程建设。以青花和窑砖为主色调，打造“镇派”城市风格。把景德镇打造成山水、文化、生态特色城市。创新城市管理机制。以城市“五创”为抓手，逐步建立科学、系统、完整的城市管理体系。积极开展城市创建工作，争创国家生态园林城市。推进小城镇建设。坚持城镇化和新农村建设协调推进，在做大做美中心城市的同时，以工业化和农业产业化促进城镇化进程，突出加强以县城和建制镇为重点的城镇化建设。城镇化率提高1个百分点，达到57%。夯实“三农”发展基础，扩大内需增长空间围绕“稳粮保供给、增收惠民生，改革促统筹、强基增后劲”的工作要求，确保粮食生产不滑坡，确保农民收入不徘徊，确保农村发展好势头不逆转，为全市经济跨越发展提供更加有力的支撑。加快发展现代农业。围绕农业增效和农民增收，稳定粮食种植面积，落实种粮直补和农机具购置补贴政策，抓好农业关键技术推广应用，千方百计提高粮食单产和种粮效益。2024年，全市农业总产值增长6%，粮食播种面积138万亩，粮食总产稳定在55万吨以上。力争培育规模以上龙头企业超过80家，全市农业产业化经营销售收入突破40亿元。加强农业基础建设。围绕改善农业生产条件，继续实施好国家农业综合开发项目，进一步加强农田水利基础设施建设。加大病险水库除险加固力度。建设社会主义新农村。按照“生产发展、生活宽裕、乡风文明、村容整洁、管理民主”的要求，抓重点，攻难点，重特色，成规模，由点至线成面，大力开展新农村建设，完成200个左右新农村试点村建设。</w:t>
      </w:r>
    </w:p>
    <w:p>
      <w:pPr>
        <w:ind w:left="0" w:right="0" w:firstLine="560"/>
        <w:spacing w:before="450" w:after="450" w:line="312" w:lineRule="auto"/>
      </w:pPr>
      <w:r>
        <w:rPr>
          <w:rFonts w:ascii="宋体" w:hAnsi="宋体" w:eastAsia="宋体" w:cs="宋体"/>
          <w:color w:val="000"/>
          <w:sz w:val="28"/>
          <w:szCs w:val="28"/>
        </w:rPr>
        <w:t xml:space="preserve">坚持以人为本，着力保障和改善民生</w:t>
      </w:r>
    </w:p>
    <w:p>
      <w:pPr>
        <w:ind w:left="0" w:right="0" w:firstLine="560"/>
        <w:spacing w:before="450" w:after="450" w:line="312" w:lineRule="auto"/>
      </w:pPr>
      <w:r>
        <w:rPr>
          <w:rFonts w:ascii="宋体" w:hAnsi="宋体" w:eastAsia="宋体" w:cs="宋体"/>
          <w:color w:val="000"/>
          <w:sz w:val="28"/>
          <w:szCs w:val="28"/>
        </w:rPr>
        <w:t xml:space="preserve">坚持公共财政向困难群众倾斜、向农村倾斜、向基层倾斜、向公共事业倾斜，重点解决最困难群众最迫切需要解决的突出问题。2024年，市本级财政将安排1亿多元用于民生工程，重点支持就业、社保、教育、医疗和住房等方面。扩大就业促进创业。实施积极的就业政策，完善就业服务体系，千方百计增加就业，鼓励创业。加大对大学生就业创业扶持力度。积极帮助困难群众就业。完善社会保障制度。扩大社会保险覆盖面，加强社保基金征缴。加大医疗保障力度，逐步建立健全覆盖城乡的基本医疗卫生制度。完善新型农村合作医疗制度，做好城镇女职工生育保险工作。健全救助体系，提高救助标准。加强保障性住房建设。进一步推进经济适用住房和廉租住房建设，并为农村困难群众提供住房帮助。提高农村群众生产生活水平。推进扶贫开发，解决自然村垃圾处理问题。</w:t>
      </w:r>
    </w:p>
    <w:p>
      <w:pPr>
        <w:ind w:left="0" w:right="0" w:firstLine="560"/>
        <w:spacing w:before="450" w:after="450" w:line="312" w:lineRule="auto"/>
      </w:pPr>
      <w:r>
        <w:rPr>
          <w:rFonts w:ascii="宋体" w:hAnsi="宋体" w:eastAsia="宋体" w:cs="宋体"/>
          <w:color w:val="000"/>
          <w:sz w:val="28"/>
          <w:szCs w:val="28"/>
        </w:rPr>
        <w:t xml:space="preserve">统筹经济社会，推进各项事业协调发展</w:t>
      </w:r>
    </w:p>
    <w:p>
      <w:pPr>
        <w:ind w:left="0" w:right="0" w:firstLine="560"/>
        <w:spacing w:before="450" w:after="450" w:line="312" w:lineRule="auto"/>
      </w:pPr>
      <w:r>
        <w:rPr>
          <w:rFonts w:ascii="宋体" w:hAnsi="宋体" w:eastAsia="宋体" w:cs="宋体"/>
          <w:color w:val="000"/>
          <w:sz w:val="28"/>
          <w:szCs w:val="28"/>
        </w:rPr>
        <w:t xml:space="preserve">推进“科教兴市”战略。以建设国家创新型城市为抓手，建立健全创新机制体制，加快创新人才引进，打造一个充满生机和活力的创新型城市。改善学校办学条件，促进教育均衡发展。大力发展文化卫生体育事业。实施文化惠民工程，不断提高公共文化的覆盖面和服务水平。全面启动有线电视数字化整体转换。推进和谐平安瓷都建设。全面加强应急管理工作，不断提高处置各类公共突发事件的能力和水平。加强社区建设，增强服务功能。建立健全“党委领导、政府监管、行业管理、企业负责、社会监督”的安全生产体系，坚决落实安全生产领导责任制和事故责任追究制。深化重点领域安全生产专项整治，坚决杜绝重特大事故，努力减少较大和一般事故，确保非法小煤窑继续实现“零开采、零死亡”。高度重视信访工作，把问题解决在萌芽状态。继续实施法律援助工程。深化法制宣传教育，全面完成“五五”普法规划。前瞻2024</w:t>
      </w:r>
    </w:p>
    <w:p>
      <w:pPr>
        <w:ind w:left="0" w:right="0" w:firstLine="560"/>
        <w:spacing w:before="450" w:after="450" w:line="312" w:lineRule="auto"/>
      </w:pPr>
      <w:r>
        <w:rPr>
          <w:rFonts w:ascii="宋体" w:hAnsi="宋体" w:eastAsia="宋体" w:cs="宋体"/>
          <w:color w:val="000"/>
          <w:sz w:val="28"/>
          <w:szCs w:val="28"/>
        </w:rPr>
        <w:t xml:space="preserve">全市生产总值增长13%，财政总收入，地方财政一般预算收入13%，全社会固定资产投资增长30%，社会消费品零售总额增长16%，外贸出口增长10%，实际利用外资增长10%，实际引进内资增长20%，规模以上工业增长20%，城镇居民人均可支配收入增长8%；农民人均收入增长8%，人口自然增长率控制在8‰以内，万元生产总值能耗下降5.7%。</w:t>
      </w:r>
    </w:p>
    <w:p>
      <w:pPr>
        <w:ind w:left="0" w:right="0" w:firstLine="560"/>
        <w:spacing w:before="450" w:after="450" w:line="312" w:lineRule="auto"/>
      </w:pPr>
      <w:r>
        <w:rPr>
          <w:rFonts w:ascii="宋体" w:hAnsi="宋体" w:eastAsia="宋体" w:cs="宋体"/>
          <w:color w:val="000"/>
          <w:sz w:val="28"/>
          <w:szCs w:val="28"/>
        </w:rPr>
        <w:t xml:space="preserve">扎实推进项目建设，增强经济发展实力和后劲</w:t>
      </w:r>
    </w:p>
    <w:p>
      <w:pPr>
        <w:ind w:left="0" w:right="0" w:firstLine="560"/>
        <w:spacing w:before="450" w:after="450" w:line="312" w:lineRule="auto"/>
      </w:pPr>
      <w:r>
        <w:rPr>
          <w:rFonts w:ascii="宋体" w:hAnsi="宋体" w:eastAsia="宋体" w:cs="宋体"/>
          <w:color w:val="000"/>
          <w:sz w:val="28"/>
          <w:szCs w:val="28"/>
        </w:rPr>
        <w:t xml:space="preserve">坚持把抓项目、扩投资作为经济发展的核心，全力以赴抓好项目建设。全年全社会固定资产投资力争增长30%，达到430亿元。继续积极争取重大基础设施项目。准确把握国家政策导向，结合全国、全省“十二五”规划编制和鄱阳湖生态经济区建设，精心组织好事关全市经济发展大局的在建、续建和争取报批的重大项目建设。加快推进重大产业项目建设。着力抓好景德半导体新材料有限公司的多晶硅项目、长虹机电产业项曰、嘉和汽配城汽车零部件项目、现代能源锂离子动力电池项目、威富尔新能源项目、密胜家电产业基地项目和金龙化工草甘膦等重大产业项目建设，提升产业支撑能力。千方百计提高项目投资效益。严格抓好项目资金的使用和管理国债资金项目做到开工建设100%，地方配套资金落实100%，对检查中发现的问题整改到位100%，将项目转化为现实生产力，使项目更好更快地发挥应有的经济效益、社会效益。</w:t>
      </w:r>
    </w:p>
    <w:p>
      <w:pPr>
        <w:ind w:left="0" w:right="0" w:firstLine="560"/>
        <w:spacing w:before="450" w:after="450" w:line="312" w:lineRule="auto"/>
      </w:pPr>
      <w:r>
        <w:rPr>
          <w:rFonts w:ascii="宋体" w:hAnsi="宋体" w:eastAsia="宋体" w:cs="宋体"/>
          <w:color w:val="000"/>
          <w:sz w:val="28"/>
          <w:szCs w:val="28"/>
        </w:rPr>
        <w:t xml:space="preserve">主动策应鄱阳湖生态经济区建设，加快资源转型发展</w:t>
      </w:r>
    </w:p>
    <w:p>
      <w:pPr>
        <w:ind w:left="0" w:right="0" w:firstLine="560"/>
        <w:spacing w:before="450" w:after="450" w:line="312" w:lineRule="auto"/>
      </w:pPr>
      <w:r>
        <w:rPr>
          <w:rFonts w:ascii="宋体" w:hAnsi="宋体" w:eastAsia="宋体" w:cs="宋体"/>
          <w:color w:val="000"/>
          <w:sz w:val="28"/>
          <w:szCs w:val="28"/>
        </w:rPr>
        <w:t xml:space="preserve">做好策应鄱阳湖生态经济区规划。准确把握好景德镇在鄱阳湖生态经济区的城市发展定位、产业布局和项目规划，突出产业、生态、文化旅游特色，做到积极策应，主动对接，优势互补，协同发展。优化产业发展布局。坚持以工业化为核心，围绕光伏、LED半导体照明、航空制造、新材料高技术陶瓷、生物和新医药、清洁汽车及动力电池、现代农业和有机食品、文化及创意产业等八大战略性新兴产业，突出工业项目，狠抓工业投入。全市规模以上工业增加值增长20%，达到178亿元。加快陶瓷产业转型升级。充分把握好国家资源枯竭型城市转型的机遇，批准接续替代产业，重点发展高科技陶瓷和陶瓷文化创意产业，实现传统陶瓷产业的转型、升级。加强生态环境建设和保护。大力推进造林、绿化“一大四小”工程，以通道绿化为重点，大力推进节水型社会建设，积极开展低碳经济试点。加大对重点行业环境问题的整治，保障城市污水处理长正常运转，确保达标排放。</w:t>
      </w:r>
    </w:p>
    <w:p>
      <w:pPr>
        <w:ind w:left="0" w:right="0" w:firstLine="560"/>
        <w:spacing w:before="450" w:after="450" w:line="312" w:lineRule="auto"/>
      </w:pPr>
      <w:r>
        <w:rPr>
          <w:rFonts w:ascii="宋体" w:hAnsi="宋体" w:eastAsia="宋体" w:cs="宋体"/>
          <w:color w:val="000"/>
          <w:sz w:val="28"/>
          <w:szCs w:val="28"/>
        </w:rPr>
        <w:t xml:space="preserve">坚持改革开放，增强经济发展活力和动力</w:t>
      </w:r>
    </w:p>
    <w:p>
      <w:pPr>
        <w:ind w:left="0" w:right="0" w:firstLine="560"/>
        <w:spacing w:before="450" w:after="450" w:line="312" w:lineRule="auto"/>
      </w:pPr>
      <w:r>
        <w:rPr>
          <w:rFonts w:ascii="宋体" w:hAnsi="宋体" w:eastAsia="宋体" w:cs="宋体"/>
          <w:color w:val="000"/>
          <w:sz w:val="28"/>
          <w:szCs w:val="28"/>
        </w:rPr>
        <w:t xml:space="preserve">实现我市经济跨越发展，必须以改革开放破解难题、转变机制、激发活力、提升水平。稳步推进各项改革。完善国有企业改革，积极稳妥做好国有工作企业产权制度改革、破产清算、国有资产监管等后续工作。引进战略投资者，对陶瓷股份公司、焦化工业集团进行战略重组。稳妥推进农村各项改革。稳定和完善农村基本经营制度，继续推进林权制度配套和农村综合改革。深化财税改革，全面推行公务卡，建立财政投入绩效评价制度。加强银企协作，鼓励金融机构扩大信货投放，力争全年实现融资30亿元；积极推进市政府机构改革，不断深化医药卫生体制改革。坚持大开放主战略。主攻园区平台建设，围绕在全省园区发展中争先进位的目标，突出招商引企，突出项目投入，突出企业投产，突出高效服务。不断扩大外贸出口，加快出口型企业基地建设，组织落实好各项外贸出口扶持政策，加大对重点出口企业的扶持力度，培植新的出口增长点。弘扬陶瓷历史文化，加快文化旅游产业发展注重发挥我市陶瓷历史文化资源优势，重点是打好一张牌（瓷都牌），唱好一台戏（瓷博会），打造一条线（精品旅游线路），促进陶瓷文化资源优势向旅游产业优势转化，全面提升瓷都文化旅游的整体水平。2024年，全市接待国内外游客1240万人次，旅游总收入62亿元。完善景区景点建设。强化陶瓷文化博览区、高岭一瑶里景区、古县衙等重点景区功能，完善锦绣昌南一中国瓷园和得雨生态园景区的旅游基础设施配套工程。精心打造御窑、建国、艺术、民窑老城区陶瓷文化旅游线。加快旅游公路建设，改善景区景点交通环境。加快旅游资源整合。积极支持旅游企业扩大产业规模，提升竞争力，重点开发以陶瓷文化、自然山水、购物观光、休闲度假为主体的精品旅游线路。积极拓展旅游市场。加强与周边城市的旅游合作，巩固客源市场。继续打造瓷博会、瓷文化旅游节、茶文化旅游节等会展节庆品牌和镇窑复烧等旅游产品，打造“千年瓷都、艺术之城”的国际旅游形象。以行政效能建设为重点，加强政府自身建设</w:t>
      </w:r>
    </w:p>
    <w:p>
      <w:pPr>
        <w:ind w:left="0" w:right="0" w:firstLine="560"/>
        <w:spacing w:before="450" w:after="450" w:line="312" w:lineRule="auto"/>
      </w:pPr>
      <w:r>
        <w:rPr>
          <w:rFonts w:ascii="宋体" w:hAnsi="宋体" w:eastAsia="宋体" w:cs="宋体"/>
          <w:color w:val="000"/>
          <w:sz w:val="28"/>
          <w:szCs w:val="28"/>
        </w:rPr>
        <w:t xml:space="preserve">增强领导发展能力。坚持用发展的思维和办法应对新情况，解决新问题，不断提高发展的预见性、前瞻性、主动性。用抓项目的本事来真正体现抓经济工作的能力。提高服务发展水平。不断提升创业服务水平。建立健全投资创业服务体系，努力创建优质高效的政务和服务环境、宽松透明的市场和企业经营环境、优越的创新创业成长环境、公平公正的法制和社会环境。继续推进依法行政。严格按照法定权限和程序行使职权、履行职责，努力提高政府工作的规范化、法制化水平。推行政务公开，确保权力正确行使。进一步强化市行政服务中心功能，规范和完善市公共资源交易中心运行机制，加快构筑全市统一的网上办事平台。勤政廉政严格自律。建立健全以惩治和预防腐败为重点，以制约和监督权力为核心，以提高制度执行力为抓手，加强反腐倡廉制度建设。落实干部廉洁自律各项规定，扎实推进廉政“阳光工程”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第二篇：2024年景德镇市政府工作报告</w:t>
      </w:r>
    </w:p>
    <w:p>
      <w:pPr>
        <w:ind w:left="0" w:right="0" w:firstLine="560"/>
        <w:spacing w:before="450" w:after="450" w:line="312" w:lineRule="auto"/>
      </w:pPr>
      <w:r>
        <w:rPr>
          <w:rFonts w:ascii="宋体" w:hAnsi="宋体" w:eastAsia="宋体" w:cs="宋体"/>
          <w:color w:val="000"/>
          <w:sz w:val="28"/>
          <w:szCs w:val="28"/>
        </w:rPr>
        <w:t xml:space="preserve">——2024年1月14日在景德镇市第十四届人民代表大会第五次会议上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市长　颜赣辉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市经济社会持续发展、项目建设成果丰硕、重点领域改革进展较快的一年，是在新起点上砥砺奋进、激发正能量、谋划新布局的一年。全市上下在省委、省政府和市委的坚强领导下，抢抓机遇，攻坚破难，全面完成市人大批准调整后的主要目标。预计实现生产总值680亿元，增长10.2%;财政总收入92.6亿元，增长10.2%;公共财政预算收入73.8亿元，增长10.7%;固定资产投资538亿元，增长18%;单位生产总值能耗下降3.6%;人口自然增长率低于7.3‰。</w:t>
      </w:r>
    </w:p>
    <w:p>
      <w:pPr>
        <w:ind w:left="0" w:right="0" w:firstLine="560"/>
        <w:spacing w:before="450" w:after="450" w:line="312" w:lineRule="auto"/>
      </w:pPr>
      <w:r>
        <w:rPr>
          <w:rFonts w:ascii="宋体" w:hAnsi="宋体" w:eastAsia="宋体" w:cs="宋体"/>
          <w:color w:val="000"/>
          <w:sz w:val="28"/>
          <w:szCs w:val="28"/>
        </w:rPr>
        <w:t xml:space="preserve">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(一)扩大投入，重大项目取得新突破。全市人民期盼了半个多世纪的浯溪口水利枢纽工程大坝开工建设，标志着项目进入全面施工高峰期。连接京</w:t>
      </w:r>
    </w:p>
    <w:p>
      <w:pPr>
        <w:ind w:left="0" w:right="0" w:firstLine="560"/>
        <w:spacing w:before="450" w:after="450" w:line="312" w:lineRule="auto"/>
      </w:pPr>
      <w:r>
        <w:rPr>
          <w:rFonts w:ascii="宋体" w:hAnsi="宋体" w:eastAsia="宋体" w:cs="宋体"/>
          <w:color w:val="000"/>
          <w:sz w:val="28"/>
          <w:szCs w:val="28"/>
        </w:rPr>
        <w:t xml:space="preserve">九、皖赣、沪昆三大干线的九景衢铁路正式开工建设，我市连入国家快速铁路网。总投资40亿元的赣东北综合物流园区累计完成投资9亿元，景德镇陶瓷艺术文化交流中心作为2024瓷博会主场馆投入使用，罗家滩收费站西迁主体工程基本完工。总投资25亿元的赣铁城市综合体项目完成前期工作。城市防洪工程等一批重大项目快速推进。跑项争资成效显著，共争取中央资金近9亿元，我市被列入全国地级老工业基地调整改造城市，陶溪川国际陶瓷文化产业园成为2024年全国唯一的非遗保护试点项目。</w:t>
      </w:r>
    </w:p>
    <w:p>
      <w:pPr>
        <w:ind w:left="0" w:right="0" w:firstLine="560"/>
        <w:spacing w:before="450" w:after="450" w:line="312" w:lineRule="auto"/>
      </w:pPr>
      <w:r>
        <w:rPr>
          <w:rFonts w:ascii="宋体" w:hAnsi="宋体" w:eastAsia="宋体" w:cs="宋体"/>
          <w:color w:val="000"/>
          <w:sz w:val="28"/>
          <w:szCs w:val="28"/>
        </w:rPr>
        <w:t xml:space="preserve">(二)择商选资，开放型经济卓有成效。实际利用外资1.4亿美元，增长19.4%;引进省外5000万元以上项目实际进资248.7亿元，增长20%。坚持.走出去.与.引进来.相结合，积极开展景德镇(香港)重点产业对接恳谈会、直升机产业招商推介会等招商洽谈活动，共签约亿元以上项目50个，总投资233亿元。昌汽公司与世界500强企业北汽集团签订战略重组协议，开启了我市汽车产业新时代。一批落地项目建设加快，投资8亿元的华意压缩新建年产600万台商用压缩机、投资5亿元的陶瓷名坊园等82个5000万元以上项目相继开工;投资4亿元的20兆瓦乐平光伏农业科技大棚、投资5亿元的太阳能电池及配件等53个5000万元以上项目陆续投产。对外贸易取得新进展，生产型外贸企业出口持续增长。</w:t>
      </w:r>
    </w:p>
    <w:p>
      <w:pPr>
        <w:ind w:left="0" w:right="0" w:firstLine="560"/>
        <w:spacing w:before="450" w:after="450" w:line="312" w:lineRule="auto"/>
      </w:pPr>
      <w:r>
        <w:rPr>
          <w:rFonts w:ascii="宋体" w:hAnsi="宋体" w:eastAsia="宋体" w:cs="宋体"/>
          <w:color w:val="000"/>
          <w:sz w:val="28"/>
          <w:szCs w:val="28"/>
        </w:rPr>
        <w:t xml:space="preserve">(三)做优扶强，工业经济稳中趋好。预计完成规模以上工业增加值220亿元，增长12%。景德镇直升机研发生产基地被科技部认定为国家新型工业化产业示范基地。直升机吕蒙总装园一期扩批项目完成规划和申报，602所无人机研发中心建成使用。江西直升机投资公司市场开拓迈出实质性步伐，生产销售8架整机。预计航空产业主营业务收入120亿元，增长18%。陶瓷产业发展迅速，完成规模以上主营业务收入140亿元，增长22%。产业园区发展加快，高新区、陶瓷工业园和乐平工业园共完成规模以上工业增加值144亿元，增长20%，占全市工业总量65%。重点工业企业不断做强，华意压缩机公司成为全球最大的家用压缩机制造企业。</w:t>
      </w:r>
    </w:p>
    <w:p>
      <w:pPr>
        <w:ind w:left="0" w:right="0" w:firstLine="560"/>
        <w:spacing w:before="450" w:after="450" w:line="312" w:lineRule="auto"/>
      </w:pPr>
      <w:r>
        <w:rPr>
          <w:rFonts w:ascii="宋体" w:hAnsi="宋体" w:eastAsia="宋体" w:cs="宋体"/>
          <w:color w:val="000"/>
          <w:sz w:val="28"/>
          <w:szCs w:val="28"/>
        </w:rPr>
        <w:t xml:space="preserve">(四)夯实基础，城乡一体化进程加快。预计完成农业总产值78.5亿元，增长4%。粮食总产62万吨，实现“十连增”。完成115座小(二)型病险水库除险加固和6.5万亩高标准农田建设，确保了126.44万亩耕地保有量。新增造林8.6万亩。农业产业化态势良好，市级以上龙头企业达到98家，农民专业合作社增加至745家。镇村联动与和谐秀美乡村建设加快推进，众埠、鹅湖、丽阳3个镇村联动试点镇建设初见成效，景瑶公路沿线综合改造提升工程全面完成，基本完成232个新农村建设点和清洁工程点主要建设项目。</w:t>
      </w:r>
    </w:p>
    <w:p>
      <w:pPr>
        <w:ind w:left="0" w:right="0" w:firstLine="560"/>
        <w:spacing w:before="450" w:after="450" w:line="312" w:lineRule="auto"/>
      </w:pPr>
      <w:r>
        <w:rPr>
          <w:rFonts w:ascii="宋体" w:hAnsi="宋体" w:eastAsia="宋体" w:cs="宋体"/>
          <w:color w:val="000"/>
          <w:sz w:val="28"/>
          <w:szCs w:val="28"/>
        </w:rPr>
        <w:t xml:space="preserve">(五)发挥优势，服务业发展特色凸显。预计服务业实现增加值227亿元，增长9%，占全市生产总值33.4%。社会消费品零售总额213亿元，增长13%。旅游经济不断做大，接待国内外游客2242万人次，旅游总收入152亿元，分别增长12%、21.3%。古窑成功创建国家5A级景区，紫晶宾馆评为五星级旅游饭店。第十届瓷博会成为历届以来规模最大、人数最多、影响最广的陶瓷盛会。文化产业生机勃发，成功举办“十强文化企业”、“十大文化创新项目”和“十大陶瓷文化品牌”评选活动，申报世界创意城市手工艺之都取得实质性进展。继湖田窑遗址和御窑遗址之后，高岭土遗址也成为国家大遗址。御窑厂入选国家考古遗址公园，新增5 处国家文物保护单位。老城保护区成为省级服务业集聚区，古镇投资公司成为省级服务业龙头企业。金融业发展加快，全市银行业金融机构人民币贷款余额361亿元，比年初增长17.2 %。</w:t>
      </w:r>
    </w:p>
    <w:p>
      <w:pPr>
        <w:ind w:left="0" w:right="0" w:firstLine="560"/>
        <w:spacing w:before="450" w:after="450" w:line="312" w:lineRule="auto"/>
      </w:pPr>
      <w:r>
        <w:rPr>
          <w:rFonts w:ascii="宋体" w:hAnsi="宋体" w:eastAsia="宋体" w:cs="宋体"/>
          <w:color w:val="000"/>
          <w:sz w:val="28"/>
          <w:szCs w:val="28"/>
        </w:rPr>
        <w:t xml:space="preserve">(六)建管并举，城市建设向纵深推进。修编完成了城市总体规划和历史文化名城等专项规划。中心城昌南拓展区与世界500强企业绿地集团达成百亿元战略合作开发协议;引进江西建工集团以BT模式建设道路管网及公建项目，其中投资10亿元的南片区工程正式开工。老城区保护利用工程加快推进，引进国内最大的综合类民营企业、全国500强企业复星集团，投资开发陶溪川国际陶瓷文化产业园;完成一期景观绿化主体工程、天主教堂保护性修缮等项目及16.6万平方米房屋征收;中渡口至瓷都大桥及沿江东路棚户区改造安置房开工建设。依法取缔了群众反映强烈的新村西路露天菜市场。持续打击“两违”，开展了交通拥堵等专项整治。</w:t>
      </w:r>
    </w:p>
    <w:p>
      <w:pPr>
        <w:ind w:left="0" w:right="0" w:firstLine="560"/>
        <w:spacing w:before="450" w:after="450" w:line="312" w:lineRule="auto"/>
      </w:pPr>
      <w:r>
        <w:rPr>
          <w:rFonts w:ascii="宋体" w:hAnsi="宋体" w:eastAsia="宋体" w:cs="宋体"/>
          <w:color w:val="000"/>
          <w:sz w:val="28"/>
          <w:szCs w:val="28"/>
        </w:rPr>
        <w:t xml:space="preserve">(七)关注民生，群众生活较大改善。预计城镇居民人均可支配收入24000元，增长11%;农民人均纯收入10020元，增长13%。居民消费价格涨幅低于2.6%。新增城镇就业3.9万人，发放小额贷款4.5亿元。保障性住房完成3年累积建设任务，并在工程质量和安全检查评比中名列全省第一。城乡居民社会养老保险参保率95.9%，新农合参合率99.6%，实现养老金网银直发和医保赴昌异地即时结算。开通西安-景德镇-福州航班。与省水投集团战略合作，投资10亿元建设城乡一体化供水项目。实施天然气置换工程，5万户居民用上清洁高效天然气。完成自然村公路115公里路面硬化。2024年市政府为民办10件实事的承诺全部兑现。</w:t>
      </w:r>
    </w:p>
    <w:p>
      <w:pPr>
        <w:ind w:left="0" w:right="0" w:firstLine="560"/>
        <w:spacing w:before="450" w:after="450" w:line="312" w:lineRule="auto"/>
      </w:pPr>
      <w:r>
        <w:rPr>
          <w:rFonts w:ascii="宋体" w:hAnsi="宋体" w:eastAsia="宋体" w:cs="宋体"/>
          <w:color w:val="000"/>
          <w:sz w:val="28"/>
          <w:szCs w:val="28"/>
        </w:rPr>
        <w:t xml:space="preserve">(八)统筹协调，各项事业全面进步。115个战略性新兴产业和高新技术产业创新项目获国家、省批准立项。景德镇高专成功升本，升格为景德镇学院。市老年大学教学楼新扩建项目基本完工。全市国民人均受教育年限和学前教育入园率均高于全省平均水平。乐平市全国县级公立医院改革试点工作稳步推进。圆满举办十二届市运会暨首届全民健身运动会，成功承办第四届环鄱阳湖国际自行车大赛(景德镇·浮梁站)。“平安瓷都”系列专项行动深入开展，进京访、赴省集体访、重复访数量“三下降”，连续12年未发生重特大安全生产事故。人事编制、统计调查、民族宗教、外事侨务、食品药品、质监、供销、老龄、妇女儿童、残联、人防、档案、地方志等各项工作取得新进步。</w:t>
      </w:r>
    </w:p>
    <w:p>
      <w:pPr>
        <w:ind w:left="0" w:right="0" w:firstLine="560"/>
        <w:spacing w:before="450" w:after="450" w:line="312" w:lineRule="auto"/>
      </w:pPr>
      <w:r>
        <w:rPr>
          <w:rFonts w:ascii="宋体" w:hAnsi="宋体" w:eastAsia="宋体" w:cs="宋体"/>
          <w:color w:val="000"/>
          <w:sz w:val="28"/>
          <w:szCs w:val="28"/>
        </w:rPr>
        <w:t xml:space="preserve">同时，重点领域改革取得新成效。正式启动实施部分行政区划调整和理顺行政管理体制改革。城市管理体制不断完善，环卫体制改革成功实施，政府服务外包迈出重大步伐。市商业银行组建省级银行取得新进展。建立了统一规范的公共资源交易平台。“营改增”试点和房地产税费一体化征管等财税改革稳步推进。行政审批制度等改革继续深化。这些都为下一步全面深化改革打下了坚实基础。</w:t>
      </w:r>
    </w:p>
    <w:p>
      <w:pPr>
        <w:ind w:left="0" w:right="0" w:firstLine="560"/>
        <w:spacing w:before="450" w:after="450" w:line="312" w:lineRule="auto"/>
      </w:pPr>
      <w:r>
        <w:rPr>
          <w:rFonts w:ascii="宋体" w:hAnsi="宋体" w:eastAsia="宋体" w:cs="宋体"/>
          <w:color w:val="000"/>
          <w:sz w:val="28"/>
          <w:szCs w:val="28"/>
        </w:rPr>
        <w:t xml:space="preserve">一年来，我们坚持依法行政，自觉接受人大依法监督和政协民主监督，及时办理人大代表意见建议和政协委员提案。严格落实中央“八项规定”，坚持勤政廉政，改进工作作风，提升行政效能，政府自身建设不断加强。</w:t>
      </w:r>
    </w:p>
    <w:p>
      <w:pPr>
        <w:ind w:left="0" w:right="0" w:firstLine="560"/>
        <w:spacing w:before="450" w:after="450" w:line="312" w:lineRule="auto"/>
      </w:pPr>
      <w:r>
        <w:rPr>
          <w:rFonts w:ascii="宋体" w:hAnsi="宋体" w:eastAsia="宋体" w:cs="宋体"/>
          <w:color w:val="000"/>
          <w:sz w:val="28"/>
          <w:szCs w:val="28"/>
        </w:rPr>
        <w:t xml:space="preserve">各位代表，以上成绩的取得，是全市人民共同努力的结果。在此，我代表市人民政府，感谢全市人民的信任和支持!感谢人大和政协的监督!感谢海内外各界人士对景德镇发展的关心和参与!并向你们表示崇高的敬意!</w:t>
      </w:r>
    </w:p>
    <w:p>
      <w:pPr>
        <w:ind w:left="0" w:right="0" w:firstLine="560"/>
        <w:spacing w:before="450" w:after="450" w:line="312" w:lineRule="auto"/>
      </w:pPr>
      <w:r>
        <w:rPr>
          <w:rFonts w:ascii="宋体" w:hAnsi="宋体" w:eastAsia="宋体" w:cs="宋体"/>
          <w:color w:val="000"/>
          <w:sz w:val="28"/>
          <w:szCs w:val="28"/>
        </w:rPr>
        <w:t xml:space="preserve">当前，我们在发展中还存在不少困难和问题，主要是：经济总量不大，结构性矛盾依然突出;经济下行压力较大，财政保障能力不强;资金、土地、人才等生产要素短缺，制约发展的瓶颈亟待破解;城市脏乱堵整治任务艰巨，社会治理能力有待提高;政府部分工作人员进取意识、担当意识、创新意识不强，政务环境有待改善。对此，我们将在今后的工作中高度重视，采取措施努力克服和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党的十八大、十八届二中、三中全会及省委十三届七次、八次全会精神，坚持稳中求进的工作总基调，以全面深化改革为统领，打响工业强攻战、招商引资大会战、城市建设攻坚战“三大战役”，着力保障和改善民生，实现经济持续健康较快发展、社会和谐稳定。</w:t>
      </w:r>
    </w:p>
    <w:p>
      <w:pPr>
        <w:ind w:left="0" w:right="0" w:firstLine="560"/>
        <w:spacing w:before="450" w:after="450" w:line="312" w:lineRule="auto"/>
      </w:pPr>
      <w:r>
        <w:rPr>
          <w:rFonts w:ascii="宋体" w:hAnsi="宋体" w:eastAsia="宋体" w:cs="宋体"/>
          <w:color w:val="000"/>
          <w:sz w:val="28"/>
          <w:szCs w:val="28"/>
        </w:rPr>
        <w:t xml:space="preserve">今年经济社会发展主要预期目标是：生产总值增长10.5%，财政总收入增长13%，公共财政预算收入增长13%，固定资产投资增长20%，规模以上工业增加值增长12.5%，实际利用外资增长10.5%，实际引进内资增长15%，外贸出口6.5亿美元以上，社会消费品零售总额增长13.5%，城镇居民人均可支配收入增长10.5%，农民人均纯收入增长11%，居民消费价格涨幅低于3.5%，单位生产总值能耗下降3.6%，人口自然增长率低于7.29‰。</w:t>
      </w:r>
    </w:p>
    <w:p>
      <w:pPr>
        <w:ind w:left="0" w:right="0" w:firstLine="560"/>
        <w:spacing w:before="450" w:after="450" w:line="312" w:lineRule="auto"/>
      </w:pPr>
      <w:r>
        <w:rPr>
          <w:rFonts w:ascii="宋体" w:hAnsi="宋体" w:eastAsia="宋体" w:cs="宋体"/>
          <w:color w:val="000"/>
          <w:sz w:val="28"/>
          <w:szCs w:val="28"/>
        </w:rPr>
        <w:t xml:space="preserve">今年重点做好七个方面工作：</w:t>
      </w:r>
    </w:p>
    <w:p>
      <w:pPr>
        <w:ind w:left="0" w:right="0" w:firstLine="560"/>
        <w:spacing w:before="450" w:after="450" w:line="312" w:lineRule="auto"/>
      </w:pPr>
      <w:r>
        <w:rPr>
          <w:rFonts w:ascii="宋体" w:hAnsi="宋体" w:eastAsia="宋体" w:cs="宋体"/>
          <w:color w:val="000"/>
          <w:sz w:val="28"/>
          <w:szCs w:val="28"/>
        </w:rPr>
        <w:t xml:space="preserve">(一)打响工业强攻战，促进产业转型升级</w:t>
      </w:r>
    </w:p>
    <w:p>
      <w:pPr>
        <w:ind w:left="0" w:right="0" w:firstLine="560"/>
        <w:spacing w:before="450" w:after="450" w:line="312" w:lineRule="auto"/>
      </w:pPr>
      <w:r>
        <w:rPr>
          <w:rFonts w:ascii="宋体" w:hAnsi="宋体" w:eastAsia="宋体" w:cs="宋体"/>
          <w:color w:val="000"/>
          <w:sz w:val="28"/>
          <w:szCs w:val="28"/>
        </w:rPr>
        <w:t xml:space="preserve">培育壮大主导产业。以昌飞、昌汽、焦化、华意压缩、天新药业、世龙实业、富祥药业、乐华陶瓷等骨干企业为重点，优先发展直升机及通航、汽车及零部件配套制造、陶瓷及文化创意、精细化工及生物医药、制冷压缩机及家电、电子信息等主导产业，努力建设若干个百亿级产业集群和十亿级企业梯队。(1)大力发展航空产业。支持602所、昌飞集团、江西直升机投资公司研发制造，推进昌兴航空装备项目技改和上市，加快引进直升机零部件配套项目，积极争取低空开放试点城市。(2)加快发展汽车及零部件配套制造业。加大力度建设全产业链式新昌河汽车总部基地，推动汽车产业全面转型升级。(3)提升发展陶瓷产业。融观赏性与收藏性为一体，保持艺术陶瓷国际领先地位;强攻高档日用陶瓷和高技术陶瓷;扶持发展高端传统手工制瓷;适度发展卫生建筑用瓷。全力支持汉光陶瓷续建、陶瓷股份公司入园扩建、大瓷庄高档骨质瓷等一批重点项目。(4)升级发展精细化工及医药产业。支持天新药业维生素、金龙化工草甘膦以及宏柏化工扩能增效、开门子药化搬迁扩建等重大项目建设。(5)延长制冷压缩机及家电产业链。全力推进华意压缩新建年产600万台压缩机项目，加快美菱节能冰箱生产线扩建及配套建设。(6)促进电子信息产业创新发展。支持神飞特陶、景光电子等骨干企业技术创新，推动电子信息产业集群发展。</w:t>
      </w:r>
    </w:p>
    <w:p>
      <w:pPr>
        <w:ind w:left="0" w:right="0" w:firstLine="560"/>
        <w:spacing w:before="450" w:after="450" w:line="312" w:lineRule="auto"/>
      </w:pPr>
      <w:r>
        <w:rPr>
          <w:rFonts w:ascii="宋体" w:hAnsi="宋体" w:eastAsia="宋体" w:cs="宋体"/>
          <w:color w:val="000"/>
          <w:sz w:val="28"/>
          <w:szCs w:val="28"/>
        </w:rPr>
        <w:t xml:space="preserve">做优产业发展平台。科学规划生产力空间布局，围绕206国道沿线，做强高新区、陶瓷工业园、航空科技城、乐平工业园和汽车工业城，全力打造.一线五片.工业走廊。进一步理顺高新区、陶瓷工业园、相关县(市、区)的管理体制及利益关系;优化园区产业布局，加快推进扩园强区;改革园区经营管理体制，探索企业化管理路径;在整合资源的基础上做大园区融资平台，拓宽筹融资渠道;完善园区公共服务和基础设施，推动产城融合发展。(1)充分发挥国家新型工业化直升机产业示范基地作用，支持高新区重点发展直升机总装及航空零部件制造、机械家电、先进装备制造、电子信息等主导产业，力争实现主营业务收入325亿元。(2)充分发挥全国陶瓷产业示范基地作用，加快陶瓷工业园建设，重点推进名坊园续建等项目，着力打造传统日用陶瓷改造提升区、高新技术陶瓷集聚区、手工制瓷基地和传统陶瓷文化集中展示区，力争实现主营业务收入170亿元。(3)充分发挥省级精细化工产业基地作用，加大乐平工业园.三废.治理力度，推进企业技术创新，发展循环经济，力争实现主营业务收入350亿元。</w:t>
      </w:r>
    </w:p>
    <w:p>
      <w:pPr>
        <w:ind w:left="0" w:right="0" w:firstLine="560"/>
        <w:spacing w:before="450" w:after="450" w:line="312" w:lineRule="auto"/>
      </w:pPr>
      <w:r>
        <w:rPr>
          <w:rFonts w:ascii="宋体" w:hAnsi="宋体" w:eastAsia="宋体" w:cs="宋体"/>
          <w:color w:val="000"/>
          <w:sz w:val="28"/>
          <w:szCs w:val="28"/>
        </w:rPr>
        <w:t xml:space="preserve">坚持绿色生态发展。牢固树立环保优先理念，在加快发展工业的同时，切实保护宝贵的生态环境。加强工业产业类别筛选，科学规划工业发展区域。大力推进企业节能，强化节能考核评价，促进重点工业用能企业能效提升。加强城镇和工业园区污水处理厂及配套管网建设，加快推进清洁生产和资源循环利用，适时开工建设焦化燃气发电二期项目，尽快建成再生资源回收项目，确保工业增加值单位能耗下降5%。</w:t>
      </w:r>
    </w:p>
    <w:p>
      <w:pPr>
        <w:ind w:left="0" w:right="0" w:firstLine="560"/>
        <w:spacing w:before="450" w:after="450" w:line="312" w:lineRule="auto"/>
      </w:pPr>
      <w:r>
        <w:rPr>
          <w:rFonts w:ascii="宋体" w:hAnsi="宋体" w:eastAsia="宋体" w:cs="宋体"/>
          <w:color w:val="000"/>
          <w:sz w:val="28"/>
          <w:szCs w:val="28"/>
        </w:rPr>
        <w:t xml:space="preserve">(二)推动新一轮大开放，依托大项目促进大发展</w:t>
      </w:r>
    </w:p>
    <w:p>
      <w:pPr>
        <w:ind w:left="0" w:right="0" w:firstLine="560"/>
        <w:spacing w:before="450" w:after="450" w:line="312" w:lineRule="auto"/>
      </w:pPr>
      <w:r>
        <w:rPr>
          <w:rFonts w:ascii="宋体" w:hAnsi="宋体" w:eastAsia="宋体" w:cs="宋体"/>
          <w:color w:val="000"/>
          <w:sz w:val="28"/>
          <w:szCs w:val="28"/>
        </w:rPr>
        <w:t xml:space="preserve">全面展开招商引资大会战。(1)明确招商方向。主动对接长三角、珠三角，加快融入长江中游城市群，瞄准央企、科企、民企和国内外500强企业，以关联度高、辐射力大、带动力强的龙头型、集群型项目为重点，力争引进2个30亿元以上、55个亿元以上重大产业项目。(2)提升招商质量。更加注重择商选资，引进更多大项目、好项目。打造一流招商团队，组建市直15支专业招商小分队，提高招商专业化水平。创新招商考核手段，严格兑现奖惩。健全招商引资项目准入会商机制，对不符合产业发展规划和过剩产能的项目，坚决拒之门外。(3)优化招商环境。树立“不讲不好办、只讲怎么办”的服务理念，做到“重心前移、包片服务、对口指导”，为投资商提供无微不至、无缝对接的服务，打造生产要素聚集的“洼地”、各类人才向往的“高地”、商务成本较低的.盆地.。同时，进一步扩大对外贸易，大力培育外贸出口企业，鼓励企业开拓国际市场，加快外贸出口转型基地建设，推动加工贸易企业转型升级。</w:t>
      </w:r>
    </w:p>
    <w:p>
      <w:pPr>
        <w:ind w:left="0" w:right="0" w:firstLine="560"/>
        <w:spacing w:before="450" w:after="450" w:line="312" w:lineRule="auto"/>
      </w:pPr>
      <w:r>
        <w:rPr>
          <w:rFonts w:ascii="宋体" w:hAnsi="宋体" w:eastAsia="宋体" w:cs="宋体"/>
          <w:color w:val="000"/>
          <w:sz w:val="28"/>
          <w:szCs w:val="28"/>
        </w:rPr>
        <w:t xml:space="preserve">千方百计跑项争资。认真研究国家和省有关政策，健全项目动态对接机制，有针对性地申报基础设施和产业项目。积极争取资源型城市第三轮政策延续、国家转型资金等扶持政策，抓好国家服务业试点、低碳试点和生态文明试点城市建设。紧紧抓住省政府打造赣东北开放合作高地机遇，用好政策，包装项目，扩大开放，促进合作。</w:t>
      </w:r>
    </w:p>
    <w:p>
      <w:pPr>
        <w:ind w:left="0" w:right="0" w:firstLine="560"/>
        <w:spacing w:before="450" w:after="450" w:line="312" w:lineRule="auto"/>
      </w:pPr>
      <w:r>
        <w:rPr>
          <w:rFonts w:ascii="宋体" w:hAnsi="宋体" w:eastAsia="宋体" w:cs="宋体"/>
          <w:color w:val="000"/>
          <w:sz w:val="28"/>
          <w:szCs w:val="28"/>
        </w:rPr>
        <w:t xml:space="preserve">强化基础设施保障能力。落实重大项目市级领导挂点负责和总巡查、总督查、总协调机制。全力推进浯溪口水利枢纽工程，完成河床一次围堰截流。全线开工建设九景衢铁路，启动景德镇北站房和站前广场建设。加快推进城市防洪工程。开工建设昌江吕蒙段防洪堤、飞虹大桥、飞虹大道等园区基础设施项目。完成罗家滩综合管理所及收费站西迁工程。实施国省干线公路改造。建设枫林变电站，完成景东输变电站、天然气置换、垃圾焚烧发电、煤矸石发电等工程。</w:t>
      </w:r>
    </w:p>
    <w:p>
      <w:pPr>
        <w:ind w:left="0" w:right="0" w:firstLine="560"/>
        <w:spacing w:before="450" w:after="450" w:line="312" w:lineRule="auto"/>
      </w:pPr>
      <w:r>
        <w:rPr>
          <w:rFonts w:ascii="宋体" w:hAnsi="宋体" w:eastAsia="宋体" w:cs="宋体"/>
          <w:color w:val="000"/>
          <w:sz w:val="28"/>
          <w:szCs w:val="28"/>
        </w:rPr>
        <w:t xml:space="preserve">(三)实施城市建设攻坚战，做美中心城区</w:t>
      </w:r>
    </w:p>
    <w:p>
      <w:pPr>
        <w:ind w:left="0" w:right="0" w:firstLine="560"/>
        <w:spacing w:before="450" w:after="450" w:line="312" w:lineRule="auto"/>
      </w:pPr>
      <w:r>
        <w:rPr>
          <w:rFonts w:ascii="宋体" w:hAnsi="宋体" w:eastAsia="宋体" w:cs="宋体"/>
          <w:color w:val="000"/>
          <w:sz w:val="28"/>
          <w:szCs w:val="28"/>
        </w:rPr>
        <w:t xml:space="preserve">提升城市规划水平。坚持以一流的城市规划引领一流的城市建设，聘请国内外一流专家对城市建成区统一规划设计，突出城市个性，彰显城市魅力。重点完成赣东北综合物流园和陶瓷工业园规划、城市综合交通和大遗址文物保护等专项规划，使城市控制性详规覆盖率达到90%。对珠山中路等主干道两侧建筑外立面及基础设施进行综合改造，形成具有景德镇古镇特色的城市建筑风格。</w:t>
      </w:r>
    </w:p>
    <w:p>
      <w:pPr>
        <w:ind w:left="0" w:right="0" w:firstLine="560"/>
        <w:spacing w:before="450" w:after="450" w:line="312" w:lineRule="auto"/>
      </w:pPr>
      <w:r>
        <w:rPr>
          <w:rFonts w:ascii="宋体" w:hAnsi="宋体" w:eastAsia="宋体" w:cs="宋体"/>
          <w:color w:val="000"/>
          <w:sz w:val="28"/>
          <w:szCs w:val="28"/>
        </w:rPr>
        <w:t xml:space="preserve">提升城市建设水平。重点推进三大城市板块建设。(1)全力建设中心城昌南拓展区。基本完成中、西片区重点项目征迁和南片区主干道的路面硬化，完成主排水工程、水电气主干管网铺设和综合管沟工程。尽快开工建设市民之家等公建项目和金融中心等商业项目，启动景德镇陶瓷文化旅游城和陶瓷创意中心改造等工程。(2)有序推进老城区保护利用。进一步加大老窑址、老街区、老厂区保护利用力度，老窑址保护重点完成大遗址片区保护规划编制，加快御窑遗址、考古遗址公园和湖田窑遗址文物保护项目建设;老街区保护重点完成“御窑景巷”一期房屋建设和景观绿化，加快实施中渡口至瓷都大桥等棚户区改造项目，推进三闾庙等历史文化街区保护修缮;老厂区保护重点完成陶溪川核心启动区老厂房主体建筑物改造，实施红光、红旗、光明以及刘家弄、落马桥保护利用工程，完成建国瓷厂明清窑作群保护利用工程，推进东城老工厂等棚户区改造项目。(3)加快建设赣东北综合物流园区。推进国大汽车城及物流园二期道路等基础设施建设，启动长途客运中心、公交枢纽中心、旅游集散中心、批发市场等项目建设。同时，完善城市道路设施，建设迎宾大道二期、景东大道二期、方家山保障房规划路及支路、沿江东路及曙光路延伸段等道路，改造拓宽西山路、瓷都大道和吕蒙大桥。</w:t>
      </w:r>
    </w:p>
    <w:p>
      <w:pPr>
        <w:ind w:left="0" w:right="0" w:firstLine="560"/>
        <w:spacing w:before="450" w:after="450" w:line="312" w:lineRule="auto"/>
      </w:pPr>
      <w:r>
        <w:rPr>
          <w:rFonts w:ascii="宋体" w:hAnsi="宋体" w:eastAsia="宋体" w:cs="宋体"/>
          <w:color w:val="000"/>
          <w:sz w:val="28"/>
          <w:szCs w:val="28"/>
        </w:rPr>
        <w:t xml:space="preserve">提升城市管理水平。(1)在“智慧城市”总体框架内，整合城市防控系统、国土.一张图.等数字化管理资源，构建多元立体数字监管体系。(2)坚持不懈打击“两违”，开展百日整治专项行动，建立根治“两违”长效管理机制。(3)深入开展广告牌匾、渣土运输、占道经营和乱停乱放等综合整治，着力解决城市脏乱堵问题。(4)集约节约用地，严格用地审批，提高土地利用率。(5)启动石岭等“城中村”改造试点。(6)深入开展精神文明主题教育，提高市民法律意识、文明意识、公德意识，引导市民共同呵护美好家园。</w:t>
      </w:r>
    </w:p>
    <w:p>
      <w:pPr>
        <w:ind w:left="0" w:right="0" w:firstLine="560"/>
        <w:spacing w:before="450" w:after="450" w:line="312" w:lineRule="auto"/>
      </w:pPr>
      <w:r>
        <w:rPr>
          <w:rFonts w:ascii="宋体" w:hAnsi="宋体" w:eastAsia="宋体" w:cs="宋体"/>
          <w:color w:val="000"/>
          <w:sz w:val="28"/>
          <w:szCs w:val="28"/>
        </w:rPr>
        <w:t xml:space="preserve">(四)深化重点领域改革，激发市场主体内生动力</w:t>
      </w:r>
    </w:p>
    <w:p>
      <w:pPr>
        <w:ind w:left="0" w:right="0" w:firstLine="560"/>
        <w:spacing w:before="450" w:after="450" w:line="312" w:lineRule="auto"/>
      </w:pPr>
      <w:r>
        <w:rPr>
          <w:rFonts w:ascii="宋体" w:hAnsi="宋体" w:eastAsia="宋体" w:cs="宋体"/>
          <w:color w:val="000"/>
          <w:sz w:val="28"/>
          <w:szCs w:val="28"/>
        </w:rPr>
        <w:t xml:space="preserve">根据中央全面深化改革的总体要求和省里的统一部署，结合我市实际，今年重点推进以下改革。(1)抓好政府机构改革，三季度前完成市、县政府机构改革，推进行业协会、商会与行政机关脱钩，加快中介服务机构与行政部门及关联机构的完全脱钩，放开中介服务市场，规范中介服务行为。(2)加快完成部分行政区划调整，同时理顺行政管理体制，形成区划合理、功能完善、管理科学、发展共赢的良好格局。(3)优化企业产权结构，大力发展混合所有制经济，积极推进国有资本、集体资本、非公有资本相互参股控股、合资合作;深化国有企业改革，稳步实施部分重点企业改制重组，继续依法推进停产停业国有企业破产工作;完善国有资产管理体制，全面实行国有企业资产统一监管，加速国有资产流转，优化国有资产资源配置。(4)推进现代服务业改革，围绕开展国家服务业综合改革试点，加强服务业综合协调和管理，完善有利于服务业发展的体制机制。(5)实行警务机制改革，推进指挥调度、应急处突、街面勤务等机制创新，健全情报分析研判、应急指挥处置、警种合成作战等工作机制，提升警务运行效率和服务实战水平。(6)加快科技体制改革，整合科技创新资源，打破条块分割和体制壁垒，构建以企业为主体、市场为导向、政产学研用相结合的技术创新体系。(7)深化城市管理和执法体制改革，进一步完善权责利相统一的市、区两级城市管理机制，向更广领域推行市场化运作模式。</w:t>
      </w:r>
    </w:p>
    <w:p>
      <w:pPr>
        <w:ind w:left="0" w:right="0" w:firstLine="560"/>
        <w:spacing w:before="450" w:after="450" w:line="312" w:lineRule="auto"/>
      </w:pPr>
      <w:r>
        <w:rPr>
          <w:rFonts w:ascii="宋体" w:hAnsi="宋体" w:eastAsia="宋体" w:cs="宋体"/>
          <w:color w:val="000"/>
          <w:sz w:val="28"/>
          <w:szCs w:val="28"/>
        </w:rPr>
        <w:t xml:space="preserve">同时，深化行政审批制度改革，对上级下放的接收好，对该放手的放彻底，对该管的管到位;深化财税体制改革，建立财权与事权相匹配的财政新机制;推进农村土地流转制度改革，鼓励和支持土地承包向专业大户、家庭农场、农民合作社流转。统筹推进其它各项改革。</w:t>
      </w:r>
    </w:p>
    <w:p>
      <w:pPr>
        <w:ind w:left="0" w:right="0" w:firstLine="560"/>
        <w:spacing w:before="450" w:after="450" w:line="312" w:lineRule="auto"/>
      </w:pPr>
      <w:r>
        <w:rPr>
          <w:rFonts w:ascii="宋体" w:hAnsi="宋体" w:eastAsia="宋体" w:cs="宋体"/>
          <w:color w:val="000"/>
          <w:sz w:val="28"/>
          <w:szCs w:val="28"/>
        </w:rPr>
        <w:t xml:space="preserve">(五)切实抓好“三农”工作，夯实农业农村发展基础</w:t>
      </w:r>
    </w:p>
    <w:p>
      <w:pPr>
        <w:ind w:left="0" w:right="0" w:firstLine="560"/>
        <w:spacing w:before="450" w:after="450" w:line="312" w:lineRule="auto"/>
      </w:pPr>
      <w:r>
        <w:rPr>
          <w:rFonts w:ascii="宋体" w:hAnsi="宋体" w:eastAsia="宋体" w:cs="宋体"/>
          <w:color w:val="000"/>
          <w:sz w:val="28"/>
          <w:szCs w:val="28"/>
        </w:rPr>
        <w:t xml:space="preserve">大力发展现代农业。加快农业三大体系建设，实施粮食高产创建项目，确保粮食播种面积139万亩，保障我市粮食安全。提高农业产业化水平，新增6家省级、12家市级农业龙头企业，发展一批农民专业合作社。引导龙头企业向蔬菜、茶叶、养殖等优势特色产业集中，蔬菜播种面积和茶园种植面积分别达到49万亩、14万亩，新建4个标准化规模养殖场。鼓励农业企业参加各类展销活动。</w:t>
      </w:r>
    </w:p>
    <w:p>
      <w:pPr>
        <w:ind w:left="0" w:right="0" w:firstLine="560"/>
        <w:spacing w:before="450" w:after="450" w:line="312" w:lineRule="auto"/>
      </w:pPr>
      <w:r>
        <w:rPr>
          <w:rFonts w:ascii="宋体" w:hAnsi="宋体" w:eastAsia="宋体" w:cs="宋体"/>
          <w:color w:val="000"/>
          <w:sz w:val="28"/>
          <w:szCs w:val="28"/>
        </w:rPr>
        <w:t xml:space="preserve">加强农村基础设施建设。继续抓好84座小(二)型病险水库除险加固。推进中央小农水重点县和农村河道整治试点县建设，新增和恢复农田灌溉面积8.55万亩。建设高标准农田1.3万亩。实施“森林城乡、绿色通道”工程，全年造林4万亩。防控森林火灾和林业有害生物。加强防汛安全隐患排查和山洪地质灾害防治，确保安全度汛。</w:t>
      </w:r>
    </w:p>
    <w:p>
      <w:pPr>
        <w:ind w:left="0" w:right="0" w:firstLine="560"/>
        <w:spacing w:before="450" w:after="450" w:line="312" w:lineRule="auto"/>
      </w:pPr>
      <w:r>
        <w:rPr>
          <w:rFonts w:ascii="宋体" w:hAnsi="宋体" w:eastAsia="宋体" w:cs="宋体"/>
          <w:color w:val="000"/>
          <w:sz w:val="28"/>
          <w:szCs w:val="28"/>
        </w:rPr>
        <w:t xml:space="preserve">建设和谐秀美乡村。把镇村联动作为城乡发展一体化的关键环节来抓，重点建设7个中心镇、特色镇及100个中心村、特色村、“城中村”，抓好3条美丽乡村综合示范带联动建设。继续向省申报并抓好200个左右省级新农村建设点和农村清洁工程点建设。做好浯溪口库区移民搬迁工作，加快建设峙滩新集镇。推进新农村现代流通供销合作网络工程，力争覆盖率达到60%。积极实施改善农村人居环境行动计划。</w:t>
      </w:r>
    </w:p>
    <w:p>
      <w:pPr>
        <w:ind w:left="0" w:right="0" w:firstLine="560"/>
        <w:spacing w:before="450" w:after="450" w:line="312" w:lineRule="auto"/>
      </w:pPr>
      <w:r>
        <w:rPr>
          <w:rFonts w:ascii="宋体" w:hAnsi="宋体" w:eastAsia="宋体" w:cs="宋体"/>
          <w:color w:val="000"/>
          <w:sz w:val="28"/>
          <w:szCs w:val="28"/>
        </w:rPr>
        <w:t xml:space="preserve">发展壮大县域经济。实施工业转型升级、现代农业“接二连三”、服务业倍增、县城建设提升、镇村联动发展、城乡环境治理“六大工程”，积极探索“城乡统筹、产城融合、区域一体、各具特色”的县域经济发展路子。支持和引导各县(市、区)根据资源禀赋和产业基础，进一步完善产业布局和发展规划，实现特色发展和差异化发展。</w:t>
      </w:r>
    </w:p>
    <w:p>
      <w:pPr>
        <w:ind w:left="0" w:right="0" w:firstLine="560"/>
        <w:spacing w:before="450" w:after="450" w:line="312" w:lineRule="auto"/>
      </w:pPr>
      <w:r>
        <w:rPr>
          <w:rFonts w:ascii="宋体" w:hAnsi="宋体" w:eastAsia="宋体" w:cs="宋体"/>
          <w:color w:val="000"/>
          <w:sz w:val="28"/>
          <w:szCs w:val="28"/>
        </w:rPr>
        <w:t xml:space="preserve">(六)壮大提升现代服务业，增强经济发展活力</w:t>
      </w:r>
    </w:p>
    <w:p>
      <w:pPr>
        <w:ind w:left="0" w:right="0" w:firstLine="560"/>
        <w:spacing w:before="450" w:after="450" w:line="312" w:lineRule="auto"/>
      </w:pPr>
      <w:r>
        <w:rPr>
          <w:rFonts w:ascii="宋体" w:hAnsi="宋体" w:eastAsia="宋体" w:cs="宋体"/>
          <w:color w:val="000"/>
          <w:sz w:val="28"/>
          <w:szCs w:val="28"/>
        </w:rPr>
        <w:t xml:space="preserve">着力打造旅游强市。围绕建设国际旅游名城的目标，促进旅游资源由分散开发向整体开放开发推进、旅游消费由观光旅游为主向休闲度假观光并重、旅游收入由门票为主向综合收入转型升级，力争实现旅游总收入195亿元，增长28.4%。(1)突出旅游发展重点。编制景德镇国际旅游名城发展规划，优先发展城市旅游和陶瓷文化旅游，打造老城核心旅游产业区，兼顾发展乡村旅游、山水生态游和红色旅游等。(2)加大创建力度。支持高岭·瑶里创建国家5A级景区、国家生态旅游示范区和国家旅游度假区，启动陶瓷工业园、陶溪川国际陶瓷文化产业园创建旅游产业园区。(3)加强旅游宣传和营销，培育旅游地接市场。(4)创新旅游发展机制。加快理顺市县两级旅游行政管理体制，构建政府主导型、企业专业化经营的大旅游发展格局。筹建景德镇旅游集团，支持浮梁县开展旅游综合改革试点。</w:t>
      </w:r>
    </w:p>
    <w:p>
      <w:pPr>
        <w:ind w:left="0" w:right="0" w:firstLine="560"/>
        <w:spacing w:before="450" w:after="450" w:line="312" w:lineRule="auto"/>
      </w:pPr>
      <w:r>
        <w:rPr>
          <w:rFonts w:ascii="宋体" w:hAnsi="宋体" w:eastAsia="宋体" w:cs="宋体"/>
          <w:color w:val="000"/>
          <w:sz w:val="28"/>
          <w:szCs w:val="28"/>
        </w:rPr>
        <w:t xml:space="preserve">大力发展金融服务业。进一步完善金融机构体系，积极引进金融机构，大力推进地方金融机构发展，加快市商业银行组建省级法人银行，鼓励社会资本参与组建中小型银行、村镇银行、小额贷款公司等新型金融机构。充分发挥银行信贷市场融资主渠道作用，大力推进直接融资，鼓励企业通过发行企业债、私募债等融资工具募集资金，支持有条件的企业上市融资。加快组建景德镇陶瓷交易所。鼓励县(市、区)、重点企业以及民间资本组建融资担保公司。</w:t>
      </w:r>
    </w:p>
    <w:p>
      <w:pPr>
        <w:ind w:left="0" w:right="0" w:firstLine="560"/>
        <w:spacing w:before="450" w:after="450" w:line="312" w:lineRule="auto"/>
      </w:pPr>
      <w:r>
        <w:rPr>
          <w:rFonts w:ascii="宋体" w:hAnsi="宋体" w:eastAsia="宋体" w:cs="宋体"/>
          <w:color w:val="000"/>
          <w:sz w:val="28"/>
          <w:szCs w:val="28"/>
        </w:rPr>
        <w:t xml:space="preserve">积极发展其他现代服务业。以培育和引进服务业龙头企业为重点，繁荣文化创意产业，推动服务业集聚区建设。加快培育电子商务平台，大力支持电子商务发展。提升瓷博会办展效益和水平，打造会展经济品牌。积极发展商务楼宇经济。大力发展现代物流、科技服务、信息服务等生产性服务业，加快发展文化娱乐、居家养老、医疗保健、家政服务等生活性服务业。</w:t>
      </w:r>
    </w:p>
    <w:p>
      <w:pPr>
        <w:ind w:left="0" w:right="0" w:firstLine="560"/>
        <w:spacing w:before="450" w:after="450" w:line="312" w:lineRule="auto"/>
      </w:pPr>
      <w:r>
        <w:rPr>
          <w:rFonts w:ascii="宋体" w:hAnsi="宋体" w:eastAsia="宋体" w:cs="宋体"/>
          <w:color w:val="000"/>
          <w:sz w:val="28"/>
          <w:szCs w:val="28"/>
        </w:rPr>
        <w:t xml:space="preserve">(七)着力保障和改善民生，统筹社会事业协调发展</w:t>
      </w:r>
    </w:p>
    <w:p>
      <w:pPr>
        <w:ind w:left="0" w:right="0" w:firstLine="560"/>
        <w:spacing w:before="450" w:after="450" w:line="312" w:lineRule="auto"/>
      </w:pPr>
      <w:r>
        <w:rPr>
          <w:rFonts w:ascii="宋体" w:hAnsi="宋体" w:eastAsia="宋体" w:cs="宋体"/>
          <w:color w:val="000"/>
          <w:sz w:val="28"/>
          <w:szCs w:val="28"/>
        </w:rPr>
        <w:t xml:space="preserve">加大民生保障力度。各级财政安排民生资金76.8亿元，实施民生工程，重点为民办好10件实事：(1)为城乡困难群众购买公益性就业岗位900个;新增小额贷款3.5亿元。(2)城市和农村低保标准分别提高到450元、230元，人均月补差金额分别增加到270元、145元。(3)提高城乡独生子女伤残、失独家庭特别扶助金标准，每人每月增加60元。(4)开工建设保障性住房2350套，改造各类棚户区3516户，发放廉租补贴9100户。(5)完成城区1.8万户自来水一户一表改造，解决3万农村人口饮水安全问题。(6)建设2个地下人行通道，规划建设4个停车场，安装8条道路路灯，对老城区10条道路和排水系统进行改造。(7)建设、改造8个街心花园(公园)。(8)改造3个农贸市场。(9)建设15座站厕合一型垃圾中转站。(10)新增30辆以上空调公交车和100辆出租车。</w:t>
      </w:r>
    </w:p>
    <w:p>
      <w:pPr>
        <w:ind w:left="0" w:right="0" w:firstLine="560"/>
        <w:spacing w:before="450" w:after="450" w:line="312" w:lineRule="auto"/>
      </w:pPr>
      <w:r>
        <w:rPr>
          <w:rFonts w:ascii="宋体" w:hAnsi="宋体" w:eastAsia="宋体" w:cs="宋体"/>
          <w:color w:val="000"/>
          <w:sz w:val="28"/>
          <w:szCs w:val="28"/>
        </w:rPr>
        <w:t xml:space="preserve">协调发展各项社会事业。更加注重科技协同创新，提升企业创新发展能力。创建学前教育省级示范园，加快省级职业教育示范校和农村义务教育学校标准化建设，优化城区义务教育资源布局。继续推进公立医院改革，抓好公共卫生服务项目，完善城乡社区公共卫生和城市医疗服务体系，强化食品药品监管。完善公共文化基础设施，完成陶瓷博物馆改建。推进景德镇申报世界文化遗产，力争申报世界创意城市手工艺之都取得成功，办好“中国文化遗产日”主场城市活动。推进省级体育强市建设，积极迎战第十四届省运会。</w:t>
      </w:r>
    </w:p>
    <w:p>
      <w:pPr>
        <w:ind w:left="0" w:right="0" w:firstLine="560"/>
        <w:spacing w:before="450" w:after="450" w:line="312" w:lineRule="auto"/>
      </w:pPr>
      <w:r>
        <w:rPr>
          <w:rFonts w:ascii="宋体" w:hAnsi="宋体" w:eastAsia="宋体" w:cs="宋体"/>
          <w:color w:val="000"/>
          <w:sz w:val="28"/>
          <w:szCs w:val="28"/>
        </w:rPr>
        <w:t xml:space="preserve">提高社会治理水平。深入推进“平安瓷都”建设，完善立体化社会治安防控体系，夯实治安防控基层基础，落实属地涉事单位责任，及时化解矛盾纠纷，维护群众合法权益。完善领导包案制、信访三级终结制、来访接待中心联合接访制，推进网上信访办理系统和视频接访系统全覆盖。加强网络监管和舆论引导，净化网络环境。建立健全事故防控及安全生产责任体系，完善应急处理机制，防范和遏制重特大安全事故。</w:t>
      </w:r>
    </w:p>
    <w:p>
      <w:pPr>
        <w:ind w:left="0" w:right="0" w:firstLine="560"/>
        <w:spacing w:before="450" w:after="450" w:line="312" w:lineRule="auto"/>
      </w:pPr>
      <w:r>
        <w:rPr>
          <w:rFonts w:ascii="宋体" w:hAnsi="宋体" w:eastAsia="宋体" w:cs="宋体"/>
          <w:color w:val="000"/>
          <w:sz w:val="28"/>
          <w:szCs w:val="28"/>
        </w:rPr>
        <w:t xml:space="preserve">各位代表，今年是贯彻落实党的十八届三中全会精神、全面深化改革的开局之年，是实施“三大战役”的第一年。做好今年的工作，事关全面深化改革能否良好开局，事关“三大战役”能否首战告捷，事关市委、市政府确定的战略目标能否最终实现，意义十分重大，也更加凸显加强政府自身建设的重要性与紧迫性。为此，我们必须进一步解放思想。不断突破封闭僵化的思想桎梏，最大限度点燃创新创造的激情，以思想大解放推动生产力和社会活力的大解放，在全面深化改革中提振精神，在激发活力中比拼才干。必须坚持依法行政。深入推进网上审批和电子监察系统建设，开展并联审批和项目审批代办服务工作，扩大政务公开，优化政务环境，努力做到不“越位”、不“缺位”、不“错位”。必须切实提高执行力。将执行力作为政府工作的生命力来抓，进一步增强大局意识、担当意识、进取意识和竞争意识，做到言必信、行必果，不断提高执行力、操作力、创新力和破解难题的能力。必须坚持廉洁从政。以开展群众路线教育实践活动为契机，进一步转变作风，落实“八项规定”和反对“四风”的各项要求，建设清廉政府。</w:t>
      </w:r>
    </w:p>
    <w:p>
      <w:pPr>
        <w:ind w:left="0" w:right="0" w:firstLine="560"/>
        <w:spacing w:before="450" w:after="450" w:line="312" w:lineRule="auto"/>
      </w:pPr>
      <w:r>
        <w:rPr>
          <w:rFonts w:ascii="宋体" w:hAnsi="宋体" w:eastAsia="宋体" w:cs="宋体"/>
          <w:color w:val="000"/>
          <w:sz w:val="28"/>
          <w:szCs w:val="28"/>
        </w:rPr>
        <w:t xml:space="preserve">各位代表，我们已迈入充满希望的新一年，开始了充满挑战的新征程。让我们在省委、省政府和市委的坚强领导下，紧紧依靠全市人民，下定决心抓改革，凝心聚力促发展，全心全意惠民生，为实现景德镇科学发展新跨越、谱写全面建成小康社会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第三篇：景德镇市2024-2024年</w:t>
      </w:r>
    </w:p>
    <w:p>
      <w:pPr>
        <w:ind w:left="0" w:right="0" w:firstLine="560"/>
        <w:spacing w:before="450" w:after="450" w:line="312" w:lineRule="auto"/>
      </w:pPr>
      <w:r>
        <w:rPr>
          <w:rFonts w:ascii="宋体" w:hAnsi="宋体" w:eastAsia="宋体" w:cs="宋体"/>
          <w:color w:val="000"/>
          <w:sz w:val="28"/>
          <w:szCs w:val="28"/>
        </w:rPr>
        <w:t xml:space="preserve">景德镇市2024-2024年党政机关出差和会议</w:t>
      </w:r>
    </w:p>
    <w:p>
      <w:pPr>
        <w:ind w:left="0" w:right="0" w:firstLine="560"/>
        <w:spacing w:before="450" w:after="450" w:line="312" w:lineRule="auto"/>
      </w:pPr>
      <w:r>
        <w:rPr>
          <w:rFonts w:ascii="宋体" w:hAnsi="宋体" w:eastAsia="宋体" w:cs="宋体"/>
          <w:color w:val="000"/>
          <w:sz w:val="28"/>
          <w:szCs w:val="28"/>
        </w:rPr>
        <w:t xml:space="preserve">定点饭店政府采购公开招标公告</w:t>
      </w:r>
    </w:p>
    <w:p>
      <w:pPr>
        <w:ind w:left="0" w:right="0" w:firstLine="560"/>
        <w:spacing w:before="450" w:after="450" w:line="312" w:lineRule="auto"/>
      </w:pPr>
      <w:r>
        <w:rPr>
          <w:rFonts w:ascii="宋体" w:hAnsi="宋体" w:eastAsia="宋体" w:cs="宋体"/>
          <w:color w:val="000"/>
          <w:sz w:val="28"/>
          <w:szCs w:val="28"/>
        </w:rPr>
        <w:t xml:space="preserve">依据景德镇市政府采购管理处7月21日批准的公开招标采购方式，江西景德会计师事务所有限公司（以下简称“本公司”）受采购人：景德镇市财政局的委托，对采购人的2024-2024年党政机关出差和会议定点饭店政府采购及相关服务进行公开招标采购，兹邀请合格的供应商参加公开招标。</w:t>
      </w:r>
    </w:p>
    <w:p>
      <w:pPr>
        <w:ind w:left="0" w:right="0" w:firstLine="560"/>
        <w:spacing w:before="450" w:after="450" w:line="312" w:lineRule="auto"/>
      </w:pPr>
      <w:r>
        <w:rPr>
          <w:rFonts w:ascii="宋体" w:hAnsi="宋体" w:eastAsia="宋体" w:cs="宋体"/>
          <w:color w:val="000"/>
          <w:sz w:val="28"/>
          <w:szCs w:val="28"/>
        </w:rPr>
        <w:t xml:space="preserve">1、项目编号：JDZC-2024-0022、项目名称：2024-2024年党政机关出差和会议定点饭店政府采购及相关服务</w:t>
      </w:r>
    </w:p>
    <w:p>
      <w:pPr>
        <w:ind w:left="0" w:right="0" w:firstLine="560"/>
        <w:spacing w:before="450" w:after="450" w:line="312" w:lineRule="auto"/>
      </w:pPr>
      <w:r>
        <w:rPr>
          <w:rFonts w:ascii="宋体" w:hAnsi="宋体" w:eastAsia="宋体" w:cs="宋体"/>
          <w:color w:val="000"/>
          <w:sz w:val="28"/>
          <w:szCs w:val="28"/>
        </w:rPr>
        <w:t xml:space="preserve">3、拟参加投标的投标人须是景德镇市城区内具有独立法人资格的三星级及以下（含无星级）的社会宾馆、饭店和单位内部的宾馆、饭店、招待所、培训中心和满足优惠价格不高于省直差旅费与会议费最高上限的四星级、五星级饭店；本项目不接受联合体投标；</w:t>
      </w:r>
    </w:p>
    <w:p>
      <w:pPr>
        <w:ind w:left="0" w:right="0" w:firstLine="560"/>
        <w:spacing w:before="450" w:after="450" w:line="312" w:lineRule="auto"/>
      </w:pPr>
      <w:r>
        <w:rPr>
          <w:rFonts w:ascii="宋体" w:hAnsi="宋体" w:eastAsia="宋体" w:cs="宋体"/>
          <w:color w:val="000"/>
          <w:sz w:val="28"/>
          <w:szCs w:val="28"/>
        </w:rPr>
        <w:t xml:space="preserve">4、持单位介绍信原件；经年审有效的工商营业执照；组织机构代码证；税务登记证；企业资质证书（星级证书或相关单位颁发的有关证件）；法人代表或受法人委托的委托书及身份证；卫生许可证；特种行业许可证；收费许可证；消防安全检查合格证；以上资料要提供原件并交一份加盖公章复印件；详情可从江西景德会计师事务所有限公司得到进一步的信息和查阅公开招标文件。</w:t>
      </w:r>
    </w:p>
    <w:p>
      <w:pPr>
        <w:ind w:left="0" w:right="0" w:firstLine="560"/>
        <w:spacing w:before="450" w:after="450" w:line="312" w:lineRule="auto"/>
      </w:pPr>
      <w:r>
        <w:rPr>
          <w:rFonts w:ascii="宋体" w:hAnsi="宋体" w:eastAsia="宋体" w:cs="宋体"/>
          <w:color w:val="000"/>
          <w:sz w:val="28"/>
          <w:szCs w:val="28"/>
        </w:rPr>
        <w:t xml:space="preserve">5、拟参加投标的投标人可从2024年7月22日起至8月10日止(节假日除外)8:30～11:30,14:30～17:30时(北京时间)在江西景德会计师事务所有限公司购买公开招标文件，每套售价为200元人民币，售后不退。</w:t>
      </w:r>
    </w:p>
    <w:p>
      <w:pPr>
        <w:ind w:left="0" w:right="0" w:firstLine="560"/>
        <w:spacing w:before="450" w:after="450" w:line="312" w:lineRule="auto"/>
      </w:pPr>
      <w:r>
        <w:rPr>
          <w:rFonts w:ascii="宋体" w:hAnsi="宋体" w:eastAsia="宋体" w:cs="宋体"/>
          <w:color w:val="000"/>
          <w:sz w:val="28"/>
          <w:szCs w:val="28"/>
        </w:rPr>
        <w:t xml:space="preserve">6、公开招标响应投标文件递交截止时间20109年8月11日9时30分（北京时间），递交地址：景德镇市公共资源交易中心开标室。</w:t>
      </w:r>
    </w:p>
    <w:p>
      <w:pPr>
        <w:ind w:left="0" w:right="0" w:firstLine="560"/>
        <w:spacing w:before="450" w:after="450" w:line="312" w:lineRule="auto"/>
      </w:pPr>
      <w:r>
        <w:rPr>
          <w:rFonts w:ascii="宋体" w:hAnsi="宋体" w:eastAsia="宋体" w:cs="宋体"/>
          <w:color w:val="000"/>
          <w:sz w:val="28"/>
          <w:szCs w:val="28"/>
        </w:rPr>
        <w:t xml:space="preserve">7、定于2024年8月11日9时30分(北京时间)，景德镇市公共资源交易中心开标室进行开标、评标活动。</w:t>
      </w:r>
    </w:p>
    <w:p>
      <w:pPr>
        <w:ind w:left="0" w:right="0" w:firstLine="560"/>
        <w:spacing w:before="450" w:after="450" w:line="312" w:lineRule="auto"/>
      </w:pPr>
      <w:r>
        <w:rPr>
          <w:rFonts w:ascii="宋体" w:hAnsi="宋体" w:eastAsia="宋体" w:cs="宋体"/>
          <w:color w:val="000"/>
          <w:sz w:val="28"/>
          <w:szCs w:val="28"/>
        </w:rPr>
        <w:t xml:space="preserve">联 系 人：采购人方、肖先生； 代理方、曹先生</w:t>
      </w:r>
    </w:p>
    <w:p>
      <w:pPr>
        <w:ind w:left="0" w:right="0" w:firstLine="560"/>
        <w:spacing w:before="450" w:after="450" w:line="312" w:lineRule="auto"/>
      </w:pPr>
      <w:r>
        <w:rPr>
          <w:rFonts w:ascii="宋体" w:hAnsi="宋体" w:eastAsia="宋体" w:cs="宋体"/>
          <w:color w:val="000"/>
          <w:sz w:val="28"/>
          <w:szCs w:val="28"/>
        </w:rPr>
        <w:t xml:space="preserve">联系电话：*** ；0798-8291741、***</w:t>
      </w:r>
    </w:p>
    <w:p>
      <w:pPr>
        <w:ind w:left="0" w:right="0" w:firstLine="560"/>
        <w:spacing w:before="450" w:after="450" w:line="312" w:lineRule="auto"/>
      </w:pPr>
      <w:r>
        <w:rPr>
          <w:rFonts w:ascii="宋体" w:hAnsi="宋体" w:eastAsia="宋体" w:cs="宋体"/>
          <w:color w:val="000"/>
          <w:sz w:val="28"/>
          <w:szCs w:val="28"/>
        </w:rPr>
        <w:t xml:space="preserve">联系传真：0798-8299717</w:t>
      </w:r>
    </w:p>
    <w:p>
      <w:pPr>
        <w:ind w:left="0" w:right="0" w:firstLine="560"/>
        <w:spacing w:before="450" w:after="450" w:line="312" w:lineRule="auto"/>
      </w:pPr>
      <w:r>
        <w:rPr>
          <w:rFonts w:ascii="宋体" w:hAnsi="宋体" w:eastAsia="宋体" w:cs="宋体"/>
          <w:color w:val="000"/>
          <w:sz w:val="28"/>
          <w:szCs w:val="28"/>
        </w:rPr>
        <w:t xml:space="preserve">邮政编码：333000</w:t>
      </w:r>
    </w:p>
    <w:p>
      <w:pPr>
        <w:ind w:left="0" w:right="0" w:firstLine="560"/>
        <w:spacing w:before="450" w:after="450" w:line="312" w:lineRule="auto"/>
      </w:pPr>
      <w:r>
        <w:rPr>
          <w:rFonts w:ascii="宋体" w:hAnsi="宋体" w:eastAsia="宋体" w:cs="宋体"/>
          <w:color w:val="000"/>
          <w:sz w:val="28"/>
          <w:szCs w:val="28"/>
        </w:rPr>
        <w:t xml:space="preserve">地址：景德镇市新村北路18号（市财政局斜对面）</w:t>
      </w:r>
    </w:p>
    <w:p>
      <w:pPr>
        <w:ind w:left="0" w:right="0" w:firstLine="560"/>
        <w:spacing w:before="450" w:after="450" w:line="312" w:lineRule="auto"/>
      </w:pPr>
      <w:r>
        <w:rPr>
          <w:rFonts w:ascii="宋体" w:hAnsi="宋体" w:eastAsia="宋体" w:cs="宋体"/>
          <w:color w:val="000"/>
          <w:sz w:val="28"/>
          <w:szCs w:val="28"/>
        </w:rPr>
        <w:t xml:space="preserve">江西景德会计师事务所有限公司</w:t>
      </w:r>
    </w:p>
    <w:p>
      <w:pPr>
        <w:ind w:left="0" w:right="0" w:firstLine="560"/>
        <w:spacing w:before="450" w:after="450" w:line="312" w:lineRule="auto"/>
      </w:pPr>
      <w:r>
        <w:rPr>
          <w:rFonts w:ascii="宋体" w:hAnsi="宋体" w:eastAsia="宋体" w:cs="宋体"/>
          <w:color w:val="000"/>
          <w:sz w:val="28"/>
          <w:szCs w:val="28"/>
        </w:rPr>
        <w:t xml:space="preserve">二〇一〇年七月二十一日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第四篇：景德镇市体育局机关考勤制度</w:t>
      </w:r>
    </w:p>
    <w:p>
      <w:pPr>
        <w:ind w:left="0" w:right="0" w:firstLine="560"/>
        <w:spacing w:before="450" w:after="450" w:line="312" w:lineRule="auto"/>
      </w:pPr>
      <w:r>
        <w:rPr>
          <w:rFonts w:ascii="宋体" w:hAnsi="宋体" w:eastAsia="宋体" w:cs="宋体"/>
          <w:color w:val="000"/>
          <w:sz w:val="28"/>
          <w:szCs w:val="28"/>
        </w:rPr>
        <w:t xml:space="preserve">景德镇市体育局机关考勤制度（讨论稿）</w:t>
      </w:r>
    </w:p>
    <w:p>
      <w:pPr>
        <w:ind w:left="0" w:right="0" w:firstLine="560"/>
        <w:spacing w:before="450" w:after="450" w:line="312" w:lineRule="auto"/>
      </w:pPr>
      <w:r>
        <w:rPr>
          <w:rFonts w:ascii="宋体" w:hAnsi="宋体" w:eastAsia="宋体" w:cs="宋体"/>
          <w:color w:val="000"/>
          <w:sz w:val="28"/>
          <w:szCs w:val="28"/>
        </w:rPr>
        <w:t xml:space="preserve">为加强机关建设，严肃工作纪律，切实转变工作作风，创建积极向上的工作氛围，确保局机关各项工作有效推进，结合我局实际，制定本制度。</w:t>
      </w:r>
    </w:p>
    <w:p>
      <w:pPr>
        <w:ind w:left="0" w:right="0" w:firstLine="560"/>
        <w:spacing w:before="450" w:after="450" w:line="312" w:lineRule="auto"/>
      </w:pPr>
      <w:r>
        <w:rPr>
          <w:rFonts w:ascii="宋体" w:hAnsi="宋体" w:eastAsia="宋体" w:cs="宋体"/>
          <w:color w:val="000"/>
          <w:sz w:val="28"/>
          <w:szCs w:val="28"/>
        </w:rPr>
        <w:t xml:space="preserve">一、自觉遵守机关作息制度，严格上班考勤。机关全体工作人员应按照规定的工作时间，实行上班考勤签到制，由局办公室负责对机关考勤统一管理，每月第一个星期将上月考勤结果以每个人的出勤情况进行统计，并公示。</w:t>
      </w:r>
    </w:p>
    <w:p>
      <w:pPr>
        <w:ind w:left="0" w:right="0" w:firstLine="560"/>
        <w:spacing w:before="450" w:after="450" w:line="312" w:lineRule="auto"/>
      </w:pPr>
      <w:r>
        <w:rPr>
          <w:rFonts w:ascii="宋体" w:hAnsi="宋体" w:eastAsia="宋体" w:cs="宋体"/>
          <w:color w:val="000"/>
          <w:sz w:val="28"/>
          <w:szCs w:val="28"/>
        </w:rPr>
        <w:t xml:space="preserve">1.考勤对象：机关全体在职人员。</w:t>
      </w:r>
    </w:p>
    <w:p>
      <w:pPr>
        <w:ind w:left="0" w:right="0" w:firstLine="560"/>
        <w:spacing w:before="450" w:after="450" w:line="312" w:lineRule="auto"/>
      </w:pPr>
      <w:r>
        <w:rPr>
          <w:rFonts w:ascii="宋体" w:hAnsi="宋体" w:eastAsia="宋体" w:cs="宋体"/>
          <w:color w:val="000"/>
          <w:sz w:val="28"/>
          <w:szCs w:val="28"/>
        </w:rPr>
        <w:t xml:space="preserve">2.考勤范围：上班时间。</w:t>
      </w:r>
    </w:p>
    <w:p>
      <w:pPr>
        <w:ind w:left="0" w:right="0" w:firstLine="560"/>
        <w:spacing w:before="450" w:after="450" w:line="312" w:lineRule="auto"/>
      </w:pPr>
      <w:r>
        <w:rPr>
          <w:rFonts w:ascii="宋体" w:hAnsi="宋体" w:eastAsia="宋体" w:cs="宋体"/>
          <w:color w:val="000"/>
          <w:sz w:val="28"/>
          <w:szCs w:val="28"/>
        </w:rPr>
        <w:t xml:space="preserve">3.考勤内容和标准：凡迟到、早退、旷工、事假、病假、休假、出差、学习、外出等均按实际记录。</w:t>
      </w:r>
    </w:p>
    <w:p>
      <w:pPr>
        <w:ind w:left="0" w:right="0" w:firstLine="560"/>
        <w:spacing w:before="450" w:after="450" w:line="312" w:lineRule="auto"/>
      </w:pPr>
      <w:r>
        <w:rPr>
          <w:rFonts w:ascii="宋体" w:hAnsi="宋体" w:eastAsia="宋体" w:cs="宋体"/>
          <w:color w:val="000"/>
          <w:sz w:val="28"/>
          <w:szCs w:val="28"/>
        </w:rPr>
        <w:t xml:space="preserve">（1）迟到、早退：每天考勤以市政府办公室规定的上班时间为准，考勤表没有签到记录或有签到记录但超过规定时间的为迟到，擅自提前离开工作岗位的为早退；</w:t>
      </w:r>
    </w:p>
    <w:p>
      <w:pPr>
        <w:ind w:left="0" w:right="0" w:firstLine="560"/>
        <w:spacing w:before="450" w:after="450" w:line="312" w:lineRule="auto"/>
      </w:pPr>
      <w:r>
        <w:rPr>
          <w:rFonts w:ascii="宋体" w:hAnsi="宋体" w:eastAsia="宋体" w:cs="宋体"/>
          <w:color w:val="000"/>
          <w:sz w:val="28"/>
          <w:szCs w:val="28"/>
        </w:rPr>
        <w:t xml:space="preserve">（2）旷工：无故不上班或无故超假；</w:t>
      </w:r>
    </w:p>
    <w:p>
      <w:pPr>
        <w:ind w:left="0" w:right="0" w:firstLine="560"/>
        <w:spacing w:before="450" w:after="450" w:line="312" w:lineRule="auto"/>
      </w:pPr>
      <w:r>
        <w:rPr>
          <w:rFonts w:ascii="宋体" w:hAnsi="宋体" w:eastAsia="宋体" w:cs="宋体"/>
          <w:color w:val="000"/>
          <w:sz w:val="28"/>
          <w:szCs w:val="28"/>
        </w:rPr>
        <w:t xml:space="preserve">（3）事假：因私事不能正常上班，写出书面请假条并向科室领导或主管领导请假，经签字后，视作事假；</w:t>
      </w:r>
    </w:p>
    <w:p>
      <w:pPr>
        <w:ind w:left="0" w:right="0" w:firstLine="560"/>
        <w:spacing w:before="450" w:after="450" w:line="312" w:lineRule="auto"/>
      </w:pPr>
      <w:r>
        <w:rPr>
          <w:rFonts w:ascii="宋体" w:hAnsi="宋体" w:eastAsia="宋体" w:cs="宋体"/>
          <w:color w:val="000"/>
          <w:sz w:val="28"/>
          <w:szCs w:val="28"/>
        </w:rPr>
        <w:t xml:space="preserve">（4）病假：因病不能正常上班，经批准后视作病假；</w:t>
      </w:r>
    </w:p>
    <w:p>
      <w:pPr>
        <w:ind w:left="0" w:right="0" w:firstLine="560"/>
        <w:spacing w:before="450" w:after="450" w:line="312" w:lineRule="auto"/>
      </w:pPr>
      <w:r>
        <w:rPr>
          <w:rFonts w:ascii="宋体" w:hAnsi="宋体" w:eastAsia="宋体" w:cs="宋体"/>
          <w:color w:val="000"/>
          <w:sz w:val="28"/>
          <w:szCs w:val="28"/>
        </w:rPr>
        <w:t xml:space="preserve">（5）休假：对婚丧、生育等国家法定假期规定的时间；</w:t>
      </w:r>
    </w:p>
    <w:p>
      <w:pPr>
        <w:ind w:left="0" w:right="0" w:firstLine="560"/>
        <w:spacing w:before="450" w:after="450" w:line="312" w:lineRule="auto"/>
      </w:pPr>
      <w:r>
        <w:rPr>
          <w:rFonts w:ascii="宋体" w:hAnsi="宋体" w:eastAsia="宋体" w:cs="宋体"/>
          <w:color w:val="000"/>
          <w:sz w:val="28"/>
          <w:szCs w:val="28"/>
        </w:rPr>
        <w:t xml:space="preserve">（6）出差：在市、区范围外执行公务；</w:t>
      </w:r>
    </w:p>
    <w:p>
      <w:pPr>
        <w:ind w:left="0" w:right="0" w:firstLine="560"/>
        <w:spacing w:before="450" w:after="450" w:line="312" w:lineRule="auto"/>
      </w:pPr>
      <w:r>
        <w:rPr>
          <w:rFonts w:ascii="宋体" w:hAnsi="宋体" w:eastAsia="宋体" w:cs="宋体"/>
          <w:color w:val="000"/>
          <w:sz w:val="28"/>
          <w:szCs w:val="28"/>
        </w:rPr>
        <w:t xml:space="preserve">（7）学习：经领导批准，在市内学习；</w:t>
      </w:r>
    </w:p>
    <w:p>
      <w:pPr>
        <w:ind w:left="0" w:right="0" w:firstLine="560"/>
        <w:spacing w:before="450" w:after="450" w:line="312" w:lineRule="auto"/>
      </w:pPr>
      <w:r>
        <w:rPr>
          <w:rFonts w:ascii="宋体" w:hAnsi="宋体" w:eastAsia="宋体" w:cs="宋体"/>
          <w:color w:val="000"/>
          <w:sz w:val="28"/>
          <w:szCs w:val="28"/>
        </w:rPr>
        <w:t xml:space="preserve">（8）外出：在市区范围内办理公务。</w:t>
      </w:r>
    </w:p>
    <w:p>
      <w:pPr>
        <w:ind w:left="0" w:right="0" w:firstLine="560"/>
        <w:spacing w:before="450" w:after="450" w:line="312" w:lineRule="auto"/>
      </w:pPr>
      <w:r>
        <w:rPr>
          <w:rFonts w:ascii="宋体" w:hAnsi="宋体" w:eastAsia="宋体" w:cs="宋体"/>
          <w:color w:val="000"/>
          <w:sz w:val="28"/>
          <w:szCs w:val="28"/>
        </w:rPr>
        <w:t xml:space="preserve">二、机关工作人员病假在3天以内的，应办理病假手续，超过3天以上者需出具医院相关证明，方可按病假处理。经组织批准参加在职学习和各种专业考试的人员，请假参加面授及考试前的脱产学习，需经领导同意持学校和有关单位的通知事先办理请假手续，批准后方可离岗，否则按旷工处理。机关工作人员请事假、休假、出差或外出办公事，应及时与办公室负责人联系，由考勤工作人员在考勤汇总表上注明，否则视为旷工。</w:t>
      </w:r>
    </w:p>
    <w:p>
      <w:pPr>
        <w:ind w:left="0" w:right="0" w:firstLine="560"/>
        <w:spacing w:before="450" w:after="450" w:line="312" w:lineRule="auto"/>
      </w:pPr>
      <w:r>
        <w:rPr>
          <w:rFonts w:ascii="宋体" w:hAnsi="宋体" w:eastAsia="宋体" w:cs="宋体"/>
          <w:color w:val="000"/>
          <w:sz w:val="28"/>
          <w:szCs w:val="28"/>
        </w:rPr>
        <w:t xml:space="preserve">科员请假，1天以内由科室负责人批准，1——2天由局分管领导批准，3天以上由局主要领导批准；科室负责人、副科长请假，1天以内报局分管领导批准，2天以上报局主要领导批准；局领导外出要及时通知办公室。凡超过国家法定假期或请假时限，没有特殊原因而延迟假期的，一律按旷工对待。</w:t>
      </w:r>
    </w:p>
    <w:p>
      <w:pPr>
        <w:ind w:left="0" w:right="0" w:firstLine="560"/>
        <w:spacing w:before="450" w:after="450" w:line="312" w:lineRule="auto"/>
      </w:pPr>
      <w:r>
        <w:rPr>
          <w:rFonts w:ascii="宋体" w:hAnsi="宋体" w:eastAsia="宋体" w:cs="宋体"/>
          <w:color w:val="000"/>
          <w:sz w:val="28"/>
          <w:szCs w:val="28"/>
        </w:rPr>
        <w:t xml:space="preserve">三、实行集中签到，由局领导考勤值班。每日考勤一律由个人刷卡，局领导班子成员轮流值班，坚决杜绝代签及签后早退现象，如发现代签者，对双方当事人将严肃处理。</w:t>
      </w:r>
    </w:p>
    <w:p>
      <w:pPr>
        <w:ind w:left="0" w:right="0" w:firstLine="560"/>
        <w:spacing w:before="450" w:after="450" w:line="312" w:lineRule="auto"/>
      </w:pPr>
      <w:r>
        <w:rPr>
          <w:rFonts w:ascii="宋体" w:hAnsi="宋体" w:eastAsia="宋体" w:cs="宋体"/>
          <w:color w:val="000"/>
          <w:sz w:val="28"/>
          <w:szCs w:val="28"/>
        </w:rPr>
        <w:t xml:space="preserve">四、明确层级负责制。局领导对全局出勤率负责；各科室负责人对科室人员的出勤率负责。各直属单位、各财政所原则上实行属地管理，自己建立考勤制度，从严管理、严格考勤。</w:t>
      </w:r>
    </w:p>
    <w:p>
      <w:pPr>
        <w:ind w:left="0" w:right="0" w:firstLine="560"/>
        <w:spacing w:before="450" w:after="450" w:line="312" w:lineRule="auto"/>
      </w:pPr>
      <w:r>
        <w:rPr>
          <w:rFonts w:ascii="宋体" w:hAnsi="宋体" w:eastAsia="宋体" w:cs="宋体"/>
          <w:color w:val="000"/>
          <w:sz w:val="28"/>
          <w:szCs w:val="28"/>
        </w:rPr>
        <w:t xml:space="preserve">五、将考勤结果作为年终考核的依据之一。机关工作人员在全年考勤中经常违反工作纪律的，在该的考核中将不能被评为优秀等次，情节严重的将不能被评为称职等次。科室的考勤情况将列于科室评先活动的项目中。同时，根据《国家公务员法》第十三章第八十三条规定，“旷工或者因公外出、请假期满无正当理由逾期不归连续超过十五天，或者一年内累计超过三十天的”，将报请组织、人事部门根据有关规定程序予以辞退。</w:t>
      </w:r>
    </w:p>
    <w:p>
      <w:pPr>
        <w:ind w:left="0" w:right="0" w:firstLine="560"/>
        <w:spacing w:before="450" w:after="450" w:line="312" w:lineRule="auto"/>
      </w:pPr>
      <w:r>
        <w:rPr>
          <w:rFonts w:ascii="黑体" w:hAnsi="黑体" w:eastAsia="黑体" w:cs="黑体"/>
          <w:color w:val="000000"/>
          <w:sz w:val="36"/>
          <w:szCs w:val="36"/>
          <w:b w:val="1"/>
          <w:bCs w:val="1"/>
        </w:rPr>
        <w:t xml:space="preserve">第五篇：景德镇市体育局综治工作总结</w:t>
      </w:r>
    </w:p>
    <w:p>
      <w:pPr>
        <w:ind w:left="0" w:right="0" w:firstLine="560"/>
        <w:spacing w:before="450" w:after="450" w:line="312" w:lineRule="auto"/>
      </w:pPr>
      <w:r>
        <w:rPr>
          <w:rFonts w:ascii="宋体" w:hAnsi="宋体" w:eastAsia="宋体" w:cs="宋体"/>
          <w:color w:val="000"/>
          <w:sz w:val="28"/>
          <w:szCs w:val="28"/>
        </w:rPr>
        <w:t xml:space="preserve">景德镇市体育局综治工作总结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市综治办的指导下，我局认真贯彻落实“三个代表”重要思想和党的十七大会议精神，全面贯彻科学发展观，加强领导，狠抓落实，深入推进平安建设，防止各类案件的发生，创造更加良好的社会治安环境，确保我局各项工作任务顺利完成起到了稳定作用。</w:t>
      </w:r>
    </w:p>
    <w:p>
      <w:pPr>
        <w:ind w:left="0" w:right="0" w:firstLine="560"/>
        <w:spacing w:before="450" w:after="450" w:line="312" w:lineRule="auto"/>
      </w:pPr>
      <w:r>
        <w:rPr>
          <w:rFonts w:ascii="宋体" w:hAnsi="宋体" w:eastAsia="宋体" w:cs="宋体"/>
          <w:color w:val="000"/>
          <w:sz w:val="28"/>
          <w:szCs w:val="28"/>
        </w:rPr>
        <w:t xml:space="preserve">一、加强领导、落实各自职责</w:t>
      </w:r>
    </w:p>
    <w:p>
      <w:pPr>
        <w:ind w:left="0" w:right="0" w:firstLine="560"/>
        <w:spacing w:before="450" w:after="450" w:line="312" w:lineRule="auto"/>
      </w:pPr>
      <w:r>
        <w:rPr>
          <w:rFonts w:ascii="宋体" w:hAnsi="宋体" w:eastAsia="宋体" w:cs="宋体"/>
          <w:color w:val="000"/>
          <w:sz w:val="28"/>
          <w:szCs w:val="28"/>
        </w:rPr>
        <w:t xml:space="preserve">为了更好的积极配合上级部门做好本单位的社会综合治理工作，今年在2024年成立的“景德镇市体育局社会综合治理领导小组”基础上，调整了由傅桂龙局长任组长，其它班子成员任副组长，各所属单位一把手为成员的领导小组，明确全年工作目标，制定全年工作计划，充分发挥体育局综治工作领导小组的作用，调度基层单位的积极性，所属单位也相应成立了“综治工作领导小组”。各级“综合工作领导”机构的成立，使得开展综治工作有了组织上的保障。</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今年以来，为全面落实综治工作责任制，我局继续贯彻综治工作领导的社会治安环境责任追究制和“一票否决制”的工作原则，认真研究和制定了2024年我局社会治安综治工作计划，坚持把综治工作列入党组的重要议事日程，局长傅桂龙同志和分</w:t>
      </w:r>
    </w:p>
    <w:p>
      <w:pPr>
        <w:ind w:left="0" w:right="0" w:firstLine="560"/>
        <w:spacing w:before="450" w:after="450" w:line="312" w:lineRule="auto"/>
      </w:pPr>
      <w:r>
        <w:rPr>
          <w:rFonts w:ascii="宋体" w:hAnsi="宋体" w:eastAsia="宋体" w:cs="宋体"/>
          <w:color w:val="000"/>
          <w:sz w:val="28"/>
          <w:szCs w:val="28"/>
        </w:rPr>
        <w:t xml:space="preserve">管领导程莉琼组长多次在机关和系统单位大会上传达贯彻综治</w:t>
      </w:r>
    </w:p>
    <w:p>
      <w:pPr>
        <w:ind w:left="0" w:right="0" w:firstLine="560"/>
        <w:spacing w:before="450" w:after="450" w:line="312" w:lineRule="auto"/>
      </w:pPr>
      <w:r>
        <w:rPr>
          <w:rFonts w:ascii="宋体" w:hAnsi="宋体" w:eastAsia="宋体" w:cs="宋体"/>
          <w:color w:val="000"/>
          <w:sz w:val="28"/>
          <w:szCs w:val="28"/>
        </w:rPr>
        <w:t xml:space="preserve">工作会议精神，强调搞好社会治安综治工作的重要性和必要性，要求广大干部职工随时保持高度的安防意识，巩固齐抓共管局</w:t>
      </w:r>
    </w:p>
    <w:p>
      <w:pPr>
        <w:ind w:left="0" w:right="0" w:firstLine="560"/>
        <w:spacing w:before="450" w:after="450" w:line="312" w:lineRule="auto"/>
      </w:pPr>
      <w:r>
        <w:rPr>
          <w:rFonts w:ascii="宋体" w:hAnsi="宋体" w:eastAsia="宋体" w:cs="宋体"/>
          <w:color w:val="000"/>
          <w:sz w:val="28"/>
          <w:szCs w:val="28"/>
        </w:rPr>
        <w:t xml:space="preserve">面，把综治工作任务落到了实处，不断完善和改进综治措施、维</w:t>
      </w:r>
    </w:p>
    <w:p>
      <w:pPr>
        <w:ind w:left="0" w:right="0" w:firstLine="560"/>
        <w:spacing w:before="450" w:after="450" w:line="312" w:lineRule="auto"/>
      </w:pPr>
      <w:r>
        <w:rPr>
          <w:rFonts w:ascii="宋体" w:hAnsi="宋体" w:eastAsia="宋体" w:cs="宋体"/>
          <w:color w:val="000"/>
          <w:sz w:val="28"/>
          <w:szCs w:val="28"/>
        </w:rPr>
        <w:t xml:space="preserve">稳预案和处置措施工作。</w:t>
      </w:r>
    </w:p>
    <w:p>
      <w:pPr>
        <w:ind w:left="0" w:right="0" w:firstLine="560"/>
        <w:spacing w:before="450" w:after="450" w:line="312" w:lineRule="auto"/>
      </w:pPr>
      <w:r>
        <w:rPr>
          <w:rFonts w:ascii="宋体" w:hAnsi="宋体" w:eastAsia="宋体" w:cs="宋体"/>
          <w:color w:val="000"/>
          <w:sz w:val="28"/>
          <w:szCs w:val="28"/>
        </w:rPr>
        <w:t xml:space="preserve">三、狠抓落实、搞好综合治理工作</w:t>
      </w:r>
    </w:p>
    <w:p>
      <w:pPr>
        <w:ind w:left="0" w:right="0" w:firstLine="560"/>
        <w:spacing w:before="450" w:after="450" w:line="312" w:lineRule="auto"/>
      </w:pPr>
      <w:r>
        <w:rPr>
          <w:rFonts w:ascii="宋体" w:hAnsi="宋体" w:eastAsia="宋体" w:cs="宋体"/>
          <w:color w:val="000"/>
          <w:sz w:val="28"/>
          <w:szCs w:val="28"/>
        </w:rPr>
        <w:t xml:space="preserve">为了进一步加强市体育系统的安全生产、社会稳定工作，2024年6月，市体育局在会议室召开局直属各单位主要负责</w:t>
      </w:r>
    </w:p>
    <w:p>
      <w:pPr>
        <w:ind w:left="0" w:right="0" w:firstLine="560"/>
        <w:spacing w:before="450" w:after="450" w:line="312" w:lineRule="auto"/>
      </w:pPr>
      <w:r>
        <w:rPr>
          <w:rFonts w:ascii="宋体" w:hAnsi="宋体" w:eastAsia="宋体" w:cs="宋体"/>
          <w:color w:val="000"/>
          <w:sz w:val="28"/>
          <w:szCs w:val="28"/>
        </w:rPr>
        <w:t xml:space="preserve">人和局领导参加的“市体育局系统生产安全，社会治安综合治理工作会议”。会上传达学习了市综治工作的文件精神。</w:t>
      </w:r>
    </w:p>
    <w:p>
      <w:pPr>
        <w:ind w:left="0" w:right="0" w:firstLine="560"/>
        <w:spacing w:before="450" w:after="450" w:line="312" w:lineRule="auto"/>
      </w:pPr>
      <w:r>
        <w:rPr>
          <w:rFonts w:ascii="宋体" w:hAnsi="宋体" w:eastAsia="宋体" w:cs="宋体"/>
          <w:color w:val="000"/>
          <w:sz w:val="28"/>
          <w:szCs w:val="28"/>
        </w:rPr>
        <w:t xml:space="preserve">局长傅桂龙同局属单位市体校、市体育中心、市游泳场、市</w:t>
      </w:r>
    </w:p>
    <w:p>
      <w:pPr>
        <w:ind w:left="0" w:right="0" w:firstLine="560"/>
        <w:spacing w:before="450" w:after="450" w:line="312" w:lineRule="auto"/>
      </w:pPr>
      <w:r>
        <w:rPr>
          <w:rFonts w:ascii="宋体" w:hAnsi="宋体" w:eastAsia="宋体" w:cs="宋体"/>
          <w:color w:val="000"/>
          <w:sz w:val="28"/>
          <w:szCs w:val="28"/>
        </w:rPr>
        <w:t xml:space="preserve">体科所、市老年体协负责人签定了“2024市体育局安全</w:t>
      </w:r>
    </w:p>
    <w:p>
      <w:pPr>
        <w:ind w:left="0" w:right="0" w:firstLine="560"/>
        <w:spacing w:before="450" w:after="450" w:line="312" w:lineRule="auto"/>
      </w:pPr>
      <w:r>
        <w:rPr>
          <w:rFonts w:ascii="宋体" w:hAnsi="宋体" w:eastAsia="宋体" w:cs="宋体"/>
          <w:color w:val="000"/>
          <w:sz w:val="28"/>
          <w:szCs w:val="28"/>
        </w:rPr>
        <w:t xml:space="preserve">生产、社会治安综合治理目标管理责任书”。将平安创建和</w:t>
      </w:r>
    </w:p>
    <w:p>
      <w:pPr>
        <w:ind w:left="0" w:right="0" w:firstLine="560"/>
        <w:spacing w:before="450" w:after="450" w:line="312" w:lineRule="auto"/>
      </w:pPr>
      <w:r>
        <w:rPr>
          <w:rFonts w:ascii="宋体" w:hAnsi="宋体" w:eastAsia="宋体" w:cs="宋体"/>
          <w:color w:val="000"/>
          <w:sz w:val="28"/>
          <w:szCs w:val="28"/>
        </w:rPr>
        <w:t xml:space="preserve">综合治理工作纳入工作目标考核内容。各单位按照目标</w:t>
      </w:r>
    </w:p>
    <w:p>
      <w:pPr>
        <w:ind w:left="0" w:right="0" w:firstLine="560"/>
        <w:spacing w:before="450" w:after="450" w:line="312" w:lineRule="auto"/>
      </w:pPr>
      <w:r>
        <w:rPr>
          <w:rFonts w:ascii="宋体" w:hAnsi="宋体" w:eastAsia="宋体" w:cs="宋体"/>
          <w:color w:val="000"/>
          <w:sz w:val="28"/>
          <w:szCs w:val="28"/>
        </w:rPr>
        <w:t xml:space="preserve">管理责任书的内容明确职责，层层落实，切实开展本单位综</w:t>
      </w:r>
    </w:p>
    <w:p>
      <w:pPr>
        <w:ind w:left="0" w:right="0" w:firstLine="560"/>
        <w:spacing w:before="450" w:after="450" w:line="312" w:lineRule="auto"/>
      </w:pPr>
      <w:r>
        <w:rPr>
          <w:rFonts w:ascii="宋体" w:hAnsi="宋体" w:eastAsia="宋体" w:cs="宋体"/>
          <w:color w:val="000"/>
          <w:sz w:val="28"/>
          <w:szCs w:val="28"/>
        </w:rPr>
        <w:t xml:space="preserve">合治理工作。</w:t>
      </w:r>
    </w:p>
    <w:p>
      <w:pPr>
        <w:ind w:left="0" w:right="0" w:firstLine="560"/>
        <w:spacing w:before="450" w:after="450" w:line="312" w:lineRule="auto"/>
      </w:pPr>
      <w:r>
        <w:rPr>
          <w:rFonts w:ascii="宋体" w:hAnsi="宋体" w:eastAsia="宋体" w:cs="宋体"/>
          <w:color w:val="000"/>
          <w:sz w:val="28"/>
          <w:szCs w:val="28"/>
        </w:rPr>
        <w:t xml:space="preserve">根据景政办[2024]52号文件精神，2024年5月27日我局</w:t>
      </w:r>
    </w:p>
    <w:p>
      <w:pPr>
        <w:ind w:left="0" w:right="0" w:firstLine="560"/>
        <w:spacing w:before="450" w:after="450" w:line="312" w:lineRule="auto"/>
      </w:pPr>
      <w:r>
        <w:rPr>
          <w:rFonts w:ascii="宋体" w:hAnsi="宋体" w:eastAsia="宋体" w:cs="宋体"/>
          <w:color w:val="000"/>
          <w:sz w:val="28"/>
          <w:szCs w:val="28"/>
        </w:rPr>
        <w:t xml:space="preserve">对直属各单位安全生产工作进行全面检查，就出现的问题及时排</w:t>
      </w:r>
    </w:p>
    <w:p>
      <w:pPr>
        <w:ind w:left="0" w:right="0" w:firstLine="560"/>
        <w:spacing w:before="450" w:after="450" w:line="312" w:lineRule="auto"/>
      </w:pPr>
      <w:r>
        <w:rPr>
          <w:rFonts w:ascii="宋体" w:hAnsi="宋体" w:eastAsia="宋体" w:cs="宋体"/>
          <w:color w:val="000"/>
          <w:sz w:val="28"/>
          <w:szCs w:val="28"/>
        </w:rPr>
        <w:t xml:space="preserve">查，在游泳学校检查中发现学校周边围栏不全及学校没有专职安</w:t>
      </w:r>
    </w:p>
    <w:p>
      <w:pPr>
        <w:ind w:left="0" w:right="0" w:firstLine="560"/>
        <w:spacing w:before="450" w:after="450" w:line="312" w:lineRule="auto"/>
      </w:pPr>
      <w:r>
        <w:rPr>
          <w:rFonts w:ascii="宋体" w:hAnsi="宋体" w:eastAsia="宋体" w:cs="宋体"/>
          <w:color w:val="000"/>
          <w:sz w:val="28"/>
          <w:szCs w:val="28"/>
        </w:rPr>
        <w:t xml:space="preserve">保人员，体育中心与周边村民的关系处理问题。在最短时间里游</w:t>
      </w:r>
    </w:p>
    <w:p>
      <w:pPr>
        <w:ind w:left="0" w:right="0" w:firstLine="560"/>
        <w:spacing w:before="450" w:after="450" w:line="312" w:lineRule="auto"/>
      </w:pPr>
      <w:r>
        <w:rPr>
          <w:rFonts w:ascii="宋体" w:hAnsi="宋体" w:eastAsia="宋体" w:cs="宋体"/>
          <w:color w:val="000"/>
          <w:sz w:val="28"/>
          <w:szCs w:val="28"/>
        </w:rPr>
        <w:t xml:space="preserve">泳学校和体育中心及时整改。</w:t>
      </w:r>
    </w:p>
    <w:p>
      <w:pPr>
        <w:ind w:left="0" w:right="0" w:firstLine="560"/>
        <w:spacing w:before="450" w:after="450" w:line="312" w:lineRule="auto"/>
      </w:pPr>
      <w:r>
        <w:rPr>
          <w:rFonts w:ascii="宋体" w:hAnsi="宋体" w:eastAsia="宋体" w:cs="宋体"/>
          <w:color w:val="000"/>
          <w:sz w:val="28"/>
          <w:szCs w:val="28"/>
        </w:rPr>
        <w:t xml:space="preserve">局所属单位也积极落实局党组布置的各项综治工作：游泳</w:t>
      </w:r>
    </w:p>
    <w:p>
      <w:pPr>
        <w:ind w:left="0" w:right="0" w:firstLine="560"/>
        <w:spacing w:before="450" w:after="450" w:line="312" w:lineRule="auto"/>
      </w:pPr>
      <w:r>
        <w:rPr>
          <w:rFonts w:ascii="宋体" w:hAnsi="宋体" w:eastAsia="宋体" w:cs="宋体"/>
          <w:color w:val="000"/>
          <w:sz w:val="28"/>
          <w:szCs w:val="28"/>
        </w:rPr>
        <w:t xml:space="preserve">场、游泳学校建立安全保卫工作责任制和责任追究制度，层层签</w:t>
      </w:r>
    </w:p>
    <w:p>
      <w:pPr>
        <w:ind w:left="0" w:right="0" w:firstLine="560"/>
        <w:spacing w:before="450" w:after="450" w:line="312" w:lineRule="auto"/>
      </w:pPr>
      <w:r>
        <w:rPr>
          <w:rFonts w:ascii="宋体" w:hAnsi="宋体" w:eastAsia="宋体" w:cs="宋体"/>
          <w:color w:val="000"/>
          <w:sz w:val="28"/>
          <w:szCs w:val="28"/>
        </w:rPr>
        <w:t xml:space="preserve">定责任书，建立学校、游泳场馆安全应急工作预案及疏散预案，切实加强师生在校安全，推进“平安”校园的建设，体育中心广</w:t>
      </w:r>
    </w:p>
    <w:p>
      <w:pPr>
        <w:ind w:left="0" w:right="0" w:firstLine="560"/>
        <w:spacing w:before="450" w:after="450" w:line="312" w:lineRule="auto"/>
      </w:pPr>
      <w:r>
        <w:rPr>
          <w:rFonts w:ascii="宋体" w:hAnsi="宋体" w:eastAsia="宋体" w:cs="宋体"/>
          <w:color w:val="000"/>
          <w:sz w:val="28"/>
          <w:szCs w:val="28"/>
        </w:rPr>
        <w:t xml:space="preserve">泛开展普法宣教工作，利用讲座、自学座谈等形式开展普法教育，市老年人体育协会组织全市各老年人体育协会学习和宣传社会</w:t>
      </w:r>
    </w:p>
    <w:p>
      <w:pPr>
        <w:ind w:left="0" w:right="0" w:firstLine="560"/>
        <w:spacing w:before="450" w:after="450" w:line="312" w:lineRule="auto"/>
      </w:pPr>
      <w:r>
        <w:rPr>
          <w:rFonts w:ascii="宋体" w:hAnsi="宋体" w:eastAsia="宋体" w:cs="宋体"/>
          <w:color w:val="000"/>
          <w:sz w:val="28"/>
          <w:szCs w:val="28"/>
        </w:rPr>
        <w:t xml:space="preserve">综合治理、平安建设、法制建设的有关文件，并聘请市检察院老</w:t>
      </w:r>
    </w:p>
    <w:p>
      <w:pPr>
        <w:ind w:left="0" w:right="0" w:firstLine="560"/>
        <w:spacing w:before="450" w:after="450" w:line="312" w:lineRule="auto"/>
      </w:pPr>
      <w:r>
        <w:rPr>
          <w:rFonts w:ascii="宋体" w:hAnsi="宋体" w:eastAsia="宋体" w:cs="宋体"/>
          <w:color w:val="000"/>
          <w:sz w:val="28"/>
          <w:szCs w:val="28"/>
        </w:rPr>
        <w:t xml:space="preserve">院长温弘海老院长为老年朋友上一堂《老人与法》普法知识讲座，市体育运动学校指定专人对学校特种设备进行安全监控管理，对</w:t>
      </w:r>
    </w:p>
    <w:p>
      <w:pPr>
        <w:ind w:left="0" w:right="0" w:firstLine="560"/>
        <w:spacing w:before="450" w:after="450" w:line="312" w:lineRule="auto"/>
      </w:pPr>
      <w:r>
        <w:rPr>
          <w:rFonts w:ascii="宋体" w:hAnsi="宋体" w:eastAsia="宋体" w:cs="宋体"/>
          <w:color w:val="000"/>
          <w:sz w:val="28"/>
          <w:szCs w:val="28"/>
        </w:rPr>
        <w:t xml:space="preserve">学校射击场和枪库进行加固，达到公安部门的要求。通过一系列</w:t>
      </w:r>
    </w:p>
    <w:p>
      <w:pPr>
        <w:ind w:left="0" w:right="0" w:firstLine="560"/>
        <w:spacing w:before="450" w:after="450" w:line="312" w:lineRule="auto"/>
      </w:pPr>
      <w:r>
        <w:rPr>
          <w:rFonts w:ascii="宋体" w:hAnsi="宋体" w:eastAsia="宋体" w:cs="宋体"/>
          <w:color w:val="000"/>
          <w:sz w:val="28"/>
          <w:szCs w:val="28"/>
        </w:rPr>
        <w:t xml:space="preserve">措施，局所属各单位将综治工作与本单位实际相结合，维护了单</w:t>
      </w:r>
    </w:p>
    <w:p>
      <w:pPr>
        <w:ind w:left="0" w:right="0" w:firstLine="560"/>
        <w:spacing w:before="450" w:after="450" w:line="312" w:lineRule="auto"/>
      </w:pPr>
      <w:r>
        <w:rPr>
          <w:rFonts w:ascii="宋体" w:hAnsi="宋体" w:eastAsia="宋体" w:cs="宋体"/>
          <w:color w:val="000"/>
          <w:sz w:val="28"/>
          <w:szCs w:val="28"/>
        </w:rPr>
        <w:t xml:space="preserve">位及其社会的稳定。</w:t>
      </w:r>
    </w:p>
    <w:p>
      <w:pPr>
        <w:ind w:left="0" w:right="0" w:firstLine="560"/>
        <w:spacing w:before="450" w:after="450" w:line="312" w:lineRule="auto"/>
      </w:pPr>
      <w:r>
        <w:rPr>
          <w:rFonts w:ascii="宋体" w:hAnsi="宋体" w:eastAsia="宋体" w:cs="宋体"/>
          <w:color w:val="000"/>
          <w:sz w:val="28"/>
          <w:szCs w:val="28"/>
        </w:rPr>
        <w:t xml:space="preserve">2024年即将过去，我们决心在2024年的综治工作中，认</w:t>
      </w:r>
    </w:p>
    <w:p>
      <w:pPr>
        <w:ind w:left="0" w:right="0" w:firstLine="560"/>
        <w:spacing w:before="450" w:after="450" w:line="312" w:lineRule="auto"/>
      </w:pPr>
      <w:r>
        <w:rPr>
          <w:rFonts w:ascii="宋体" w:hAnsi="宋体" w:eastAsia="宋体" w:cs="宋体"/>
          <w:color w:val="000"/>
          <w:sz w:val="28"/>
          <w:szCs w:val="28"/>
        </w:rPr>
        <w:t xml:space="preserve">真总结今年综治工作经验，查找问题和不足，及时改进和完善有</w:t>
      </w:r>
    </w:p>
    <w:p>
      <w:pPr>
        <w:ind w:left="0" w:right="0" w:firstLine="560"/>
        <w:spacing w:before="450" w:after="450" w:line="312" w:lineRule="auto"/>
      </w:pPr>
      <w:r>
        <w:rPr>
          <w:rFonts w:ascii="宋体" w:hAnsi="宋体" w:eastAsia="宋体" w:cs="宋体"/>
          <w:color w:val="000"/>
          <w:sz w:val="28"/>
          <w:szCs w:val="28"/>
        </w:rPr>
        <w:t xml:space="preserve">关措施，进一步提高社会治安综治工作的针对性和时效性，认真</w:t>
      </w:r>
    </w:p>
    <w:p>
      <w:pPr>
        <w:ind w:left="0" w:right="0" w:firstLine="560"/>
        <w:spacing w:before="450" w:after="450" w:line="312" w:lineRule="auto"/>
      </w:pPr>
      <w:r>
        <w:rPr>
          <w:rFonts w:ascii="宋体" w:hAnsi="宋体" w:eastAsia="宋体" w:cs="宋体"/>
          <w:color w:val="000"/>
          <w:sz w:val="28"/>
          <w:szCs w:val="28"/>
        </w:rPr>
        <w:t xml:space="preserve">按照市综治委有关精神，把各项综治防范措施真正落到实处，狠</w:t>
      </w:r>
    </w:p>
    <w:p>
      <w:pPr>
        <w:ind w:left="0" w:right="0" w:firstLine="560"/>
        <w:spacing w:before="450" w:after="450" w:line="312" w:lineRule="auto"/>
      </w:pPr>
      <w:r>
        <w:rPr>
          <w:rFonts w:ascii="宋体" w:hAnsi="宋体" w:eastAsia="宋体" w:cs="宋体"/>
          <w:color w:val="000"/>
          <w:sz w:val="28"/>
          <w:szCs w:val="28"/>
        </w:rPr>
        <w:t xml:space="preserve">抓矛盾纠纷和影响稳定的不安全因素的排查工作，强化各项维稳</w:t>
      </w:r>
    </w:p>
    <w:p>
      <w:pPr>
        <w:ind w:left="0" w:right="0" w:firstLine="560"/>
        <w:spacing w:before="450" w:after="450" w:line="312" w:lineRule="auto"/>
      </w:pPr>
      <w:r>
        <w:rPr>
          <w:rFonts w:ascii="宋体" w:hAnsi="宋体" w:eastAsia="宋体" w:cs="宋体"/>
          <w:color w:val="000"/>
          <w:sz w:val="28"/>
          <w:szCs w:val="28"/>
        </w:rPr>
        <w:t xml:space="preserve">措施，争取把2024年的综治工作做得更好，为维护全市的稳定</w:t>
      </w:r>
    </w:p>
    <w:p>
      <w:pPr>
        <w:ind w:left="0" w:right="0" w:firstLine="560"/>
        <w:spacing w:before="450" w:after="450" w:line="312" w:lineRule="auto"/>
      </w:pPr>
      <w:r>
        <w:rPr>
          <w:rFonts w:ascii="宋体" w:hAnsi="宋体" w:eastAsia="宋体" w:cs="宋体"/>
          <w:color w:val="000"/>
          <w:sz w:val="28"/>
          <w:szCs w:val="28"/>
        </w:rPr>
        <w:t xml:space="preserve">工作做出更大的贡献。</w:t>
      </w:r>
    </w:p>
    <w:p>
      <w:pPr>
        <w:ind w:left="0" w:right="0" w:firstLine="560"/>
        <w:spacing w:before="450" w:after="450" w:line="312" w:lineRule="auto"/>
      </w:pPr>
      <w:r>
        <w:rPr>
          <w:rFonts w:ascii="宋体" w:hAnsi="宋体" w:eastAsia="宋体" w:cs="宋体"/>
          <w:color w:val="000"/>
          <w:sz w:val="28"/>
          <w:szCs w:val="28"/>
        </w:rPr>
        <w:t xml:space="preserve">景德镇市体育局</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2025-05-03T09:17:37+08:00</dcterms:created>
  <dcterms:modified xsi:type="dcterms:W3CDTF">2025-05-03T09:17:37+08:00</dcterms:modified>
</cp:coreProperties>
</file>

<file path=docProps/custom.xml><?xml version="1.0" encoding="utf-8"?>
<Properties xmlns="http://schemas.openxmlformats.org/officeDocument/2006/custom-properties" xmlns:vt="http://schemas.openxmlformats.org/officeDocument/2006/docPropsVTypes"/>
</file>