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关于正确处理人民内部矛盾的问题</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正确处理人民内部矛盾的问题《关于正确处理人民内部矛盾的问题》《关于正确处理人民内部矛盾的问题》是毛泽东同志在最高国务会议第十一次（扩大）会议上的讲话。后来毛泽东根据原始记录加以整理，作了若干补充，一九五七年六月十九日在《人民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同志在最高国务会议第十一次（扩大）会议上的讲话。后来毛泽东根据原始记录加以整理，作了若干补充，一九五七年六月十九日在《人民日报》发表。其中提出的一些要点在当时是具有重大意义的，即使在现在看来，这部著作仍然起着一定的引领作用。</w:t>
      </w:r>
    </w:p>
    <w:p>
      <w:pPr>
        <w:ind w:left="0" w:right="0" w:firstLine="560"/>
        <w:spacing w:before="450" w:after="450" w:line="312" w:lineRule="auto"/>
      </w:pPr>
      <w:r>
        <w:rPr>
          <w:rFonts w:ascii="宋体" w:hAnsi="宋体" w:eastAsia="宋体" w:cs="宋体"/>
          <w:color w:val="000"/>
          <w:sz w:val="28"/>
          <w:szCs w:val="28"/>
        </w:rPr>
        <w:t xml:space="preserve">当今中国的发展，大家都是有目共睹的。这是在一代又一代伟大的领导人的领导和人民共同努力下得以实现的。中国的发展离不开一系列理论指导，譬如毛泽东思想、邓小平理论、“三个代表”重要思想、科学发展观。更有一系列著作为人民引导方向，又如毛泽东同志的《论新阶段》《论联合政府》《关于正确处理人民内部矛盾的问题》等。</w:t>
      </w:r>
    </w:p>
    <w:p>
      <w:pPr>
        <w:ind w:left="0" w:right="0" w:firstLine="560"/>
        <w:spacing w:before="450" w:after="450" w:line="312" w:lineRule="auto"/>
      </w:pPr>
      <w:r>
        <w:rPr>
          <w:rFonts w:ascii="宋体" w:hAnsi="宋体" w:eastAsia="宋体" w:cs="宋体"/>
          <w:color w:val="000"/>
          <w:sz w:val="28"/>
          <w:szCs w:val="28"/>
        </w:rPr>
        <w:t xml:space="preserve">我们知道，在不同的时期会有不同的矛盾出现，那么我们需要针对不同的问题作出不同的策略去解决这些问题。因此，《关于正确处理人民内部矛盾的问题》就是在一定的背景下产生的理论著作。面对国际国内的复杂情况，如何正确从理论上加以总结和概括，正确认识和处理社会主义社会的各种矛盾，是摆在全党和全国人民面前的新任务、新课题，需要在实践中努力探索，也日益成为党中央和毛泽东认真思考和研究的重大课题。</w:t>
      </w:r>
    </w:p>
    <w:p>
      <w:pPr>
        <w:ind w:left="0" w:right="0" w:firstLine="560"/>
        <w:spacing w:before="450" w:after="450" w:line="312" w:lineRule="auto"/>
      </w:pPr>
      <w:r>
        <w:rPr>
          <w:rFonts w:ascii="宋体" w:hAnsi="宋体" w:eastAsia="宋体" w:cs="宋体"/>
          <w:color w:val="000"/>
          <w:sz w:val="28"/>
          <w:szCs w:val="28"/>
        </w:rPr>
        <w:t xml:space="preserve">全书涉及了很多当时的社会问题，比如两类不同性质的矛盾（敌我问题和人民内部矛盾）、肃反问题、农业合作化问题、工商业者问题、知识分子问题、少数民族问题。</w:t>
      </w:r>
    </w:p>
    <w:p>
      <w:pPr>
        <w:ind w:left="0" w:right="0" w:firstLine="560"/>
        <w:spacing w:before="450" w:after="450" w:line="312" w:lineRule="auto"/>
      </w:pPr>
      <w:r>
        <w:rPr>
          <w:rFonts w:ascii="宋体" w:hAnsi="宋体" w:eastAsia="宋体" w:cs="宋体"/>
          <w:color w:val="000"/>
          <w:sz w:val="28"/>
          <w:szCs w:val="28"/>
        </w:rPr>
        <w:t xml:space="preserve">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这篇著作，对于当时的时代具有指导意义，对于现在也同样具有一定的指导意义。我国正处在社会转型时期,社会利益格局出现一系列深刻的变化,人民内部矛盾呈现出群体性、突发性、复杂性和对抗性因素增强的趋势。毛泽东同志的重要著作《关于正确处理人民内部矛盾的问题》是对当时我国人民内部矛盾关系以及解决这些矛盾的理论依据和具体方法的科学总结,因而深入研读这一著作,不但对我们创新中国马克思主义理论意义深远,而且对解决中国国内的现实问题,具有非常重要的指导意义。</w:t>
      </w:r>
    </w:p>
    <w:p>
      <w:pPr>
        <w:ind w:left="0" w:right="0" w:firstLine="560"/>
        <w:spacing w:before="450" w:after="450" w:line="312" w:lineRule="auto"/>
      </w:pPr>
      <w:r>
        <w:rPr>
          <w:rFonts w:ascii="宋体" w:hAnsi="宋体" w:eastAsia="宋体" w:cs="宋体"/>
          <w:color w:val="000"/>
          <w:sz w:val="28"/>
          <w:szCs w:val="28"/>
        </w:rPr>
        <w:t xml:space="preserve">那么，我们在研读类似《关于正确处理人民内部矛盾的问题》等著作的时候，不仅要看到此著作在当时起到的实际作用，也要学会用于现实社会出现的问题上。只有将这些理论与实际相结合的时候才能发挥著作的作用，也能解决一系列社会问题。就像马克思主义，只有将其与中国的具体实际相结合后，即马克思主义中国化，这样的理论在中国才具有其真正的意义。《关于正确处理人民内部矛盾的问题》中提及的一些理论，比如处理人民内部矛盾的问题的解决办法上，至今可以沿用，还有生产关系与生产力的二者关系处理上也可以借鉴这本著作中的论说。</w:t>
      </w:r>
    </w:p>
    <w:p>
      <w:pPr>
        <w:ind w:left="0" w:right="0" w:firstLine="560"/>
        <w:spacing w:before="450" w:after="450" w:line="312" w:lineRule="auto"/>
      </w:pPr>
      <w:r>
        <w:rPr>
          <w:rFonts w:ascii="宋体" w:hAnsi="宋体" w:eastAsia="宋体" w:cs="宋体"/>
          <w:color w:val="000"/>
          <w:sz w:val="28"/>
          <w:szCs w:val="28"/>
        </w:rPr>
        <w:t xml:space="preserve">总之，毛泽东的《关于正确处理人民内部矛盾的问题》这部著作是具有强大的政治意义和现实意义的。我们可以将其与现实社会问题结合起来，达到理论与实际的结合，以便于更好地建设中国特色社会主义。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第四篇：《关于正确处理人民内部矛盾问题》学习体会</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《关于正确处理人民内部矛盾的问题》学习体会</w:t>
      </w:r>
    </w:p>
    <w:p>
      <w:pPr>
        <w:ind w:left="0" w:right="0" w:firstLine="560"/>
        <w:spacing w:before="450" w:after="450" w:line="312" w:lineRule="auto"/>
      </w:pPr>
      <w:r>
        <w:rPr>
          <w:rFonts w:ascii="宋体" w:hAnsi="宋体" w:eastAsia="宋体" w:cs="宋体"/>
          <w:color w:val="000"/>
          <w:sz w:val="28"/>
          <w:szCs w:val="28"/>
        </w:rPr>
        <w:t xml:space="preserve">1957年毛泽东发表的《关于正确处理人民内部矛盾的问题》，是毛泽东在社会主义建设时期的一篇重要理论著作。在这篇著作中，毛泽东提出并系统地论述了社会主义社会矛盾的学说，把正确处理人民内部矛盾作为国家政治生活的主题，详细阐明了处理人民内部矛盾的一系列方针，对科学社会主义理论的发展作出了重大的贡献。从毛泽东提出人民内部矛盾理论到新一代党中央提出构建社会主义和谐社会的目标，我们党对社会主义社会的发展规律有了更深刻的认识。构建社会主义和谐社会是一个不断化解社会矛盾的持续过程，毛泽东关于正确处理人民内部矛盾的基本思想对我们处理现实生活中的人民内部矛盾，建设和谐稳定的社会仍然具有重要的指导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在我国生产资料所有制改造已经基本完成，我国开始进入社会主义社会，党领导全国人民开始进行全面社会主义建设，我国社会矛盾的性质和状况发生了根本性变化，人民内部矛盾开始居于突出地位的背景下发表的。当时国际国内形势正处于错综复杂的变化之中。从国际方面来看，赫鲁晓夫在1956年苏共二十大上作的秘密报告，揭了盖子，也捅了漏子，由此引发了国际共运史上的连锁反应。东欧一些国家政局动荡，陆续发生了波兰的渡兹南事件和匈牙利事件，出现了与党和政府对抗的行为。帝国主义利用这个机会，掀起反苏反共的恶浪。整个国际共产主义运动出现了很大混乱。在国内，生产资料所有制的社会主义改造已基本完成，我国社会的主要矛盾已不再是工人阶级和资产阶级之间的矛盾。面对社会制度、经济制度及阶级关系、生活方式等各方面的巨大变动人们思想认识上存在的问题开始表露出来发生了少数学生罢课、工人罢工、农民闹事等风潮，也有极少数人敌视社会主义制度。面对国际国内新形势下发生的新问题、新矛盾，在人民内部问题和敌我斗争问题交织在一起的情况下，如何正确分析形势，区分两类不同性质的矛盾，解决好人民内部矛盾，成为社会主义建设中我党面临的一个重大理论课题和实践任务。该文就是在这种背景下应运而生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学说包含丰富的内容，是马克思主义发展史上的重大创新，其主要理论贡献为：（1）矛盾是普遍存在的。社会主义社会充满着矛盾，正是这些矛盾推动着社会主义社会不断向前发展。</w:t>
      </w:r>
    </w:p>
    <w:p>
      <w:pPr>
        <w:ind w:left="0" w:right="0" w:firstLine="560"/>
        <w:spacing w:before="450" w:after="450" w:line="312" w:lineRule="auto"/>
      </w:pPr>
      <w:r>
        <w:rPr>
          <w:rFonts w:ascii="宋体" w:hAnsi="宋体" w:eastAsia="宋体" w:cs="宋体"/>
          <w:color w:val="000"/>
          <w:sz w:val="28"/>
          <w:szCs w:val="28"/>
        </w:rPr>
        <w:t xml:space="preserve">（2）在社会主义社会中，基本的矛盾仍然是生产关系和生产力之间的矛盾、上层建筑和经济基础之间的矛盾。这些矛盾，可以通过社会主义制度本身的自我调整和自我完善不断地得到解决。</w:t>
      </w:r>
    </w:p>
    <w:p>
      <w:pPr>
        <w:ind w:left="0" w:right="0" w:firstLine="560"/>
        <w:spacing w:before="450" w:after="450" w:line="312" w:lineRule="auto"/>
      </w:pPr>
      <w:r>
        <w:rPr>
          <w:rFonts w:ascii="宋体" w:hAnsi="宋体" w:eastAsia="宋体" w:cs="宋体"/>
          <w:color w:val="000"/>
          <w:sz w:val="28"/>
          <w:szCs w:val="28"/>
        </w:rPr>
        <w:t xml:space="preserve">（3）在社会主义制度下，人民的根本利益是一致的，但还存在着敌我矛盾和人民内部矛盾。必须区分社会主义社会两类不同性质的矛盾，由于两类矛盾性质不同，解决的方法也不同，人民内部矛盾用民主的方法解决，敌我矛盾用专政的方法解决。两类矛盾在一定条件下会发生转化。</w:t>
      </w:r>
    </w:p>
    <w:p>
      <w:pPr>
        <w:ind w:left="0" w:right="0" w:firstLine="560"/>
        <w:spacing w:before="450" w:after="450" w:line="312" w:lineRule="auto"/>
      </w:pPr>
      <w:r>
        <w:rPr>
          <w:rFonts w:ascii="宋体" w:hAnsi="宋体" w:eastAsia="宋体" w:cs="宋体"/>
          <w:color w:val="000"/>
          <w:sz w:val="28"/>
          <w:szCs w:val="28"/>
        </w:rPr>
        <w:t xml:space="preserve">（4）正确处理人民内部矛盾是国家政治生活的主题。（5）正确处理人民内部矛盾要坚持实事求是和走群众路线。</w:t>
      </w:r>
    </w:p>
    <w:p>
      <w:pPr>
        <w:ind w:left="0" w:right="0" w:firstLine="560"/>
        <w:spacing w:before="450" w:after="450" w:line="312" w:lineRule="auto"/>
      </w:pPr>
      <w:r>
        <w:rPr>
          <w:rFonts w:ascii="宋体" w:hAnsi="宋体" w:eastAsia="宋体" w:cs="宋体"/>
          <w:color w:val="000"/>
          <w:sz w:val="28"/>
          <w:szCs w:val="28"/>
        </w:rPr>
        <w:t xml:space="preserve">把正确处理人民内部矛盾的问题作为国家政治生活的主题，并阐明正确处理人民内部矛盾的出发点、方针、政策，对于今天建设有中国特色的社会主义事业有着相当重要的理论意义和现实意义。</w:t>
      </w:r>
    </w:p>
    <w:p>
      <w:pPr>
        <w:ind w:left="0" w:right="0" w:firstLine="560"/>
        <w:spacing w:before="450" w:after="450" w:line="312" w:lineRule="auto"/>
      </w:pPr>
      <w:r>
        <w:rPr>
          <w:rFonts w:ascii="宋体" w:hAnsi="宋体" w:eastAsia="宋体" w:cs="宋体"/>
          <w:color w:val="000"/>
          <w:sz w:val="28"/>
          <w:szCs w:val="28"/>
        </w:rPr>
        <w:t xml:space="preserve">首先，要正确认识矛盾。正确认识人民内部矛盾是妥善处理人民内部矛盾的前提。毛泽东反复强调，矛盾是普遍存在的。任何社会都不可能没有矛盾，人类社会总是在矛盾运动中发展进步的。构建和谐社会不是否定矛盾，而是要在不断化解社会矛盾的过程中谋求统一与和谐。</w:t>
      </w:r>
    </w:p>
    <w:p>
      <w:pPr>
        <w:ind w:left="0" w:right="0" w:firstLine="560"/>
        <w:spacing w:before="450" w:after="450" w:line="312" w:lineRule="auto"/>
      </w:pPr>
      <w:r>
        <w:rPr>
          <w:rFonts w:ascii="宋体" w:hAnsi="宋体" w:eastAsia="宋体" w:cs="宋体"/>
          <w:color w:val="000"/>
          <w:sz w:val="28"/>
          <w:szCs w:val="28"/>
        </w:rPr>
        <w:t xml:space="preserve">其次，是正确处理矛盾。毛泽东认为，正确处理人民内部矛盾“是一门科学，值得好好研究”。我们应根据人民内部矛盾的新动向、新形式、新特点，努力把握其发展变化的规律，以科学的方法来分析和解决人民内部矛盾，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2025-06-20T11:05:19+08:00</dcterms:created>
  <dcterms:modified xsi:type="dcterms:W3CDTF">2025-06-20T11:05:19+08:00</dcterms:modified>
</cp:coreProperties>
</file>

<file path=docProps/custom.xml><?xml version="1.0" encoding="utf-8"?>
<Properties xmlns="http://schemas.openxmlformats.org/officeDocument/2006/custom-properties" xmlns:vt="http://schemas.openxmlformats.org/officeDocument/2006/docPropsVTypes"/>
</file>