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压力容器等级划分</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第一篇：压力容器等级划分压力容器等级划分节选章节-雨正企业管理咨询网1.压力容器的分类1.1下列情况之一的，为第三类压力容器1.1.1 高压容器；1.1.2 中压容器（仅限毒性程度为极度和高度危害介质）；1.1.3 中压储存容器（仅限易燃...</w:t>
      </w:r>
    </w:p>
    <w:p>
      <w:pPr>
        <w:ind w:left="0" w:right="0" w:firstLine="560"/>
        <w:spacing w:before="450" w:after="450" w:line="312" w:lineRule="auto"/>
      </w:pPr>
      <w:r>
        <w:rPr>
          <w:rFonts w:ascii="黑体" w:hAnsi="黑体" w:eastAsia="黑体" w:cs="黑体"/>
          <w:color w:val="000000"/>
          <w:sz w:val="36"/>
          <w:szCs w:val="36"/>
          <w:b w:val="1"/>
          <w:bCs w:val="1"/>
        </w:rPr>
        <w:t xml:space="preserve">第一篇：压力容器等级划分</w:t>
      </w:r>
    </w:p>
    <w:p>
      <w:pPr>
        <w:ind w:left="0" w:right="0" w:firstLine="560"/>
        <w:spacing w:before="450" w:after="450" w:line="312" w:lineRule="auto"/>
      </w:pPr>
      <w:r>
        <w:rPr>
          <w:rFonts w:ascii="宋体" w:hAnsi="宋体" w:eastAsia="宋体" w:cs="宋体"/>
          <w:color w:val="000"/>
          <w:sz w:val="28"/>
          <w:szCs w:val="28"/>
        </w:rPr>
        <w:t xml:space="preserve">压力容器等级划分节选章节-雨正企业管理咨询网</w:t>
      </w:r>
    </w:p>
    <w:p>
      <w:pPr>
        <w:ind w:left="0" w:right="0" w:firstLine="560"/>
        <w:spacing w:before="450" w:after="450" w:line="312" w:lineRule="auto"/>
      </w:pPr>
      <w:r>
        <w:rPr>
          <w:rFonts w:ascii="宋体" w:hAnsi="宋体" w:eastAsia="宋体" w:cs="宋体"/>
          <w:color w:val="000"/>
          <w:sz w:val="28"/>
          <w:szCs w:val="28"/>
        </w:rPr>
        <w:t xml:space="preserve">1.压力容器的分类</w:t>
      </w:r>
    </w:p>
    <w:p>
      <w:pPr>
        <w:ind w:left="0" w:right="0" w:firstLine="560"/>
        <w:spacing w:before="450" w:after="450" w:line="312" w:lineRule="auto"/>
      </w:pPr>
      <w:r>
        <w:rPr>
          <w:rFonts w:ascii="宋体" w:hAnsi="宋体" w:eastAsia="宋体" w:cs="宋体"/>
          <w:color w:val="000"/>
          <w:sz w:val="28"/>
          <w:szCs w:val="28"/>
        </w:rPr>
        <w:t xml:space="preserve">1.1下列情况之一的，为第三类压力容器</w:t>
      </w:r>
    </w:p>
    <w:p>
      <w:pPr>
        <w:ind w:left="0" w:right="0" w:firstLine="560"/>
        <w:spacing w:before="450" w:after="450" w:line="312" w:lineRule="auto"/>
      </w:pPr>
      <w:r>
        <w:rPr>
          <w:rFonts w:ascii="宋体" w:hAnsi="宋体" w:eastAsia="宋体" w:cs="宋体"/>
          <w:color w:val="000"/>
          <w:sz w:val="28"/>
          <w:szCs w:val="28"/>
        </w:rPr>
        <w:t xml:space="preserve">1.1.1 高压容器；</w:t>
      </w:r>
    </w:p>
    <w:p>
      <w:pPr>
        <w:ind w:left="0" w:right="0" w:firstLine="560"/>
        <w:spacing w:before="450" w:after="450" w:line="312" w:lineRule="auto"/>
      </w:pPr>
      <w:r>
        <w:rPr>
          <w:rFonts w:ascii="宋体" w:hAnsi="宋体" w:eastAsia="宋体" w:cs="宋体"/>
          <w:color w:val="000"/>
          <w:sz w:val="28"/>
          <w:szCs w:val="28"/>
        </w:rPr>
        <w:t xml:space="preserve">1.1.2 中压容器（仅限毒性程度为极度和高度危害介质）；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1.1.3 中压储存容器（仅限易燃或毒性程度为中度危害介质，且压力和容积的乘积大于等于10 MPa·m3）;</w:t>
      </w:r>
    </w:p>
    <w:p>
      <w:pPr>
        <w:ind w:left="0" w:right="0" w:firstLine="560"/>
        <w:spacing w:before="450" w:after="450" w:line="312" w:lineRule="auto"/>
      </w:pPr>
      <w:r>
        <w:rPr>
          <w:rFonts w:ascii="宋体" w:hAnsi="宋体" w:eastAsia="宋体" w:cs="宋体"/>
          <w:color w:val="000"/>
          <w:sz w:val="28"/>
          <w:szCs w:val="28"/>
        </w:rPr>
        <w:t xml:space="preserve">1.1.4 中压反应容器（仅限易燃或毒性程度为中度危害介质，且压力和容积的乘积大于等于0.5 MPa·m3）;</w:t>
      </w:r>
    </w:p>
    <w:p>
      <w:pPr>
        <w:ind w:left="0" w:right="0" w:firstLine="560"/>
        <w:spacing w:before="450" w:after="450" w:line="312" w:lineRule="auto"/>
      </w:pPr>
      <w:r>
        <w:rPr>
          <w:rFonts w:ascii="宋体" w:hAnsi="宋体" w:eastAsia="宋体" w:cs="宋体"/>
          <w:color w:val="000"/>
          <w:sz w:val="28"/>
          <w:szCs w:val="28"/>
        </w:rPr>
        <w:t xml:space="preserve">1.1.5 低压容器（仅限毒性程度为极度和高度危害介质，且压力和容积的乘积大于等于0.2 MPa·m3）;</w:t>
      </w:r>
    </w:p>
    <w:p>
      <w:pPr>
        <w:ind w:left="0" w:right="0" w:firstLine="560"/>
        <w:spacing w:before="450" w:after="450" w:line="312" w:lineRule="auto"/>
      </w:pPr>
      <w:r>
        <w:rPr>
          <w:rFonts w:ascii="宋体" w:hAnsi="宋体" w:eastAsia="宋体" w:cs="宋体"/>
          <w:color w:val="000"/>
          <w:sz w:val="28"/>
          <w:szCs w:val="28"/>
        </w:rPr>
        <w:t xml:space="preserve">1.1.6 高压、中压管壳式余热锅炉；</w:t>
      </w:r>
    </w:p>
    <w:p>
      <w:pPr>
        <w:ind w:left="0" w:right="0" w:firstLine="560"/>
        <w:spacing w:before="450" w:after="450" w:line="312" w:lineRule="auto"/>
      </w:pPr>
      <w:r>
        <w:rPr>
          <w:rFonts w:ascii="宋体" w:hAnsi="宋体" w:eastAsia="宋体" w:cs="宋体"/>
          <w:color w:val="000"/>
          <w:sz w:val="28"/>
          <w:szCs w:val="28"/>
        </w:rPr>
        <w:t xml:space="preserve">1.1.7 中压搪玻璃压力容器；</w:t>
      </w:r>
    </w:p>
    <w:p>
      <w:pPr>
        <w:ind w:left="0" w:right="0" w:firstLine="560"/>
        <w:spacing w:before="450" w:after="450" w:line="312" w:lineRule="auto"/>
      </w:pPr>
      <w:r>
        <w:rPr>
          <w:rFonts w:ascii="宋体" w:hAnsi="宋体" w:eastAsia="宋体" w:cs="宋体"/>
          <w:color w:val="000"/>
          <w:sz w:val="28"/>
          <w:szCs w:val="28"/>
        </w:rPr>
        <w:t xml:space="preserve">1.1.8 使用强度级别较高（指相应标准中抗拉强度规定值下限大于等于540 MPa）的材料制造的压力容器；</w:t>
      </w:r>
    </w:p>
    <w:p>
      <w:pPr>
        <w:ind w:left="0" w:right="0" w:firstLine="560"/>
        <w:spacing w:before="450" w:after="450" w:line="312" w:lineRule="auto"/>
      </w:pPr>
      <w:r>
        <w:rPr>
          <w:rFonts w:ascii="宋体" w:hAnsi="宋体" w:eastAsia="宋体" w:cs="宋体"/>
          <w:color w:val="000"/>
          <w:sz w:val="28"/>
          <w:szCs w:val="28"/>
        </w:rPr>
        <w:t xml:space="preserve">1.1.9 移动式压力容器，包括铁路罐车（介质为液化气体、低温液体）、罐式汽车[液化气体运输（半挂）车、低温液体运输（半挂）车、永久气体运输（半挂）车]和罐式集装箱（介质为液化气体、低温液体）等；</w:t>
      </w:r>
    </w:p>
    <w:p>
      <w:pPr>
        <w:ind w:left="0" w:right="0" w:firstLine="560"/>
        <w:spacing w:before="450" w:after="450" w:line="312" w:lineRule="auto"/>
      </w:pPr>
      <w:r>
        <w:rPr>
          <w:rFonts w:ascii="宋体" w:hAnsi="宋体" w:eastAsia="宋体" w:cs="宋体"/>
          <w:color w:val="000"/>
          <w:sz w:val="28"/>
          <w:szCs w:val="28"/>
        </w:rPr>
        <w:t xml:space="preserve">1.1.10 球形储罐（容积大于等于50 m3）;</w:t>
      </w:r>
    </w:p>
    <w:p>
      <w:pPr>
        <w:ind w:left="0" w:right="0" w:firstLine="560"/>
        <w:spacing w:before="450" w:after="450" w:line="312" w:lineRule="auto"/>
      </w:pPr>
      <w:r>
        <w:rPr>
          <w:rFonts w:ascii="宋体" w:hAnsi="宋体" w:eastAsia="宋体" w:cs="宋体"/>
          <w:color w:val="000"/>
          <w:sz w:val="28"/>
          <w:szCs w:val="28"/>
        </w:rPr>
        <w:t xml:space="preserve">1.1.11 低温液体储存容器（容积大于5 m3）。</w:t>
      </w:r>
    </w:p>
    <w:p>
      <w:pPr>
        <w:ind w:left="0" w:right="0" w:firstLine="560"/>
        <w:spacing w:before="450" w:after="450" w:line="312" w:lineRule="auto"/>
      </w:pPr>
      <w:r>
        <w:rPr>
          <w:rFonts w:ascii="宋体" w:hAnsi="宋体" w:eastAsia="宋体" w:cs="宋体"/>
          <w:color w:val="000"/>
          <w:sz w:val="28"/>
          <w:szCs w:val="28"/>
        </w:rPr>
        <w:t xml:space="preserve">1.2 下列情况之一的，为第二类压力容器（第1.1款规定的除外）；</w:t>
      </w:r>
    </w:p>
    <w:p>
      <w:pPr>
        <w:ind w:left="0" w:right="0" w:firstLine="560"/>
        <w:spacing w:before="450" w:after="450" w:line="312" w:lineRule="auto"/>
      </w:pPr>
      <w:r>
        <w:rPr>
          <w:rFonts w:ascii="宋体" w:hAnsi="宋体" w:eastAsia="宋体" w:cs="宋体"/>
          <w:color w:val="000"/>
          <w:sz w:val="28"/>
          <w:szCs w:val="28"/>
        </w:rPr>
        <w:t xml:space="preserve">1.2.1 中压容器</w:t>
      </w:r>
    </w:p>
    <w:p>
      <w:pPr>
        <w:ind w:left="0" w:right="0" w:firstLine="560"/>
        <w:spacing w:before="450" w:after="450" w:line="312" w:lineRule="auto"/>
      </w:pPr>
      <w:r>
        <w:rPr>
          <w:rFonts w:ascii="宋体" w:hAnsi="宋体" w:eastAsia="宋体" w:cs="宋体"/>
          <w:color w:val="000"/>
          <w:sz w:val="28"/>
          <w:szCs w:val="28"/>
        </w:rPr>
        <w:t xml:space="preserve">1.2.2 低压容器（仅限毒性程度为极度和高度危害介质）；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1.2.3 低压反应容器和低压储存容器（仅限易燃介质或毒性程度为中度危害介质）;</w:t>
      </w:r>
    </w:p>
    <w:p>
      <w:pPr>
        <w:ind w:left="0" w:right="0" w:firstLine="560"/>
        <w:spacing w:before="450" w:after="450" w:line="312" w:lineRule="auto"/>
      </w:pPr>
      <w:r>
        <w:rPr>
          <w:rFonts w:ascii="宋体" w:hAnsi="宋体" w:eastAsia="宋体" w:cs="宋体"/>
          <w:color w:val="000"/>
          <w:sz w:val="28"/>
          <w:szCs w:val="28"/>
        </w:rPr>
        <w:t xml:space="preserve">1.2.4 低压管壳式余热锅炉；</w:t>
      </w:r>
    </w:p>
    <w:p>
      <w:pPr>
        <w:ind w:left="0" w:right="0" w:firstLine="560"/>
        <w:spacing w:before="450" w:after="450" w:line="312" w:lineRule="auto"/>
      </w:pPr>
      <w:r>
        <w:rPr>
          <w:rFonts w:ascii="宋体" w:hAnsi="宋体" w:eastAsia="宋体" w:cs="宋体"/>
          <w:color w:val="000"/>
          <w:sz w:val="28"/>
          <w:szCs w:val="28"/>
        </w:rPr>
        <w:t xml:space="preserve">1.2.5 低压搪玻璃压力容器。</w:t>
      </w:r>
    </w:p>
    <w:p>
      <w:pPr>
        <w:ind w:left="0" w:right="0" w:firstLine="560"/>
        <w:spacing w:before="450" w:after="450" w:line="312" w:lineRule="auto"/>
      </w:pPr>
      <w:r>
        <w:rPr>
          <w:rFonts w:ascii="宋体" w:hAnsi="宋体" w:eastAsia="宋体" w:cs="宋体"/>
          <w:color w:val="000"/>
          <w:sz w:val="28"/>
          <w:szCs w:val="28"/>
        </w:rPr>
        <w:t xml:space="preserve">1.3 低压容器为第一类压力容器（第1.1和1.2款规定的除外）。</w:t>
      </w:r>
    </w:p>
    <w:p>
      <w:pPr>
        <w:ind w:left="0" w:right="0" w:firstLine="560"/>
        <w:spacing w:before="450" w:after="450" w:line="312" w:lineRule="auto"/>
      </w:pPr>
      <w:r>
        <w:rPr>
          <w:rFonts w:ascii="宋体" w:hAnsi="宋体" w:eastAsia="宋体" w:cs="宋体"/>
          <w:color w:val="000"/>
          <w:sz w:val="28"/>
          <w:szCs w:val="28"/>
        </w:rPr>
        <w:t xml:space="preserve">2.介质毒性程度的分级和和易燃介质的划分：</w:t>
      </w:r>
    </w:p>
    <w:p>
      <w:pPr>
        <w:ind w:left="0" w:right="0" w:firstLine="560"/>
        <w:spacing w:before="450" w:after="450" w:line="312" w:lineRule="auto"/>
      </w:pPr>
      <w:r>
        <w:rPr>
          <w:rFonts w:ascii="宋体" w:hAnsi="宋体" w:eastAsia="宋体" w:cs="宋体"/>
          <w:color w:val="000"/>
          <w:sz w:val="28"/>
          <w:szCs w:val="28"/>
        </w:rPr>
        <w:t xml:space="preserve">2.1 压力容器中化学介质毒性程度和易燃介质的划分参照HG 20660《压力容器中化学介质毒性危害和爆炸危险程度分类》的规定。无规定时，按下述原则确定毒性程度：</w:t>
      </w:r>
    </w:p>
    <w:p>
      <w:pPr>
        <w:ind w:left="0" w:right="0" w:firstLine="560"/>
        <w:spacing w:before="450" w:after="450" w:line="312" w:lineRule="auto"/>
      </w:pPr>
      <w:r>
        <w:rPr>
          <w:rFonts w:ascii="宋体" w:hAnsi="宋体" w:eastAsia="宋体" w:cs="宋体"/>
          <w:color w:val="000"/>
          <w:sz w:val="28"/>
          <w:szCs w:val="28"/>
        </w:rPr>
        <w:t xml:space="preserve">2.1.1 极度危害（Ⅰ级）最高容许浓度＜0.1mg/m;</w:t>
      </w:r>
    </w:p>
    <w:p>
      <w:pPr>
        <w:ind w:left="0" w:right="0" w:firstLine="560"/>
        <w:spacing w:before="450" w:after="450" w:line="312" w:lineRule="auto"/>
      </w:pPr>
      <w:r>
        <w:rPr>
          <w:rFonts w:ascii="宋体" w:hAnsi="宋体" w:eastAsia="宋体" w:cs="宋体"/>
          <w:color w:val="000"/>
          <w:sz w:val="28"/>
          <w:szCs w:val="28"/>
        </w:rPr>
        <w:t xml:space="preserve">2.1.2 高度危害（Ⅱ级）最高容许浓度0.1～＜1.0 mg/m;</w:t>
      </w:r>
    </w:p>
    <w:p>
      <w:pPr>
        <w:ind w:left="0" w:right="0" w:firstLine="560"/>
        <w:spacing w:before="450" w:after="450" w:line="312" w:lineRule="auto"/>
      </w:pPr>
      <w:r>
        <w:rPr>
          <w:rFonts w:ascii="宋体" w:hAnsi="宋体" w:eastAsia="宋体" w:cs="宋体"/>
          <w:color w:val="000"/>
          <w:sz w:val="28"/>
          <w:szCs w:val="28"/>
        </w:rPr>
        <w:t xml:space="preserve">2.1.3 中度危害（Ⅲ级）最高容许浓度1.0～＜10 mg/m;</w:t>
      </w:r>
    </w:p>
    <w:p>
      <w:pPr>
        <w:ind w:left="0" w:right="0" w:firstLine="560"/>
        <w:spacing w:before="450" w:after="450" w:line="312" w:lineRule="auto"/>
      </w:pPr>
      <w:r>
        <w:rPr>
          <w:rFonts w:ascii="宋体" w:hAnsi="宋体" w:eastAsia="宋体" w:cs="宋体"/>
          <w:color w:val="000"/>
          <w:sz w:val="28"/>
          <w:szCs w:val="28"/>
        </w:rPr>
        <w:t xml:space="preserve">2.1.4 轻度危害（Ⅳ级）最高容许浓度 ≥10 mg/m。</w:t>
      </w:r>
    </w:p>
    <w:p>
      <w:pPr>
        <w:ind w:left="0" w:right="0" w:firstLine="560"/>
        <w:spacing w:before="450" w:after="450" w:line="312" w:lineRule="auto"/>
      </w:pPr>
      <w:r>
        <w:rPr>
          <w:rFonts w:ascii="宋体" w:hAnsi="宋体" w:eastAsia="宋体" w:cs="宋体"/>
          <w:color w:val="000"/>
          <w:sz w:val="28"/>
          <w:szCs w:val="28"/>
        </w:rPr>
        <w:t xml:space="preserve">2.2 压力容器中的介质为混合物质时，应以介质的组分并按上述毒性程度或易燃介质的划分原则，由设计单位的工艺设计或使用单位的生产技术部门提供介质毒性程度或是否属于易燃介质的依据，无法提供依据时，按毒性危害程度或爆炸危险程度最高的介质确定。3333</w:t>
      </w:r>
    </w:p>
    <w:p>
      <w:pPr>
        <w:ind w:left="0" w:right="0" w:firstLine="560"/>
        <w:spacing w:before="450" w:after="450" w:line="312" w:lineRule="auto"/>
      </w:pPr>
      <w:r>
        <w:rPr>
          <w:rFonts w:ascii="宋体" w:hAnsi="宋体" w:eastAsia="宋体" w:cs="宋体"/>
          <w:color w:val="000"/>
          <w:sz w:val="28"/>
          <w:szCs w:val="28"/>
        </w:rPr>
        <w:t xml:space="preserve">压力容器等级划分节选章节-雨正企业管理咨询网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第二篇：压力容器类别划分</w:t>
      </w:r>
    </w:p>
    <w:p>
      <w:pPr>
        <w:ind w:left="0" w:right="0" w:firstLine="560"/>
        <w:spacing w:before="450" w:after="450" w:line="312" w:lineRule="auto"/>
      </w:pPr>
      <w:r>
        <w:rPr>
          <w:rFonts w:ascii="宋体" w:hAnsi="宋体" w:eastAsia="宋体" w:cs="宋体"/>
          <w:color w:val="000"/>
          <w:sz w:val="28"/>
          <w:szCs w:val="28"/>
        </w:rPr>
        <w:t xml:space="preserve">为了在设计制造中对安全要求不同的压力容器有区别地进行技术管理和监督检查，我国《压力容器安全技术监察规程》根据容器压力的高低、介质的危害程度以及在使用中的重要性，将压力容器分为以下三类容器。</w:t>
      </w:r>
    </w:p>
    <w:p>
      <w:pPr>
        <w:ind w:left="0" w:right="0" w:firstLine="560"/>
        <w:spacing w:before="450" w:after="450" w:line="312" w:lineRule="auto"/>
      </w:pPr>
      <w:r>
        <w:rPr>
          <w:rFonts w:ascii="宋体" w:hAnsi="宋体" w:eastAsia="宋体" w:cs="宋体"/>
          <w:color w:val="000"/>
          <w:sz w:val="28"/>
          <w:szCs w:val="28"/>
        </w:rPr>
        <w:t xml:space="preserve">符合下列情况之一者为三类容器：</w:t>
      </w:r>
    </w:p>
    <w:p>
      <w:pPr>
        <w:ind w:left="0" w:right="0" w:firstLine="560"/>
        <w:spacing w:before="450" w:after="450" w:line="312" w:lineRule="auto"/>
      </w:pPr>
      <w:r>
        <w:rPr>
          <w:rFonts w:ascii="宋体" w:hAnsi="宋体" w:eastAsia="宋体" w:cs="宋体"/>
          <w:color w:val="000"/>
          <w:sz w:val="28"/>
          <w:szCs w:val="28"/>
        </w:rPr>
        <w:t xml:space="preserve">（1）高压容器；</w:t>
      </w:r>
    </w:p>
    <w:p>
      <w:pPr>
        <w:ind w:left="0" w:right="0" w:firstLine="560"/>
        <w:spacing w:before="450" w:after="450" w:line="312" w:lineRule="auto"/>
      </w:pPr>
      <w:r>
        <w:rPr>
          <w:rFonts w:ascii="宋体" w:hAnsi="宋体" w:eastAsia="宋体" w:cs="宋体"/>
          <w:color w:val="000"/>
          <w:sz w:val="28"/>
          <w:szCs w:val="28"/>
        </w:rPr>
        <w:t xml:space="preserve">（2）中压容器（毒性程度为极度和高度危害介质）；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（3）中压贮存容器（易燃或毒性程度为中度危害介质，且设计压力与容积之积PV≥10MPa· m3；</w:t>
      </w:r>
    </w:p>
    <w:p>
      <w:pPr>
        <w:ind w:left="0" w:right="0" w:firstLine="560"/>
        <w:spacing w:before="450" w:after="450" w:line="312" w:lineRule="auto"/>
      </w:pPr>
      <w:r>
        <w:rPr>
          <w:rFonts w:ascii="宋体" w:hAnsi="宋体" w:eastAsia="宋体" w:cs="宋体"/>
          <w:color w:val="000"/>
          <w:sz w:val="28"/>
          <w:szCs w:val="28"/>
        </w:rPr>
        <w:t xml:space="preserve">（4）中压反应容器（易燃或毒性程度为中度危害介质，且PV≥0.5MPa· m3；</w:t>
      </w:r>
    </w:p>
    <w:p>
      <w:pPr>
        <w:ind w:left="0" w:right="0" w:firstLine="560"/>
        <w:spacing w:before="450" w:after="450" w:line="312" w:lineRule="auto"/>
      </w:pPr>
      <w:r>
        <w:rPr>
          <w:rFonts w:ascii="宋体" w:hAnsi="宋体" w:eastAsia="宋体" w:cs="宋体"/>
          <w:color w:val="000"/>
          <w:sz w:val="28"/>
          <w:szCs w:val="28"/>
        </w:rPr>
        <w:t xml:space="preserve">（5）低压容器（毒性程度为极度和高度危害介质，且PV≥0.2MPa· m3；</w:t>
      </w:r>
    </w:p>
    <w:p>
      <w:pPr>
        <w:ind w:left="0" w:right="0" w:firstLine="560"/>
        <w:spacing w:before="450" w:after="450" w:line="312" w:lineRule="auto"/>
      </w:pPr>
      <w:r>
        <w:rPr>
          <w:rFonts w:ascii="宋体" w:hAnsi="宋体" w:eastAsia="宋体" w:cs="宋体"/>
          <w:color w:val="000"/>
          <w:sz w:val="28"/>
          <w:szCs w:val="28"/>
        </w:rPr>
        <w:t xml:space="preserve">（6）高压、中压管壳式余热锅炉；</w:t>
      </w:r>
    </w:p>
    <w:p>
      <w:pPr>
        <w:ind w:left="0" w:right="0" w:firstLine="560"/>
        <w:spacing w:before="450" w:after="450" w:line="312" w:lineRule="auto"/>
      </w:pPr>
      <w:r>
        <w:rPr>
          <w:rFonts w:ascii="宋体" w:hAnsi="宋体" w:eastAsia="宋体" w:cs="宋体"/>
          <w:color w:val="000"/>
          <w:sz w:val="28"/>
          <w:szCs w:val="28"/>
        </w:rPr>
        <w:t xml:space="preserve">（7）中压搪玻璃压力容器；</w:t>
      </w:r>
    </w:p>
    <w:p>
      <w:pPr>
        <w:ind w:left="0" w:right="0" w:firstLine="560"/>
        <w:spacing w:before="450" w:after="450" w:line="312" w:lineRule="auto"/>
      </w:pPr>
      <w:r>
        <w:rPr>
          <w:rFonts w:ascii="宋体" w:hAnsi="宋体" w:eastAsia="宋体" w:cs="宋体"/>
          <w:color w:val="000"/>
          <w:sz w:val="28"/>
          <w:szCs w:val="28"/>
        </w:rPr>
        <w:t xml:space="preserve">（8）使用强度级别较高（抗拉强度规定值下限≥540MPa的材料制造的压力容器；</w:t>
      </w:r>
    </w:p>
    <w:p>
      <w:pPr>
        <w:ind w:left="0" w:right="0" w:firstLine="560"/>
        <w:spacing w:before="450" w:after="450" w:line="312" w:lineRule="auto"/>
      </w:pPr>
      <w:r>
        <w:rPr>
          <w:rFonts w:ascii="宋体" w:hAnsi="宋体" w:eastAsia="宋体" w:cs="宋体"/>
          <w:color w:val="000"/>
          <w:sz w:val="28"/>
          <w:szCs w:val="28"/>
        </w:rPr>
        <w:t xml:space="preserve">（9）移动式压力容器，包括铁路罐车（介质为液化气体、低温液体）、罐式汽车（液化气体、低温液体或永久气体运输车）和罐式集装箱（介质为液化气体、低温液体）等；</w:t>
      </w:r>
    </w:p>
    <w:p>
      <w:pPr>
        <w:ind w:left="0" w:right="0" w:firstLine="560"/>
        <w:spacing w:before="450" w:after="450" w:line="312" w:lineRule="auto"/>
      </w:pPr>
      <w:r>
        <w:rPr>
          <w:rFonts w:ascii="宋体" w:hAnsi="宋体" w:eastAsia="宋体" w:cs="宋体"/>
          <w:color w:val="000"/>
          <w:sz w:val="28"/>
          <w:szCs w:val="28"/>
        </w:rPr>
        <w:t xml:space="preserve">（10）球形贮罐（容积V≥50m3）；</w:t>
      </w:r>
    </w:p>
    <w:p>
      <w:pPr>
        <w:ind w:left="0" w:right="0" w:firstLine="560"/>
        <w:spacing w:before="450" w:after="450" w:line="312" w:lineRule="auto"/>
      </w:pPr>
      <w:r>
        <w:rPr>
          <w:rFonts w:ascii="宋体" w:hAnsi="宋体" w:eastAsia="宋体" w:cs="宋体"/>
          <w:color w:val="000"/>
          <w:sz w:val="28"/>
          <w:szCs w:val="28"/>
        </w:rPr>
        <w:t xml:space="preserve">（11）低温液体贮存容器（V≥5m3）</w:t>
      </w:r>
    </w:p>
    <w:p>
      <w:pPr>
        <w:ind w:left="0" w:right="0" w:firstLine="560"/>
        <w:spacing w:before="450" w:after="450" w:line="312" w:lineRule="auto"/>
      </w:pPr>
      <w:r>
        <w:rPr>
          <w:rFonts w:ascii="宋体" w:hAnsi="宋体" w:eastAsia="宋体" w:cs="宋体"/>
          <w:color w:val="000"/>
          <w:sz w:val="28"/>
          <w:szCs w:val="28"/>
        </w:rPr>
        <w:t xml:space="preserve">二类容器。符合下列情况之一且不在第1款之内者为二类容器：</w:t>
      </w:r>
    </w:p>
    <w:p>
      <w:pPr>
        <w:ind w:left="0" w:right="0" w:firstLine="560"/>
        <w:spacing w:before="450" w:after="450" w:line="312" w:lineRule="auto"/>
      </w:pPr>
      <w:r>
        <w:rPr>
          <w:rFonts w:ascii="宋体" w:hAnsi="宋体" w:eastAsia="宋体" w:cs="宋体"/>
          <w:color w:val="000"/>
          <w:sz w:val="28"/>
          <w:szCs w:val="28"/>
        </w:rPr>
        <w:t xml:space="preserve">（1）中压容器；</w:t>
      </w:r>
    </w:p>
    <w:p>
      <w:pPr>
        <w:ind w:left="0" w:right="0" w:firstLine="560"/>
        <w:spacing w:before="450" w:after="450" w:line="312" w:lineRule="auto"/>
      </w:pPr>
      <w:r>
        <w:rPr>
          <w:rFonts w:ascii="宋体" w:hAnsi="宋体" w:eastAsia="宋体" w:cs="宋体"/>
          <w:color w:val="000"/>
          <w:sz w:val="28"/>
          <w:szCs w:val="28"/>
        </w:rPr>
        <w:t xml:space="preserve">（2）低压容器（毒性程度为极度和高度危害介质）；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（3）低压反应容器和低压贮存容器（易燃介质或毒性程度为中度危害介质）；</w:t>
      </w:r>
    </w:p>
    <w:p>
      <w:pPr>
        <w:ind w:left="0" w:right="0" w:firstLine="560"/>
        <w:spacing w:before="450" w:after="450" w:line="312" w:lineRule="auto"/>
      </w:pPr>
      <w:r>
        <w:rPr>
          <w:rFonts w:ascii="宋体" w:hAnsi="宋体" w:eastAsia="宋体" w:cs="宋体"/>
          <w:color w:val="000"/>
          <w:sz w:val="28"/>
          <w:szCs w:val="28"/>
        </w:rPr>
        <w:t xml:space="preserve">（4）低压管壳式余热锅炉；</w:t>
      </w:r>
    </w:p>
    <w:p>
      <w:pPr>
        <w:ind w:left="0" w:right="0" w:firstLine="560"/>
        <w:spacing w:before="450" w:after="450" w:line="312" w:lineRule="auto"/>
      </w:pPr>
      <w:r>
        <w:rPr>
          <w:rFonts w:ascii="宋体" w:hAnsi="宋体" w:eastAsia="宋体" w:cs="宋体"/>
          <w:color w:val="000"/>
          <w:sz w:val="28"/>
          <w:szCs w:val="28"/>
        </w:rPr>
        <w:t xml:space="preserve">（5）低压搪玻璃压力容器。</w:t>
      </w:r>
    </w:p>
    <w:p>
      <w:pPr>
        <w:ind w:left="0" w:right="0" w:firstLine="560"/>
        <w:spacing w:before="450" w:after="450" w:line="312" w:lineRule="auto"/>
      </w:pPr>
      <w:r>
        <w:rPr>
          <w:rFonts w:ascii="宋体" w:hAnsi="宋体" w:eastAsia="宋体" w:cs="宋体"/>
          <w:color w:val="000"/>
          <w:sz w:val="28"/>
          <w:szCs w:val="28"/>
        </w:rPr>
        <w:t xml:space="preserve">一类容器。低压容器且不在第1第2款之内者。</w:t>
      </w:r>
    </w:p>
    <w:p>
      <w:pPr>
        <w:ind w:left="0" w:right="0" w:firstLine="560"/>
        <w:spacing w:before="450" w:after="450" w:line="312" w:lineRule="auto"/>
      </w:pPr>
      <w:r>
        <w:rPr>
          <w:rFonts w:ascii="宋体" w:hAnsi="宋体" w:eastAsia="宋体" w:cs="宋体"/>
          <w:color w:val="000"/>
          <w:sz w:val="28"/>
          <w:szCs w:val="28"/>
        </w:rPr>
        <w:t xml:space="preserve">压力容器中化学介质毒性程度和易燃介质的划分可参照有关规定，或依据下述原 则：</w:t>
      </w:r>
    </w:p>
    <w:p>
      <w:pPr>
        <w:ind w:left="0" w:right="0" w:firstLine="560"/>
        <w:spacing w:before="450" w:after="450" w:line="312" w:lineRule="auto"/>
      </w:pPr>
      <w:r>
        <w:rPr>
          <w:rFonts w:ascii="宋体" w:hAnsi="宋体" w:eastAsia="宋体" w:cs="宋体"/>
          <w:color w:val="000"/>
          <w:sz w:val="28"/>
          <w:szCs w:val="28"/>
        </w:rPr>
        <w:t xml:space="preserve">最高容许浓度20％者为易燃介质。</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第三篇：导购员等级划分</w:t>
      </w:r>
    </w:p>
    <w:p>
      <w:pPr>
        <w:ind w:left="0" w:right="0" w:firstLine="560"/>
        <w:spacing w:before="450" w:after="450" w:line="312" w:lineRule="auto"/>
      </w:pPr>
      <w:r>
        <w:rPr>
          <w:rFonts w:ascii="宋体" w:hAnsi="宋体" w:eastAsia="宋体" w:cs="宋体"/>
          <w:color w:val="000"/>
          <w:sz w:val="28"/>
          <w:szCs w:val="28"/>
        </w:rPr>
        <w:t xml:space="preserve">导购员等级划分考核标准</w:t>
      </w:r>
    </w:p>
    <w:p>
      <w:pPr>
        <w:ind w:left="0" w:right="0" w:firstLine="560"/>
        <w:spacing w:before="450" w:after="450" w:line="312" w:lineRule="auto"/>
      </w:pPr>
      <w:r>
        <w:rPr>
          <w:rFonts w:ascii="宋体" w:hAnsi="宋体" w:eastAsia="宋体" w:cs="宋体"/>
          <w:color w:val="000"/>
          <w:sz w:val="28"/>
          <w:szCs w:val="28"/>
        </w:rPr>
        <w:t xml:space="preserve">导购员薪资发放标准：</w:t>
      </w:r>
    </w:p>
    <w:p>
      <w:pPr>
        <w:ind w:left="0" w:right="0" w:firstLine="560"/>
        <w:spacing w:before="450" w:after="450" w:line="312" w:lineRule="auto"/>
      </w:pPr>
      <w:r>
        <w:rPr>
          <w:rFonts w:ascii="宋体" w:hAnsi="宋体" w:eastAsia="宋体" w:cs="宋体"/>
          <w:color w:val="000"/>
          <w:sz w:val="28"/>
          <w:szCs w:val="28"/>
        </w:rPr>
        <w:t xml:space="preserve">学员导购员：没有经验，销售经验空白，需培训学习的不能独立销售太阳能，培训后方可以申请导购员考核，考核通过后调档导购</w:t>
      </w:r>
    </w:p>
    <w:p>
      <w:pPr>
        <w:ind w:left="0" w:right="0" w:firstLine="560"/>
        <w:spacing w:before="450" w:after="450" w:line="312" w:lineRule="auto"/>
      </w:pPr>
      <w:r>
        <w:rPr>
          <w:rFonts w:ascii="宋体" w:hAnsi="宋体" w:eastAsia="宋体" w:cs="宋体"/>
          <w:color w:val="000"/>
          <w:sz w:val="28"/>
          <w:szCs w:val="28"/>
        </w:rPr>
        <w:t xml:space="preserve">店内星级导购员：有一定的销售经验，可独立销售产品，周销售额、月销售额达标，良好的人际沟通带动产品销售量的可通过调档评选星级导购</w:t>
      </w:r>
    </w:p>
    <w:p>
      <w:pPr>
        <w:ind w:left="0" w:right="0" w:firstLine="560"/>
        <w:spacing w:before="450" w:after="450" w:line="312" w:lineRule="auto"/>
      </w:pPr>
      <w:r>
        <w:rPr>
          <w:rFonts w:ascii="宋体" w:hAnsi="宋体" w:eastAsia="宋体" w:cs="宋体"/>
          <w:color w:val="000"/>
          <w:sz w:val="28"/>
          <w:szCs w:val="28"/>
        </w:rPr>
        <w:t xml:space="preserve">（随之星级标准服务水平薪资依次高低递增）</w:t>
      </w:r>
    </w:p>
    <w:p>
      <w:pPr>
        <w:ind w:left="0" w:right="0" w:firstLine="560"/>
        <w:spacing w:before="450" w:after="450" w:line="312" w:lineRule="auto"/>
      </w:pPr>
      <w:r>
        <w:rPr>
          <w:rFonts w:ascii="宋体" w:hAnsi="宋体" w:eastAsia="宋体" w:cs="宋体"/>
          <w:color w:val="000"/>
          <w:sz w:val="28"/>
          <w:szCs w:val="28"/>
        </w:rPr>
        <w:t xml:space="preserve">试用期：900元/月</w:t>
      </w:r>
    </w:p>
    <w:p>
      <w:pPr>
        <w:ind w:left="0" w:right="0" w:firstLine="560"/>
        <w:spacing w:before="450" w:after="450" w:line="312" w:lineRule="auto"/>
      </w:pPr>
      <w:r>
        <w:rPr>
          <w:rFonts w:ascii="宋体" w:hAnsi="宋体" w:eastAsia="宋体" w:cs="宋体"/>
          <w:color w:val="000"/>
          <w:sz w:val="28"/>
          <w:szCs w:val="28"/>
        </w:rPr>
        <w:t xml:space="preserve">一星：1000元/月</w:t>
      </w:r>
    </w:p>
    <w:p>
      <w:pPr>
        <w:ind w:left="0" w:right="0" w:firstLine="560"/>
        <w:spacing w:before="450" w:after="450" w:line="312" w:lineRule="auto"/>
      </w:pPr>
      <w:r>
        <w:rPr>
          <w:rFonts w:ascii="宋体" w:hAnsi="宋体" w:eastAsia="宋体" w:cs="宋体"/>
          <w:color w:val="000"/>
          <w:sz w:val="28"/>
          <w:szCs w:val="28"/>
        </w:rPr>
        <w:t xml:space="preserve">二星：1200元/月</w:t>
      </w:r>
    </w:p>
    <w:p>
      <w:pPr>
        <w:ind w:left="0" w:right="0" w:firstLine="560"/>
        <w:spacing w:before="450" w:after="450" w:line="312" w:lineRule="auto"/>
      </w:pPr>
      <w:r>
        <w:rPr>
          <w:rFonts w:ascii="宋体" w:hAnsi="宋体" w:eastAsia="宋体" w:cs="宋体"/>
          <w:color w:val="000"/>
          <w:sz w:val="28"/>
          <w:szCs w:val="28"/>
        </w:rPr>
        <w:t xml:space="preserve">三星：1400元/月</w:t>
      </w:r>
    </w:p>
    <w:p>
      <w:pPr>
        <w:ind w:left="0" w:right="0" w:firstLine="560"/>
        <w:spacing w:before="450" w:after="450" w:line="312" w:lineRule="auto"/>
      </w:pPr>
      <w:r>
        <w:rPr>
          <w:rFonts w:ascii="宋体" w:hAnsi="宋体" w:eastAsia="宋体" w:cs="宋体"/>
          <w:color w:val="000"/>
          <w:sz w:val="28"/>
          <w:szCs w:val="28"/>
        </w:rPr>
        <w:t xml:space="preserve">四星：1600元/月</w:t>
      </w:r>
    </w:p>
    <w:p>
      <w:pPr>
        <w:ind w:left="0" w:right="0" w:firstLine="560"/>
        <w:spacing w:before="450" w:after="450" w:line="312" w:lineRule="auto"/>
      </w:pPr>
      <w:r>
        <w:rPr>
          <w:rFonts w:ascii="宋体" w:hAnsi="宋体" w:eastAsia="宋体" w:cs="宋体"/>
          <w:color w:val="000"/>
          <w:sz w:val="28"/>
          <w:szCs w:val="28"/>
        </w:rPr>
        <w:t xml:space="preserve">五星：1800元/月</w:t>
      </w:r>
    </w:p>
    <w:p>
      <w:pPr>
        <w:ind w:left="0" w:right="0" w:firstLine="560"/>
        <w:spacing w:before="450" w:after="450" w:line="312" w:lineRule="auto"/>
      </w:pPr>
      <w:r>
        <w:rPr>
          <w:rFonts w:ascii="宋体" w:hAnsi="宋体" w:eastAsia="宋体" w:cs="宋体"/>
          <w:color w:val="000"/>
          <w:sz w:val="28"/>
          <w:szCs w:val="28"/>
        </w:rPr>
        <w:t xml:space="preserve">考核方式：试用期、一星级、二星级由分公司主管负责进行，二星级以上由总公司营销部负责。</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自我鉴定：导购自填“桑乐太阳能滕州公司导购我鉴定表”(附表1)，次日交店长。书面考核：由营销部专人、主管、业务、商品、店长、导购（由主管指定）开会讨论，并根据“桑乐太阳能滕州公司导购星级考核标准”（附后）进行评分，负责人将大家共同评出的分数填写“桑乐太阳能滕州公司导购星级考核标准”（附表2）。</w:t>
      </w:r>
    </w:p>
    <w:p>
      <w:pPr>
        <w:ind w:left="0" w:right="0" w:firstLine="560"/>
        <w:spacing w:before="450" w:after="450" w:line="312" w:lineRule="auto"/>
      </w:pPr>
      <w:r>
        <w:rPr>
          <w:rFonts w:ascii="宋体" w:hAnsi="宋体" w:eastAsia="宋体" w:cs="宋体"/>
          <w:color w:val="000"/>
          <w:sz w:val="28"/>
          <w:szCs w:val="28"/>
        </w:rPr>
        <w:t xml:space="preserve">2．现场考核：试用期、一星级、二星级由分公司主管负责进行，二星级以上由总公司市场部负责。</w:t>
      </w:r>
    </w:p>
    <w:p>
      <w:pPr>
        <w:ind w:left="0" w:right="0" w:firstLine="560"/>
        <w:spacing w:before="450" w:after="450" w:line="312" w:lineRule="auto"/>
      </w:pPr>
      <w:r>
        <w:rPr>
          <w:rFonts w:ascii="宋体" w:hAnsi="宋体" w:eastAsia="宋体" w:cs="宋体"/>
          <w:color w:val="000"/>
          <w:sz w:val="28"/>
          <w:szCs w:val="28"/>
        </w:rPr>
        <w:t xml:space="preserve">3． 面谈：三星级以下由店长负责，业务配合，其余由市场部派专人负责，主管、业务、店柜长配合。</w:t>
      </w:r>
    </w:p>
    <w:p>
      <w:pPr>
        <w:ind w:left="0" w:right="0" w:firstLine="560"/>
        <w:spacing w:before="450" w:after="450" w:line="312" w:lineRule="auto"/>
      </w:pPr>
      <w:r>
        <w:rPr>
          <w:rFonts w:ascii="宋体" w:hAnsi="宋体" w:eastAsia="宋体" w:cs="宋体"/>
          <w:color w:val="000"/>
          <w:sz w:val="28"/>
          <w:szCs w:val="28"/>
        </w:rPr>
        <w:t xml:space="preserve">考核流程：只有书面考核分数达到标准分要求，同时现场考核及格者方可晋级。特别要说明的是二星升三星、三星升四星、四星升五星工作期限都为一年，为保证被考核者的专业水平得以持续，因此每三个月，要由主管牵头，业务、店长、导购（由主管定）开会讨论，依照目前本人所属星级标准对其进行考核，（升为五星后每三个月要以五星标准进行考核），若经考核不能达到相应具备标准，就要退级并调整待遇。对未能晋级者可提出晋级考核再申请，一星级只有1次再申请资格（1个月后），再申请考核不合格者公司予以辞退，一星级以上有2次再申请资格（3个月后），再申请考核不合格者公司予以降级或辞退。</w:t>
      </w:r>
    </w:p>
    <w:p>
      <w:pPr>
        <w:ind w:left="0" w:right="0" w:firstLine="560"/>
        <w:spacing w:before="450" w:after="450" w:line="312" w:lineRule="auto"/>
      </w:pPr>
      <w:r>
        <w:rPr>
          <w:rFonts w:ascii="宋体" w:hAnsi="宋体" w:eastAsia="宋体" w:cs="宋体"/>
          <w:color w:val="000"/>
          <w:sz w:val="28"/>
          <w:szCs w:val="28"/>
        </w:rPr>
        <w:t xml:space="preserve">4.对于特别优秀者，三星级以下导购可自己或由店长向本区域主管直接申请提前进行考核，二星级以上则要由主管向总公司行政人事部提报，申请提前进行考核（工作时间，实习期最短10天，一星三个月，二星以上最短9个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公司提倡民主、平等的沟通环境，因此各相关部门人员都要积极参与考核，进行公开的评分；</w:t>
      </w:r>
    </w:p>
    <w:p>
      <w:pPr>
        <w:ind w:left="0" w:right="0" w:firstLine="560"/>
        <w:spacing w:before="450" w:after="450" w:line="312" w:lineRule="auto"/>
      </w:pPr>
      <w:r>
        <w:rPr>
          <w:rFonts w:ascii="宋体" w:hAnsi="宋体" w:eastAsia="宋体" w:cs="宋体"/>
          <w:color w:val="000"/>
          <w:sz w:val="28"/>
          <w:szCs w:val="28"/>
        </w:rPr>
        <w:t xml:space="preserve">员工有不满可以直接向主管申诉(在一周内予以明确答复)，得不到解决的可以通过信件的方式向公司总经理办公室申诉，公司承诺在一周内予以明确答复。</w:t>
      </w:r>
    </w:p>
    <w:p>
      <w:pPr>
        <w:ind w:left="0" w:right="0" w:firstLine="560"/>
        <w:spacing w:before="450" w:after="450" w:line="312" w:lineRule="auto"/>
      </w:pPr>
      <w:r>
        <w:rPr>
          <w:rFonts w:ascii="宋体" w:hAnsi="宋体" w:eastAsia="宋体" w:cs="宋体"/>
          <w:color w:val="000"/>
          <w:sz w:val="28"/>
          <w:szCs w:val="28"/>
        </w:rPr>
        <w:t xml:space="preserve">导购的职务策划</w:t>
      </w:r>
    </w:p>
    <w:p>
      <w:pPr>
        <w:ind w:left="0" w:right="0" w:firstLine="560"/>
        <w:spacing w:before="450" w:after="450" w:line="312" w:lineRule="auto"/>
      </w:pPr>
      <w:r>
        <w:rPr>
          <w:rFonts w:ascii="宋体" w:hAnsi="宋体" w:eastAsia="宋体" w:cs="宋体"/>
          <w:color w:val="000"/>
          <w:sz w:val="28"/>
          <w:szCs w:val="28"/>
        </w:rPr>
        <w:t xml:space="preserve">本公司采用的任人方式是通过从员工内部选拔进行培训、评定，尽量减少外聘人员，因此所有工作出色的员工都将有享有一个良好的发展空间。</w:t>
      </w:r>
    </w:p>
    <w:p>
      <w:pPr>
        <w:ind w:left="0" w:right="0" w:firstLine="560"/>
        <w:spacing w:before="450" w:after="450" w:line="312" w:lineRule="auto"/>
      </w:pPr>
      <w:r>
        <w:rPr>
          <w:rFonts w:ascii="宋体" w:hAnsi="宋体" w:eastAsia="宋体" w:cs="宋体"/>
          <w:color w:val="000"/>
          <w:sz w:val="28"/>
          <w:szCs w:val="28"/>
        </w:rPr>
        <w:t xml:space="preserve">导购职位的发展方向主要在：店长、业务、主管、公司市场部、公司商品开发部等。公司将根据每一位员工的自身能力特点，提供公平的发展机会，对您负责。</w:t>
      </w:r>
    </w:p>
    <w:p>
      <w:pPr>
        <w:ind w:left="0" w:right="0" w:firstLine="560"/>
        <w:spacing w:before="450" w:after="450" w:line="312" w:lineRule="auto"/>
      </w:pPr>
      <w:r>
        <w:rPr>
          <w:rFonts w:ascii="宋体" w:hAnsi="宋体" w:eastAsia="宋体" w:cs="宋体"/>
          <w:color w:val="000"/>
          <w:sz w:val="28"/>
          <w:szCs w:val="28"/>
        </w:rPr>
        <w:t xml:space="preserve">星级导购员考核标准：在本职岗位做出贡献，每周、每月客户服务满意度达标，态度优，产品销售额达标，微笑服务到位。每季度公司人员参加评选一次，晋升星级导购员。薪资可以随之递增</w:t>
      </w:r>
    </w:p>
    <w:p>
      <w:pPr>
        <w:ind w:left="0" w:right="0" w:firstLine="560"/>
        <w:spacing w:before="450" w:after="450" w:line="312" w:lineRule="auto"/>
      </w:pPr>
      <w:r>
        <w:rPr>
          <w:rFonts w:ascii="宋体" w:hAnsi="宋体" w:eastAsia="宋体" w:cs="宋体"/>
          <w:color w:val="000"/>
          <w:sz w:val="28"/>
          <w:szCs w:val="28"/>
        </w:rPr>
        <w:t xml:space="preserve">客服人员（学员）：声音磁性、认识产品基本知识，可以与顾客通俗易懂的讲解产品基本构造，微笑服务到位，定期回访电话到位，（后续小区定量达标），售后电话追踪到位（后续小区划分达标）与安装人员沟通到位。（800元/月)</w:t>
      </w:r>
    </w:p>
    <w:p>
      <w:pPr>
        <w:ind w:left="0" w:right="0" w:firstLine="560"/>
        <w:spacing w:before="450" w:after="450" w:line="312" w:lineRule="auto"/>
      </w:pPr>
      <w:r>
        <w:rPr>
          <w:rFonts w:ascii="宋体" w:hAnsi="宋体" w:eastAsia="宋体" w:cs="宋体"/>
          <w:color w:val="000"/>
          <w:sz w:val="28"/>
          <w:szCs w:val="28"/>
        </w:rPr>
        <w:t xml:space="preserve">星级客服专卖店仓管人员：认知产品及配件，做好专卖店产品保管；专卖店新进产品的入库、分类存放；根据出库单发放产品及配件；专卖店仓库现场管理。（800元/月）</w:t>
      </w:r>
    </w:p>
    <w:p>
      <w:pPr>
        <w:ind w:left="0" w:right="0" w:firstLine="560"/>
        <w:spacing w:before="450" w:after="450" w:line="312" w:lineRule="auto"/>
      </w:pPr>
      <w:r>
        <w:rPr>
          <w:rFonts w:ascii="宋体" w:hAnsi="宋体" w:eastAsia="宋体" w:cs="宋体"/>
          <w:color w:val="000"/>
          <w:sz w:val="28"/>
          <w:szCs w:val="28"/>
        </w:rPr>
        <w:t xml:space="preserve">导购员考核标准=基础工资（20%）＋岗位技能工资(30%)＋绩效工资（50%）来划分</w:t>
      </w:r>
    </w:p>
    <w:p>
      <w:pPr>
        <w:ind w:left="0" w:right="0" w:firstLine="560"/>
        <w:spacing w:before="450" w:after="450" w:line="312" w:lineRule="auto"/>
      </w:pPr>
      <w:r>
        <w:rPr>
          <w:rFonts w:ascii="宋体" w:hAnsi="宋体" w:eastAsia="宋体" w:cs="宋体"/>
          <w:color w:val="000"/>
          <w:sz w:val="28"/>
          <w:szCs w:val="28"/>
        </w:rPr>
        <w:t xml:space="preserve">结合公司标准，根据自身情况，我（）自愿申请星级导购，对职责范围内所要求的各项标准不打折扣的完成，完全同意本职岗位考核制度的考核标准。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导购工作条件</w:t>
      </w:r>
    </w:p>
    <w:p>
      <w:pPr>
        <w:ind w:left="0" w:right="0" w:firstLine="560"/>
        <w:spacing w:before="450" w:after="450" w:line="312" w:lineRule="auto"/>
      </w:pPr>
      <w:r>
        <w:rPr>
          <w:rFonts w:ascii="宋体" w:hAnsi="宋体" w:eastAsia="宋体" w:cs="宋体"/>
          <w:color w:val="000"/>
          <w:sz w:val="28"/>
          <w:szCs w:val="28"/>
        </w:rPr>
        <w:t xml:space="preserve">1.工作、休息时间由主管视当地、当时的具体情况进行灵活掌握，确定后及时提报行政人事部，店柜考勤由店长负责：</w:t>
      </w:r>
    </w:p>
    <w:p>
      <w:pPr>
        <w:ind w:left="0" w:right="0" w:firstLine="560"/>
        <w:spacing w:before="450" w:after="450" w:line="312" w:lineRule="auto"/>
      </w:pPr>
      <w:r>
        <w:rPr>
          <w:rFonts w:ascii="宋体" w:hAnsi="宋体" w:eastAsia="宋体" w:cs="宋体"/>
          <w:color w:val="000"/>
          <w:sz w:val="28"/>
          <w:szCs w:val="28"/>
        </w:rPr>
        <w:t xml:space="preserve">1)店柜营运时间基本为8:00签到，8：30开门营业，20：00停止营业。</w:t>
      </w:r>
    </w:p>
    <w:p>
      <w:pPr>
        <w:ind w:left="0" w:right="0" w:firstLine="560"/>
        <w:spacing w:before="450" w:after="450" w:line="312" w:lineRule="auto"/>
      </w:pPr>
      <w:r>
        <w:rPr>
          <w:rFonts w:ascii="宋体" w:hAnsi="宋体" w:eastAsia="宋体" w:cs="宋体"/>
          <w:color w:val="000"/>
          <w:sz w:val="28"/>
          <w:szCs w:val="28"/>
        </w:rPr>
        <w:t xml:space="preserve">2)吃饭时间：每人定时30分钟，轮换外出或在办公室内进餐。</w:t>
      </w:r>
    </w:p>
    <w:p>
      <w:pPr>
        <w:ind w:left="0" w:right="0" w:firstLine="560"/>
        <w:spacing w:before="450" w:after="450" w:line="312" w:lineRule="auto"/>
      </w:pPr>
      <w:r>
        <w:rPr>
          <w:rFonts w:ascii="宋体" w:hAnsi="宋体" w:eastAsia="宋体" w:cs="宋体"/>
          <w:color w:val="000"/>
          <w:sz w:val="28"/>
          <w:szCs w:val="28"/>
        </w:rPr>
        <w:t xml:space="preserve">3)营业期间不能同时有两人休息。</w:t>
      </w:r>
    </w:p>
    <w:p>
      <w:pPr>
        <w:ind w:left="0" w:right="0" w:firstLine="560"/>
        <w:spacing w:before="450" w:after="450" w:line="312" w:lineRule="auto"/>
      </w:pPr>
      <w:r>
        <w:rPr>
          <w:rFonts w:ascii="宋体" w:hAnsi="宋体" w:eastAsia="宋体" w:cs="宋体"/>
          <w:color w:val="000"/>
          <w:sz w:val="28"/>
          <w:szCs w:val="28"/>
        </w:rPr>
        <w:t xml:space="preserve">2.试用期：7到30天</w:t>
      </w:r>
    </w:p>
    <w:p>
      <w:pPr>
        <w:ind w:left="0" w:right="0" w:firstLine="560"/>
        <w:spacing w:before="450" w:after="450" w:line="312" w:lineRule="auto"/>
      </w:pPr>
      <w:r>
        <w:rPr>
          <w:rFonts w:ascii="宋体" w:hAnsi="宋体" w:eastAsia="宋体" w:cs="宋体"/>
          <w:color w:val="000"/>
          <w:sz w:val="28"/>
          <w:szCs w:val="28"/>
        </w:rPr>
        <w:t xml:space="preserve">1)第一天在分公司或办事处进行制度学习，不计薪酬。</w:t>
      </w:r>
    </w:p>
    <w:p>
      <w:pPr>
        <w:ind w:left="0" w:right="0" w:firstLine="560"/>
        <w:spacing w:before="450" w:after="450" w:line="312" w:lineRule="auto"/>
      </w:pPr>
      <w:r>
        <w:rPr>
          <w:rFonts w:ascii="宋体" w:hAnsi="宋体" w:eastAsia="宋体" w:cs="宋体"/>
          <w:color w:val="000"/>
          <w:sz w:val="28"/>
          <w:szCs w:val="28"/>
        </w:rPr>
        <w:t xml:space="preserve">2)店柜3天通班及7天正常班。</w:t>
      </w:r>
    </w:p>
    <w:p>
      <w:pPr>
        <w:ind w:left="0" w:right="0" w:firstLine="560"/>
        <w:spacing w:before="450" w:after="450" w:line="312" w:lineRule="auto"/>
      </w:pPr>
      <w:r>
        <w:rPr>
          <w:rFonts w:ascii="宋体" w:hAnsi="宋体" w:eastAsia="宋体" w:cs="宋体"/>
          <w:color w:val="000"/>
          <w:sz w:val="28"/>
          <w:szCs w:val="28"/>
        </w:rPr>
        <w:t xml:space="preserve">3)试用时间视实习表现由店长提报进行考核，优秀者可提前转正。</w:t>
      </w:r>
    </w:p>
    <w:p>
      <w:pPr>
        <w:ind w:left="0" w:right="0" w:firstLine="560"/>
        <w:spacing w:before="450" w:after="450" w:line="312" w:lineRule="auto"/>
      </w:pPr>
      <w:r>
        <w:rPr>
          <w:rFonts w:ascii="宋体" w:hAnsi="宋体" w:eastAsia="宋体" w:cs="宋体"/>
          <w:color w:val="000"/>
          <w:sz w:val="28"/>
          <w:szCs w:val="28"/>
        </w:rPr>
        <w:t xml:space="preserve">3.薪酬构成：</w:t>
      </w:r>
    </w:p>
    <w:p>
      <w:pPr>
        <w:ind w:left="0" w:right="0" w:firstLine="560"/>
        <w:spacing w:before="450" w:after="450" w:line="312" w:lineRule="auto"/>
      </w:pPr>
      <w:r>
        <w:rPr>
          <w:rFonts w:ascii="宋体" w:hAnsi="宋体" w:eastAsia="宋体" w:cs="宋体"/>
          <w:color w:val="000"/>
          <w:sz w:val="28"/>
          <w:szCs w:val="28"/>
        </w:rPr>
        <w:t xml:space="preserve">1)根据各地实际生活标准，进行城市等级和导购等级的划分，并付以相应的待遇，由工资与奖金构成；</w:t>
      </w:r>
    </w:p>
    <w:p>
      <w:pPr>
        <w:ind w:left="0" w:right="0" w:firstLine="560"/>
        <w:spacing w:before="450" w:after="450" w:line="312" w:lineRule="auto"/>
      </w:pPr>
      <w:r>
        <w:rPr>
          <w:rFonts w:ascii="宋体" w:hAnsi="宋体" w:eastAsia="宋体" w:cs="宋体"/>
          <w:color w:val="000"/>
          <w:sz w:val="28"/>
          <w:szCs w:val="28"/>
        </w:rPr>
        <w:t xml:space="preserve">2)奖金的计算方式：附表10；</w:t>
      </w:r>
    </w:p>
    <w:p>
      <w:pPr>
        <w:ind w:left="0" w:right="0" w:firstLine="560"/>
        <w:spacing w:before="450" w:after="450" w:line="312" w:lineRule="auto"/>
      </w:pPr>
      <w:r>
        <w:rPr>
          <w:rFonts w:ascii="宋体" w:hAnsi="宋体" w:eastAsia="宋体" w:cs="宋体"/>
          <w:color w:val="000"/>
          <w:sz w:val="28"/>
          <w:szCs w:val="28"/>
        </w:rPr>
        <w:t xml:space="preserve">3)最低待遇为当地最低生活保障；</w:t>
      </w:r>
    </w:p>
    <w:p>
      <w:pPr>
        <w:ind w:left="0" w:right="0" w:firstLine="560"/>
        <w:spacing w:before="450" w:after="450" w:line="312" w:lineRule="auto"/>
      </w:pPr>
      <w:r>
        <w:rPr>
          <w:rFonts w:ascii="宋体" w:hAnsi="宋体" w:eastAsia="宋体" w:cs="宋体"/>
          <w:color w:val="000"/>
          <w:sz w:val="28"/>
          <w:szCs w:val="28"/>
        </w:rPr>
        <w:t xml:space="preserve">4)导购辞职、辞退，薪金按日结算；</w:t>
      </w:r>
    </w:p>
    <w:p>
      <w:pPr>
        <w:ind w:left="0" w:right="0" w:firstLine="560"/>
        <w:spacing w:before="450" w:after="450" w:line="312" w:lineRule="auto"/>
      </w:pPr>
      <w:r>
        <w:rPr>
          <w:rFonts w:ascii="宋体" w:hAnsi="宋体" w:eastAsia="宋体" w:cs="宋体"/>
          <w:color w:val="000"/>
          <w:sz w:val="28"/>
          <w:szCs w:val="28"/>
        </w:rPr>
        <w:t xml:space="preserve">5)实习期结束后留用，薪金按月（含实习期）发放，本月无奖金。</w:t>
      </w:r>
    </w:p>
    <w:p>
      <w:pPr>
        <w:ind w:left="0" w:right="0" w:firstLine="560"/>
        <w:spacing w:before="450" w:after="450" w:line="312" w:lineRule="auto"/>
      </w:pPr>
      <w:r>
        <w:rPr>
          <w:rFonts w:ascii="宋体" w:hAnsi="宋体" w:eastAsia="宋体" w:cs="宋体"/>
          <w:color w:val="000"/>
          <w:sz w:val="28"/>
          <w:szCs w:val="28"/>
        </w:rPr>
        <w:t xml:space="preserve">6)导购的相关处罚条例：详见“桑乐太阳能滕州公司店柜工作人员奖罚条例”。</w:t>
      </w:r>
    </w:p>
    <w:p>
      <w:pPr>
        <w:ind w:left="0" w:right="0" w:firstLine="560"/>
        <w:spacing w:before="450" w:after="450" w:line="312" w:lineRule="auto"/>
      </w:pPr>
      <w:r>
        <w:rPr>
          <w:rFonts w:ascii="宋体" w:hAnsi="宋体" w:eastAsia="宋体" w:cs="宋体"/>
          <w:color w:val="000"/>
          <w:sz w:val="28"/>
          <w:szCs w:val="28"/>
        </w:rPr>
        <w:t xml:space="preserve">5.有关请、休假的说明</w:t>
      </w:r>
    </w:p>
    <w:p>
      <w:pPr>
        <w:ind w:left="0" w:right="0" w:firstLine="560"/>
        <w:spacing w:before="450" w:after="450" w:line="312" w:lineRule="auto"/>
      </w:pPr>
      <w:r>
        <w:rPr>
          <w:rFonts w:ascii="宋体" w:hAnsi="宋体" w:eastAsia="宋体" w:cs="宋体"/>
          <w:color w:val="000"/>
          <w:sz w:val="28"/>
          <w:szCs w:val="28"/>
        </w:rPr>
        <w:t xml:space="preserve">导购如不按下面规定办理休假手续擅自休假者，将一律视作旷工处理，具体处理规定如下：</w:t>
      </w:r>
    </w:p>
    <w:p>
      <w:pPr>
        <w:ind w:left="0" w:right="0" w:firstLine="560"/>
        <w:spacing w:before="450" w:after="450" w:line="312" w:lineRule="auto"/>
      </w:pPr>
      <w:r>
        <w:rPr>
          <w:rFonts w:ascii="宋体" w:hAnsi="宋体" w:eastAsia="宋体" w:cs="宋体"/>
          <w:color w:val="000"/>
          <w:sz w:val="28"/>
          <w:szCs w:val="28"/>
        </w:rPr>
        <w:t xml:space="preserve">1)在双休日、节庆假日、人员缺少的情况下，不允许请假。</w:t>
      </w:r>
    </w:p>
    <w:p>
      <w:pPr>
        <w:ind w:left="0" w:right="0" w:firstLine="560"/>
        <w:spacing w:before="450" w:after="450" w:line="312" w:lineRule="auto"/>
      </w:pPr>
      <w:r>
        <w:rPr>
          <w:rFonts w:ascii="宋体" w:hAnsi="宋体" w:eastAsia="宋体" w:cs="宋体"/>
          <w:color w:val="000"/>
          <w:sz w:val="28"/>
          <w:szCs w:val="28"/>
        </w:rPr>
        <w:t xml:space="preserve">2)事假要提前3天向提出店柜长提出申请，经同意并进行安排，一般为同事内部调班、替班（以自己本日工资补偿）。</w:t>
      </w:r>
    </w:p>
    <w:p>
      <w:pPr>
        <w:ind w:left="0" w:right="0" w:firstLine="560"/>
        <w:spacing w:before="450" w:after="450" w:line="312" w:lineRule="auto"/>
      </w:pPr>
      <w:r>
        <w:rPr>
          <w:rFonts w:ascii="宋体" w:hAnsi="宋体" w:eastAsia="宋体" w:cs="宋体"/>
          <w:color w:val="000"/>
          <w:sz w:val="28"/>
          <w:szCs w:val="28"/>
        </w:rPr>
        <w:t xml:space="preserve">3)紧急情况下无法调班由分公司员工替班，以自己本日工资补偿。</w:t>
      </w:r>
    </w:p>
    <w:p>
      <w:pPr>
        <w:ind w:left="0" w:right="0" w:firstLine="560"/>
        <w:spacing w:before="450" w:after="450" w:line="312" w:lineRule="auto"/>
      </w:pPr>
      <w:r>
        <w:rPr>
          <w:rFonts w:ascii="宋体" w:hAnsi="宋体" w:eastAsia="宋体" w:cs="宋体"/>
          <w:color w:val="000"/>
          <w:sz w:val="28"/>
          <w:szCs w:val="28"/>
        </w:rPr>
        <w:t xml:space="preserve">4)病假必须有正规医院出示的病假证明，否则按旷工处理。</w:t>
      </w:r>
    </w:p>
    <w:p>
      <w:pPr>
        <w:ind w:left="0" w:right="0" w:firstLine="560"/>
        <w:spacing w:before="450" w:after="450" w:line="312" w:lineRule="auto"/>
      </w:pPr>
      <w:r>
        <w:rPr>
          <w:rFonts w:ascii="宋体" w:hAnsi="宋体" w:eastAsia="宋体" w:cs="宋体"/>
          <w:color w:val="000"/>
          <w:sz w:val="28"/>
          <w:szCs w:val="28"/>
        </w:rPr>
        <w:t xml:space="preserve">5)婚假：工作满一年以上者可享有7天婚假（3天有薪）。请假者必须提前一个月呈交请假单及有关证明文件向店柜长申请。</w:t>
      </w:r>
    </w:p>
    <w:p>
      <w:pPr>
        <w:ind w:left="0" w:right="0" w:firstLine="560"/>
        <w:spacing w:before="450" w:after="450" w:line="312" w:lineRule="auto"/>
      </w:pPr>
      <w:r>
        <w:rPr>
          <w:rFonts w:ascii="宋体" w:hAnsi="宋体" w:eastAsia="宋体" w:cs="宋体"/>
          <w:color w:val="000"/>
          <w:sz w:val="28"/>
          <w:szCs w:val="28"/>
        </w:rPr>
        <w:t xml:space="preserve">6)工作满1年，可获有薪年假7日，以后每服务满1年增加1天，所休年假最多不超过十五天。</w:t>
      </w:r>
    </w:p>
    <w:p>
      <w:pPr>
        <w:ind w:left="0" w:right="0" w:firstLine="560"/>
        <w:spacing w:before="450" w:after="450" w:line="312" w:lineRule="auto"/>
      </w:pPr>
      <w:r>
        <w:rPr>
          <w:rFonts w:ascii="宋体" w:hAnsi="宋体" w:eastAsia="宋体" w:cs="宋体"/>
          <w:color w:val="000"/>
          <w:sz w:val="28"/>
          <w:szCs w:val="28"/>
        </w:rPr>
        <w:t xml:space="preserve">7)慰唁假：请假者须填报请假单，并于丧假结束后将相关证明复印件交分公司，不能递交“死亡证”复印件者，作事假处理不享受有薪假。若员工的直系亲属（指配偶、父母、子女）去世的，可获三天有薪假。若员工的旁系亲属（指岳父母、公婆、兄弟姊妹等）去世的，可获一天有薪假。</w:t>
      </w:r>
    </w:p>
    <w:p>
      <w:pPr>
        <w:ind w:left="0" w:right="0" w:firstLine="560"/>
        <w:spacing w:before="450" w:after="450" w:line="312" w:lineRule="auto"/>
      </w:pPr>
      <w:r>
        <w:rPr>
          <w:rFonts w:ascii="宋体" w:hAnsi="宋体" w:eastAsia="宋体" w:cs="宋体"/>
          <w:color w:val="000"/>
          <w:sz w:val="28"/>
          <w:szCs w:val="28"/>
        </w:rPr>
        <w:t xml:space="preserve">8)加班：只有元旦一天、春节三天、劳动节三天、国庆节三天属于加班，除此以外要由主管报营销部经理批示。</w:t>
      </w:r>
    </w:p>
    <w:p>
      <w:pPr>
        <w:ind w:left="0" w:right="0" w:firstLine="560"/>
        <w:spacing w:before="450" w:after="450" w:line="312" w:lineRule="auto"/>
      </w:pPr>
      <w:r>
        <w:rPr>
          <w:rFonts w:ascii="黑体" w:hAnsi="黑体" w:eastAsia="黑体" w:cs="黑体"/>
          <w:color w:val="000000"/>
          <w:sz w:val="36"/>
          <w:szCs w:val="36"/>
          <w:b w:val="1"/>
          <w:bCs w:val="1"/>
        </w:rPr>
        <w:t xml:space="preserve">第四篇：干部等级划分</w:t>
      </w:r>
    </w:p>
    <w:p>
      <w:pPr>
        <w:ind w:left="0" w:right="0" w:firstLine="560"/>
        <w:spacing w:before="450" w:after="450" w:line="312" w:lineRule="auto"/>
      </w:pPr>
      <w:r>
        <w:rPr>
          <w:rFonts w:ascii="宋体" w:hAnsi="宋体" w:eastAsia="宋体" w:cs="宋体"/>
          <w:color w:val="000"/>
          <w:sz w:val="28"/>
          <w:szCs w:val="28"/>
        </w:rPr>
        <w:t xml:space="preserve">根据公务员法第三章 职务与级别</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领导职务层次分为：国家级正职、国家级副职、省部级正职、省部级副职、厅局级正职、厅局级副职、县处级正职、县处级副职、乡科级正职、乡科级副职。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一、最高的，国家领导人</w:t>
      </w:r>
    </w:p>
    <w:p>
      <w:pPr>
        <w:ind w:left="0" w:right="0" w:firstLine="560"/>
        <w:spacing w:before="450" w:after="450" w:line="312" w:lineRule="auto"/>
      </w:pPr>
      <w:r>
        <w:rPr>
          <w:rFonts w:ascii="宋体" w:hAnsi="宋体" w:eastAsia="宋体" w:cs="宋体"/>
          <w:color w:val="000"/>
          <w:sz w:val="28"/>
          <w:szCs w:val="28"/>
        </w:rPr>
        <w:t xml:space="preserve">中央常委及五大班子领导：如人大、政协、国务院领导，当然还有国家主席及其副职；</w:t>
      </w:r>
    </w:p>
    <w:p>
      <w:pPr>
        <w:ind w:left="0" w:right="0" w:firstLine="560"/>
        <w:spacing w:before="450" w:after="450" w:line="312" w:lineRule="auto"/>
      </w:pPr>
      <w:r>
        <w:rPr>
          <w:rFonts w:ascii="宋体" w:hAnsi="宋体" w:eastAsia="宋体" w:cs="宋体"/>
          <w:color w:val="000"/>
          <w:sz w:val="28"/>
          <w:szCs w:val="28"/>
        </w:rPr>
        <w:t xml:space="preserve">二、大区（军区）领导：建国初期地方设有大区，比如高岗、尧漱石就是东北区的领导。同时，部队在全国设立大军区，其职务可以平行比照；</w:t>
      </w:r>
    </w:p>
    <w:p>
      <w:pPr>
        <w:ind w:left="0" w:right="0" w:firstLine="560"/>
        <w:spacing w:before="450" w:after="450" w:line="312" w:lineRule="auto"/>
      </w:pPr>
      <w:r>
        <w:rPr>
          <w:rFonts w:ascii="宋体" w:hAnsi="宋体" w:eastAsia="宋体" w:cs="宋体"/>
          <w:color w:val="000"/>
          <w:sz w:val="28"/>
          <w:szCs w:val="28"/>
        </w:rPr>
        <w:t xml:space="preserve">三、省部（军）级领导：如13楼所说的，部长（副部长）、各省书记（副书记）省长（副省长），和部队对应的就是军长（副军长）、政委（副政委）；</w:t>
      </w:r>
    </w:p>
    <w:p>
      <w:pPr>
        <w:ind w:left="0" w:right="0" w:firstLine="560"/>
        <w:spacing w:before="450" w:after="450" w:line="312" w:lineRule="auto"/>
      </w:pPr>
      <w:r>
        <w:rPr>
          <w:rFonts w:ascii="宋体" w:hAnsi="宋体" w:eastAsia="宋体" w:cs="宋体"/>
          <w:color w:val="000"/>
          <w:sz w:val="28"/>
          <w:szCs w:val="28"/>
        </w:rPr>
        <w:t xml:space="preserve">四、厅局（师）级领导：国家和中央各部、委、办的司局长，各省的厅局长，各地级市的党政领导（正副职），部队对应的是师级领导；</w:t>
      </w:r>
    </w:p>
    <w:p>
      <w:pPr>
        <w:ind w:left="0" w:right="0" w:firstLine="560"/>
        <w:spacing w:before="450" w:after="450" w:line="312" w:lineRule="auto"/>
      </w:pPr>
      <w:r>
        <w:rPr>
          <w:rFonts w:ascii="宋体" w:hAnsi="宋体" w:eastAsia="宋体" w:cs="宋体"/>
          <w:color w:val="000"/>
          <w:sz w:val="28"/>
          <w:szCs w:val="28"/>
        </w:rPr>
        <w:t xml:space="preserve">五、县处（团）级：县（含县级市）级党政领导正副职，中央和国家机关下属各部委所属的司局再设立处的领导，各省（直辖市）厅局的下属处室领导，地级市下面的局、委、办，部队对应的就是团级首长；</w:t>
      </w:r>
    </w:p>
    <w:p>
      <w:pPr>
        <w:ind w:left="0" w:right="0" w:firstLine="560"/>
        <w:spacing w:before="450" w:after="450" w:line="312" w:lineRule="auto"/>
      </w:pPr>
      <w:r>
        <w:rPr>
          <w:rFonts w:ascii="宋体" w:hAnsi="宋体" w:eastAsia="宋体" w:cs="宋体"/>
          <w:color w:val="000"/>
          <w:sz w:val="28"/>
          <w:szCs w:val="28"/>
        </w:rPr>
        <w:t xml:space="preserve">六、科（营）级：这个职务一般在地级以上党政机关有这个职级，但不单独设立机构，人事部门叫不明确职务，如只说某人是科级，但不叫科长。在地、县一级就是明确职务，比如地级市公安局的交警队队长，一般就是科级，县级的各局长也是科级，部队想对应的就是营级职务；</w:t>
      </w:r>
    </w:p>
    <w:p>
      <w:pPr>
        <w:ind w:left="0" w:right="0" w:firstLine="560"/>
        <w:spacing w:before="450" w:after="450" w:line="312" w:lineRule="auto"/>
      </w:pPr>
      <w:r>
        <w:rPr>
          <w:rFonts w:ascii="宋体" w:hAnsi="宋体" w:eastAsia="宋体" w:cs="宋体"/>
          <w:color w:val="000"/>
          <w:sz w:val="28"/>
          <w:szCs w:val="28"/>
        </w:rPr>
        <w:t xml:space="preserve">七、股级：在县一级党政机关中，局下面设立的就是股，比如公安局的治安科科长，虽然叫科长，其实就是股级，再如物价局的计量所所长等等。</w:t>
      </w:r>
    </w:p>
    <w:p>
      <w:pPr>
        <w:ind w:left="0" w:right="0" w:firstLine="560"/>
        <w:spacing w:before="450" w:after="450" w:line="312" w:lineRule="auto"/>
      </w:pPr>
      <w:r>
        <w:rPr>
          <w:rFonts w:ascii="宋体" w:hAnsi="宋体" w:eastAsia="宋体" w:cs="宋体"/>
          <w:color w:val="000"/>
          <w:sz w:val="28"/>
          <w:szCs w:val="28"/>
        </w:rPr>
        <w:t xml:space="preserve">新的《公务员法》第16条、17条规定了公务员的职级层次，分别是： 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 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 科员：基层公务员，个别地区在这一级还分设了正、副股级领导职务 办事员：基层公务员</w:t>
      </w:r>
    </w:p>
    <w:p>
      <w:pPr>
        <w:ind w:left="0" w:right="0" w:firstLine="560"/>
        <w:spacing w:before="450" w:after="450" w:line="312" w:lineRule="auto"/>
      </w:pPr>
      <w:r>
        <w:rPr>
          <w:rFonts w:ascii="宋体" w:hAnsi="宋体" w:eastAsia="宋体" w:cs="宋体"/>
          <w:color w:val="000"/>
          <w:sz w:val="28"/>
          <w:szCs w:val="28"/>
        </w:rPr>
        <w:t xml:space="preserve">我国干部级别划分——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国务院总理（一级）</w:t>
      </w:r>
    </w:p>
    <w:p>
      <w:pPr>
        <w:ind w:left="0" w:right="0" w:firstLine="560"/>
        <w:spacing w:before="450" w:after="450" w:line="312" w:lineRule="auto"/>
      </w:pPr>
      <w:r>
        <w:rPr>
          <w:rFonts w:ascii="宋体" w:hAnsi="宋体" w:eastAsia="宋体" w:cs="宋体"/>
          <w:color w:val="000"/>
          <w:sz w:val="28"/>
          <w:szCs w:val="28"/>
        </w:rPr>
        <w:t xml:space="preserve">国务院副总理（二级）</w:t>
      </w:r>
    </w:p>
    <w:p>
      <w:pPr>
        <w:ind w:left="0" w:right="0" w:firstLine="560"/>
        <w:spacing w:before="450" w:after="450" w:line="312" w:lineRule="auto"/>
      </w:pPr>
      <w:r>
        <w:rPr>
          <w:rFonts w:ascii="宋体" w:hAnsi="宋体" w:eastAsia="宋体" w:cs="宋体"/>
          <w:color w:val="000"/>
          <w:sz w:val="28"/>
          <w:szCs w:val="28"/>
        </w:rPr>
        <w:t xml:space="preserve">国务院常委（三级）</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国务院各部委正职干部（如教育部部长、国家发改委主任）；各省、自治区、直辖市政府正职干部（如江苏省省长、天津市市长）；部队正军职干部（如江苏省军区司令员、12军军长）</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公安部副部长、国家体育总局副局长）；国务院部委管理的国家局正职干部（如国家文物总局局长）；各省、自治区、直辖市政府副职干部（如安徽省副省长、重庆市副市长）；各副省级市政府正职干部（如南京市市长）；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w:t>
      </w:r>
    </w:p>
    <w:p>
      <w:pPr>
        <w:ind w:left="0" w:right="0" w:firstLine="560"/>
        <w:spacing w:before="450" w:after="450" w:line="312" w:lineRule="auto"/>
      </w:pPr>
      <w:r>
        <w:rPr>
          <w:rFonts w:ascii="宋体" w:hAnsi="宋体" w:eastAsia="宋体" w:cs="宋体"/>
          <w:color w:val="000"/>
          <w:sz w:val="28"/>
          <w:szCs w:val="28"/>
        </w:rPr>
        <w:t xml:space="preserve">国务院部委各司正职干部（如教育部社会科学研究与思想政治工作司司长）；各省、自治区、直辖市厅局正职干部（如河北省交通厅厅长，北京市财政局局长）；各副省级市政府副职干部（如宁波市副市长）；各地级市政府正职干部（如无锡市市长）；部队正师职干部（如1军后勤部部长、34师政委）；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各省、自治区、直辖市厅局副职干部（如黑龙江省建设厅副厅长、上海市文化局副局长）；副省级市所属各局及各区县政府正职干部（如南京市教育局局长、江宁区区长）；各地级市政府副职干部（如苏州市副市长）；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正职干部（如农业部种植业管理司经济作物处处长）；各省、自治区、直辖市厅局所属处室正职干部（如江苏省科技厅农村科技处处长）；副省级市所属各局及各区县政府副职干部（如沈阳市卫生局副局长、浦口区副区长）；地级市所属各局及各区县政府正职干部（如扬州市劳动局局长、滨海县县长）；部队正团职干部（如105团政委）</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各省、自治区、直辖市厅局所属处室副职干部（如江苏省教育厅人事处副处长）；副省级市所属各局处室及区县各局正职干部（如南京市科技局科技成果处处长、玄武区卫生局局长）；地级市所属各局及各区县政府副职干部（如镇江市民政局副局长、张家港市副市长）；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政府各级干部如为上一级党委常委，则其行政级别升一级。如张家港市市长为正处级干部，若为苏州市市委常委，则为副厅级干部</w:t>
      </w:r>
    </w:p>
    <w:p>
      <w:pPr>
        <w:ind w:left="0" w:right="0" w:firstLine="560"/>
        <w:spacing w:before="450" w:after="450" w:line="312" w:lineRule="auto"/>
      </w:pPr>
      <w:r>
        <w:rPr>
          <w:rFonts w:ascii="宋体" w:hAnsi="宋体" w:eastAsia="宋体" w:cs="宋体"/>
          <w:color w:val="000"/>
          <w:sz w:val="28"/>
          <w:szCs w:val="28"/>
        </w:rPr>
        <w:t xml:space="preserve">开国大典三军仪仗队</w:t>
      </w:r>
    </w:p>
    <w:p>
      <w:pPr>
        <w:ind w:left="0" w:right="0" w:firstLine="560"/>
        <w:spacing w:before="450" w:after="450" w:line="312" w:lineRule="auto"/>
      </w:pPr>
      <w:r>
        <w:rPr>
          <w:rFonts w:ascii="宋体" w:hAnsi="宋体" w:eastAsia="宋体" w:cs="宋体"/>
          <w:color w:val="000"/>
          <w:sz w:val="28"/>
          <w:szCs w:val="28"/>
        </w:rPr>
        <w:t xml:space="preserve">(一)实行军队干部级别时期（1952年-1965年，9等21级）</w:t>
      </w:r>
    </w:p>
    <w:p>
      <w:pPr>
        <w:ind w:left="0" w:right="0" w:firstLine="560"/>
        <w:spacing w:before="450" w:after="450" w:line="312" w:lineRule="auto"/>
      </w:pPr>
      <w:r>
        <w:rPr>
          <w:rFonts w:ascii="宋体" w:hAnsi="宋体" w:eastAsia="宋体" w:cs="宋体"/>
          <w:color w:val="000"/>
          <w:sz w:val="28"/>
          <w:szCs w:val="28"/>
        </w:rPr>
        <w:t xml:space="preserve">军委主席、副主席、总司令级；</w:t>
      </w:r>
    </w:p>
    <w:p>
      <w:pPr>
        <w:ind w:left="0" w:right="0" w:firstLine="560"/>
        <w:spacing w:before="450" w:after="450" w:line="312" w:lineRule="auto"/>
      </w:pPr>
      <w:r>
        <w:rPr>
          <w:rFonts w:ascii="宋体" w:hAnsi="宋体" w:eastAsia="宋体" w:cs="宋体"/>
          <w:color w:val="000"/>
          <w:sz w:val="28"/>
          <w:szCs w:val="28"/>
        </w:rPr>
        <w:t xml:space="preserve">大军区司令员、政委级；</w:t>
      </w:r>
    </w:p>
    <w:p>
      <w:pPr>
        <w:ind w:left="0" w:right="0" w:firstLine="560"/>
        <w:spacing w:before="450" w:after="450" w:line="312" w:lineRule="auto"/>
      </w:pPr>
      <w:r>
        <w:rPr>
          <w:rFonts w:ascii="宋体" w:hAnsi="宋体" w:eastAsia="宋体" w:cs="宋体"/>
          <w:color w:val="000"/>
          <w:sz w:val="28"/>
          <w:szCs w:val="28"/>
        </w:rPr>
        <w:t xml:space="preserve">军委委员级； 正兵团级；</w:t>
      </w:r>
    </w:p>
    <w:p>
      <w:pPr>
        <w:ind w:left="0" w:right="0" w:firstLine="560"/>
        <w:spacing w:before="450" w:after="450" w:line="312" w:lineRule="auto"/>
      </w:pPr>
      <w:r>
        <w:rPr>
          <w:rFonts w:ascii="宋体" w:hAnsi="宋体" w:eastAsia="宋体" w:cs="宋体"/>
          <w:color w:val="000"/>
          <w:sz w:val="28"/>
          <w:szCs w:val="28"/>
        </w:rPr>
        <w:t xml:space="preserve">副兵团级； 准兵团级；</w:t>
      </w:r>
    </w:p>
    <w:p>
      <w:pPr>
        <w:ind w:left="0" w:right="0" w:firstLine="560"/>
        <w:spacing w:before="450" w:after="450" w:line="312" w:lineRule="auto"/>
      </w:pPr>
      <w:r>
        <w:rPr>
          <w:rFonts w:ascii="宋体" w:hAnsi="宋体" w:eastAsia="宋体" w:cs="宋体"/>
          <w:color w:val="000"/>
          <w:sz w:val="28"/>
          <w:szCs w:val="28"/>
        </w:rPr>
        <w:t xml:space="preserve">正军级； 副军级；</w:t>
      </w:r>
    </w:p>
    <w:p>
      <w:pPr>
        <w:ind w:left="0" w:right="0" w:firstLine="560"/>
        <w:spacing w:before="450" w:after="450" w:line="312" w:lineRule="auto"/>
      </w:pPr>
      <w:r>
        <w:rPr>
          <w:rFonts w:ascii="宋体" w:hAnsi="宋体" w:eastAsia="宋体" w:cs="宋体"/>
          <w:color w:val="000"/>
          <w:sz w:val="28"/>
          <w:szCs w:val="28"/>
        </w:rPr>
        <w:t xml:space="preserve">准军级； 正师级；</w:t>
      </w:r>
    </w:p>
    <w:p>
      <w:pPr>
        <w:ind w:left="0" w:right="0" w:firstLine="560"/>
        <w:spacing w:before="450" w:after="450" w:line="312" w:lineRule="auto"/>
      </w:pPr>
      <w:r>
        <w:rPr>
          <w:rFonts w:ascii="宋体" w:hAnsi="宋体" w:eastAsia="宋体" w:cs="宋体"/>
          <w:color w:val="000"/>
          <w:sz w:val="28"/>
          <w:szCs w:val="28"/>
        </w:rPr>
        <w:t xml:space="preserve">副师级； 准师级；</w:t>
      </w:r>
    </w:p>
    <w:p>
      <w:pPr>
        <w:ind w:left="0" w:right="0" w:firstLine="560"/>
        <w:spacing w:before="450" w:after="450" w:line="312" w:lineRule="auto"/>
      </w:pPr>
      <w:r>
        <w:rPr>
          <w:rFonts w:ascii="宋体" w:hAnsi="宋体" w:eastAsia="宋体" w:cs="宋体"/>
          <w:color w:val="000"/>
          <w:sz w:val="28"/>
          <w:szCs w:val="28"/>
        </w:rPr>
        <w:t xml:space="preserve">正团级； 副团级；</w:t>
      </w:r>
    </w:p>
    <w:p>
      <w:pPr>
        <w:ind w:left="0" w:right="0" w:firstLine="560"/>
        <w:spacing w:before="450" w:after="450" w:line="312" w:lineRule="auto"/>
      </w:pPr>
      <w:r>
        <w:rPr>
          <w:rFonts w:ascii="宋体" w:hAnsi="宋体" w:eastAsia="宋体" w:cs="宋体"/>
          <w:color w:val="000"/>
          <w:sz w:val="28"/>
          <w:szCs w:val="28"/>
        </w:rPr>
        <w:t xml:space="preserve">准团级； 正营级；</w:t>
      </w:r>
    </w:p>
    <w:p>
      <w:pPr>
        <w:ind w:left="0" w:right="0" w:firstLine="560"/>
        <w:spacing w:before="450" w:after="450" w:line="312" w:lineRule="auto"/>
      </w:pPr>
      <w:r>
        <w:rPr>
          <w:rFonts w:ascii="宋体" w:hAnsi="宋体" w:eastAsia="宋体" w:cs="宋体"/>
          <w:color w:val="000"/>
          <w:sz w:val="28"/>
          <w:szCs w:val="28"/>
        </w:rPr>
        <w:t xml:space="preserve">副营级； 正连级；</w:t>
      </w:r>
    </w:p>
    <w:p>
      <w:pPr>
        <w:ind w:left="0" w:right="0" w:firstLine="560"/>
        <w:spacing w:before="450" w:after="450" w:line="312" w:lineRule="auto"/>
      </w:pPr>
      <w:r>
        <w:rPr>
          <w:rFonts w:ascii="宋体" w:hAnsi="宋体" w:eastAsia="宋体" w:cs="宋体"/>
          <w:color w:val="000"/>
          <w:sz w:val="28"/>
          <w:szCs w:val="28"/>
        </w:rPr>
        <w:t xml:space="preserve">副连级； 正排级；</w:t>
      </w:r>
    </w:p>
    <w:p>
      <w:pPr>
        <w:ind w:left="0" w:right="0" w:firstLine="560"/>
        <w:spacing w:before="450" w:after="450" w:line="312" w:lineRule="auto"/>
      </w:pPr>
      <w:r>
        <w:rPr>
          <w:rFonts w:ascii="宋体" w:hAnsi="宋体" w:eastAsia="宋体" w:cs="宋体"/>
          <w:color w:val="000"/>
          <w:sz w:val="28"/>
          <w:szCs w:val="28"/>
        </w:rPr>
        <w:t xml:space="preserve">副排级</w:t>
      </w:r>
    </w:p>
    <w:p>
      <w:pPr>
        <w:ind w:left="0" w:right="0" w:firstLine="560"/>
        <w:spacing w:before="450" w:after="450" w:line="312" w:lineRule="auto"/>
      </w:pPr>
      <w:r>
        <w:rPr>
          <w:rFonts w:ascii="宋体" w:hAnsi="宋体" w:eastAsia="宋体" w:cs="宋体"/>
          <w:color w:val="000"/>
          <w:sz w:val="28"/>
          <w:szCs w:val="28"/>
        </w:rPr>
        <w:t xml:space="preserve">注： 1、1955年1月，取消军委委员级；1960年，军委主席、副主席级改为元帅级。</w:t>
      </w:r>
    </w:p>
    <w:p>
      <w:pPr>
        <w:ind w:left="0" w:right="0" w:firstLine="560"/>
        <w:spacing w:before="450" w:after="450" w:line="312" w:lineRule="auto"/>
      </w:pPr>
      <w:r>
        <w:rPr>
          <w:rFonts w:ascii="宋体" w:hAnsi="宋体" w:eastAsia="宋体" w:cs="宋体"/>
          <w:color w:val="000"/>
          <w:sz w:val="28"/>
          <w:szCs w:val="28"/>
        </w:rPr>
        <w:t xml:space="preserve">2、野战部队改为野战军（与大军区同级）、兵团、军、师；军区唯一级军区（大军区）、二级军区（兵团</w:t>
      </w:r>
    </w:p>
    <w:p>
      <w:pPr>
        <w:ind w:left="0" w:right="0" w:firstLine="560"/>
        <w:spacing w:before="450" w:after="450" w:line="312" w:lineRule="auto"/>
      </w:pPr>
      <w:r>
        <w:rPr>
          <w:rFonts w:ascii="宋体" w:hAnsi="宋体" w:eastAsia="宋体" w:cs="宋体"/>
          <w:color w:val="000"/>
          <w:sz w:val="28"/>
          <w:szCs w:val="28"/>
        </w:rPr>
        <w:t xml:space="preserve">级）、三级军区（军级）、军分区（师级）。</w:t>
      </w:r>
    </w:p>
    <w:p>
      <w:pPr>
        <w:ind w:left="0" w:right="0" w:firstLine="560"/>
        <w:spacing w:before="450" w:after="450" w:line="312" w:lineRule="auto"/>
      </w:pPr>
      <w:r>
        <w:rPr>
          <w:rFonts w:ascii="宋体" w:hAnsi="宋体" w:eastAsia="宋体" w:cs="宋体"/>
          <w:color w:val="000"/>
          <w:sz w:val="28"/>
          <w:szCs w:val="28"/>
        </w:rPr>
        <w:t xml:space="preserve">3、兵团、军、师、团均有准级，各级正职为正级，幅职为副级，参谋长、政治部主任为准级。</w:t>
      </w:r>
    </w:p>
    <w:p>
      <w:pPr>
        <w:ind w:left="0" w:right="0" w:firstLine="560"/>
        <w:spacing w:before="450" w:after="450" w:line="312" w:lineRule="auto"/>
      </w:pPr>
      <w:r>
        <w:rPr>
          <w:rFonts w:ascii="宋体" w:hAnsi="宋体" w:eastAsia="宋体" w:cs="宋体"/>
          <w:color w:val="000"/>
          <w:sz w:val="28"/>
          <w:szCs w:val="28"/>
        </w:rPr>
        <w:t xml:space="preserve">(二)实行国家机关干部级别时期（1965年-1980年，21级）</w:t>
      </w:r>
    </w:p>
    <w:p>
      <w:pPr>
        <w:ind w:left="0" w:right="0" w:firstLine="560"/>
        <w:spacing w:before="450" w:after="450" w:line="312" w:lineRule="auto"/>
      </w:pPr>
      <w:r>
        <w:rPr>
          <w:rFonts w:ascii="宋体" w:hAnsi="宋体" w:eastAsia="宋体" w:cs="宋体"/>
          <w:color w:val="000"/>
          <w:sz w:val="28"/>
          <w:szCs w:val="28"/>
        </w:rPr>
        <w:t xml:space="preserve">定级幅度 基准职务</w:t>
      </w:r>
    </w:p>
    <w:p>
      <w:pPr>
        <w:ind w:left="0" w:right="0" w:firstLine="560"/>
        <w:spacing w:before="450" w:after="450" w:line="312" w:lineRule="auto"/>
      </w:pPr>
      <w:r>
        <w:rPr>
          <w:rFonts w:ascii="宋体" w:hAnsi="宋体" w:eastAsia="宋体" w:cs="宋体"/>
          <w:color w:val="000"/>
          <w:sz w:val="28"/>
          <w:szCs w:val="28"/>
        </w:rPr>
        <w:t xml:space="preserve">3级、4级 总参谋长</w:t>
      </w:r>
    </w:p>
    <w:p>
      <w:pPr>
        <w:ind w:left="0" w:right="0" w:firstLine="560"/>
        <w:spacing w:before="450" w:after="450" w:line="312" w:lineRule="auto"/>
      </w:pPr>
      <w:r>
        <w:rPr>
          <w:rFonts w:ascii="宋体" w:hAnsi="宋体" w:eastAsia="宋体" w:cs="宋体"/>
          <w:color w:val="000"/>
          <w:sz w:val="28"/>
          <w:szCs w:val="28"/>
        </w:rPr>
        <w:t xml:space="preserve">5级、6级 总政治部主任</w:t>
      </w:r>
    </w:p>
    <w:p>
      <w:pPr>
        <w:ind w:left="0" w:right="0" w:firstLine="560"/>
        <w:spacing w:before="450" w:after="450" w:line="312" w:lineRule="auto"/>
      </w:pPr>
      <w:r>
        <w:rPr>
          <w:rFonts w:ascii="宋体" w:hAnsi="宋体" w:eastAsia="宋体" w:cs="宋体"/>
          <w:color w:val="000"/>
          <w:sz w:val="28"/>
          <w:szCs w:val="28"/>
        </w:rPr>
        <w:t xml:space="preserve">4——7级 副总参谋长，总政治部副主任，总后勤部部长、政委，军区、军兵种司令员、政委，军事科学院、高等军事学院院长、政委</w:t>
      </w:r>
    </w:p>
    <w:p>
      <w:pPr>
        <w:ind w:left="0" w:right="0" w:firstLine="560"/>
        <w:spacing w:before="450" w:after="450" w:line="312" w:lineRule="auto"/>
      </w:pPr>
      <w:r>
        <w:rPr>
          <w:rFonts w:ascii="宋体" w:hAnsi="宋体" w:eastAsia="宋体" w:cs="宋体"/>
          <w:color w:val="000"/>
          <w:sz w:val="28"/>
          <w:szCs w:val="28"/>
        </w:rPr>
        <w:t xml:space="preserve">5——8级 总后勤部副部长、副政委，军区、军兵种副司令员、副政委、参谋长、政治部主任，兵团、海军舰队、军区空军司令员、政委</w:t>
      </w:r>
    </w:p>
    <w:p>
      <w:pPr>
        <w:ind w:left="0" w:right="0" w:firstLine="560"/>
        <w:spacing w:before="450" w:after="450" w:line="312" w:lineRule="auto"/>
      </w:pPr>
      <w:r>
        <w:rPr>
          <w:rFonts w:ascii="宋体" w:hAnsi="宋体" w:eastAsia="宋体" w:cs="宋体"/>
          <w:color w:val="000"/>
          <w:sz w:val="28"/>
          <w:szCs w:val="28"/>
        </w:rPr>
        <w:t xml:space="preserve">7——9级 军区、军兵种副参谋长、政治部副主任、后勤部部长，兵团、海军舰队、军区空军副司令员、副政委，军长、军政委，省军区、要赛区、守备区、海军基地、舰队航空兵司令员、政委</w:t>
      </w:r>
    </w:p>
    <w:p>
      <w:pPr>
        <w:ind w:left="0" w:right="0" w:firstLine="560"/>
        <w:spacing w:before="450" w:after="450" w:line="312" w:lineRule="auto"/>
      </w:pPr>
      <w:r>
        <w:rPr>
          <w:rFonts w:ascii="宋体" w:hAnsi="宋体" w:eastAsia="宋体" w:cs="宋体"/>
          <w:color w:val="000"/>
          <w:sz w:val="28"/>
          <w:szCs w:val="28"/>
        </w:rPr>
        <w:t xml:space="preserve">8——10级 副军长、副军正委、军参谋长、军政治部主任</w:t>
      </w:r>
    </w:p>
    <w:p>
      <w:pPr>
        <w:ind w:left="0" w:right="0" w:firstLine="560"/>
        <w:spacing w:before="450" w:after="450" w:line="312" w:lineRule="auto"/>
      </w:pPr>
      <w:r>
        <w:rPr>
          <w:rFonts w:ascii="宋体" w:hAnsi="宋体" w:eastAsia="宋体" w:cs="宋体"/>
          <w:color w:val="000"/>
          <w:sz w:val="28"/>
          <w:szCs w:val="28"/>
        </w:rPr>
        <w:t xml:space="preserve">10——13级 军副参谋长、军政治部副主任，师长、师政委，军分区司令员、政委</w:t>
      </w:r>
    </w:p>
    <w:p>
      <w:pPr>
        <w:ind w:left="0" w:right="0" w:firstLine="560"/>
        <w:spacing w:before="450" w:after="450" w:line="312" w:lineRule="auto"/>
      </w:pPr>
      <w:r>
        <w:rPr>
          <w:rFonts w:ascii="宋体" w:hAnsi="宋体" w:eastAsia="宋体" w:cs="宋体"/>
          <w:color w:val="000"/>
          <w:sz w:val="28"/>
          <w:szCs w:val="28"/>
        </w:rPr>
        <w:t xml:space="preserve">11——14级 副师长、副师政委、师参谋长、师政治部主任</w:t>
      </w:r>
    </w:p>
    <w:p>
      <w:pPr>
        <w:ind w:left="0" w:right="0" w:firstLine="560"/>
        <w:spacing w:before="450" w:after="450" w:line="312" w:lineRule="auto"/>
      </w:pPr>
      <w:r>
        <w:rPr>
          <w:rFonts w:ascii="宋体" w:hAnsi="宋体" w:eastAsia="宋体" w:cs="宋体"/>
          <w:color w:val="000"/>
          <w:sz w:val="28"/>
          <w:szCs w:val="28"/>
        </w:rPr>
        <w:t xml:space="preserve">13——15级 副师参谋长、师政治部副主任、师后勤部部长，团长、团政委</w:t>
      </w:r>
    </w:p>
    <w:p>
      <w:pPr>
        <w:ind w:left="0" w:right="0" w:firstLine="560"/>
        <w:spacing w:before="450" w:after="450" w:line="312" w:lineRule="auto"/>
      </w:pPr>
      <w:r>
        <w:rPr>
          <w:rFonts w:ascii="宋体" w:hAnsi="宋体" w:eastAsia="宋体" w:cs="宋体"/>
          <w:color w:val="000"/>
          <w:sz w:val="28"/>
          <w:szCs w:val="28"/>
        </w:rPr>
        <w:t xml:space="preserve">14——17级 副团长、副团政委、团参谋长、团政治部主任</w:t>
      </w:r>
    </w:p>
    <w:p>
      <w:pPr>
        <w:ind w:left="0" w:right="0" w:firstLine="560"/>
        <w:spacing w:before="450" w:after="450" w:line="312" w:lineRule="auto"/>
      </w:pPr>
      <w:r>
        <w:rPr>
          <w:rFonts w:ascii="宋体" w:hAnsi="宋体" w:eastAsia="宋体" w:cs="宋体"/>
          <w:color w:val="000"/>
          <w:sz w:val="28"/>
          <w:szCs w:val="28"/>
        </w:rPr>
        <w:t xml:space="preserve">16——18级 副团参谋长、团政治部副主任，营长、营教导员</w:t>
      </w:r>
    </w:p>
    <w:p>
      <w:pPr>
        <w:ind w:left="0" w:right="0" w:firstLine="560"/>
        <w:spacing w:before="450" w:after="450" w:line="312" w:lineRule="auto"/>
      </w:pPr>
      <w:r>
        <w:rPr>
          <w:rFonts w:ascii="宋体" w:hAnsi="宋体" w:eastAsia="宋体" w:cs="宋体"/>
          <w:color w:val="000"/>
          <w:sz w:val="28"/>
          <w:szCs w:val="28"/>
        </w:rPr>
        <w:t xml:space="preserve">17——19级 副营长、副营教导员</w:t>
      </w:r>
    </w:p>
    <w:p>
      <w:pPr>
        <w:ind w:left="0" w:right="0" w:firstLine="560"/>
        <w:spacing w:before="450" w:after="450" w:line="312" w:lineRule="auto"/>
      </w:pPr>
      <w:r>
        <w:rPr>
          <w:rFonts w:ascii="宋体" w:hAnsi="宋体" w:eastAsia="宋体" w:cs="宋体"/>
          <w:color w:val="000"/>
          <w:sz w:val="28"/>
          <w:szCs w:val="28"/>
        </w:rPr>
        <w:t xml:space="preserve">18——21级 连长、连指导员</w:t>
      </w:r>
    </w:p>
    <w:p>
      <w:pPr>
        <w:ind w:left="0" w:right="0" w:firstLine="560"/>
        <w:spacing w:before="450" w:after="450" w:line="312" w:lineRule="auto"/>
      </w:pPr>
      <w:r>
        <w:rPr>
          <w:rFonts w:ascii="宋体" w:hAnsi="宋体" w:eastAsia="宋体" w:cs="宋体"/>
          <w:color w:val="000"/>
          <w:sz w:val="28"/>
          <w:szCs w:val="28"/>
        </w:rPr>
        <w:t xml:space="preserve">19——21级 副连长、副连指导员</w:t>
      </w:r>
    </w:p>
    <w:p>
      <w:pPr>
        <w:ind w:left="0" w:right="0" w:firstLine="560"/>
        <w:spacing w:before="450" w:after="450" w:line="312" w:lineRule="auto"/>
      </w:pPr>
      <w:r>
        <w:rPr>
          <w:rFonts w:ascii="宋体" w:hAnsi="宋体" w:eastAsia="宋体" w:cs="宋体"/>
          <w:color w:val="000"/>
          <w:sz w:val="28"/>
          <w:szCs w:val="28"/>
        </w:rPr>
        <w:t xml:space="preserve">21级 排长，司务长，大学本科、专科毕业，实习期满担任军官职务的22级 从士兵中提升的干部和中等军事学校毕业的士兵学员担任军官</w:t>
      </w:r>
    </w:p>
    <w:p>
      <w:pPr>
        <w:ind w:left="0" w:right="0" w:firstLine="560"/>
        <w:spacing w:before="450" w:after="450" w:line="312" w:lineRule="auto"/>
      </w:pPr>
      <w:r>
        <w:rPr>
          <w:rFonts w:ascii="宋体" w:hAnsi="宋体" w:eastAsia="宋体" w:cs="宋体"/>
          <w:color w:val="000"/>
          <w:sz w:val="28"/>
          <w:szCs w:val="28"/>
        </w:rPr>
        <w:t xml:space="preserve">职务的</w:t>
      </w:r>
    </w:p>
    <w:p>
      <w:pPr>
        <w:ind w:left="0" w:right="0" w:firstLine="560"/>
        <w:spacing w:before="450" w:after="450" w:line="312" w:lineRule="auto"/>
      </w:pPr>
      <w:r>
        <w:rPr>
          <w:rFonts w:ascii="宋体" w:hAnsi="宋体" w:eastAsia="宋体" w:cs="宋体"/>
          <w:color w:val="000"/>
          <w:sz w:val="28"/>
          <w:szCs w:val="28"/>
        </w:rPr>
        <w:t xml:space="preserve">23级 中专毕业生，实习期满担任军官职务的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(二)实行国家机关干部级别时期（1965年-）</w:t>
      </w:r>
    </w:p>
    <w:p>
      <w:pPr>
        <w:ind w:left="0" w:right="0" w:firstLine="560"/>
        <w:spacing w:before="450" w:after="450" w:line="312" w:lineRule="auto"/>
      </w:pPr>
      <w:r>
        <w:rPr>
          <w:rFonts w:ascii="宋体" w:hAnsi="宋体" w:eastAsia="宋体" w:cs="宋体"/>
          <w:color w:val="000"/>
          <w:sz w:val="28"/>
          <w:szCs w:val="28"/>
        </w:rPr>
        <w:t xml:space="preserve">基准职务 定级幅度</w:t>
      </w:r>
    </w:p>
    <w:p>
      <w:pPr>
        <w:ind w:left="0" w:right="0" w:firstLine="560"/>
        <w:spacing w:before="450" w:after="450" w:line="312" w:lineRule="auto"/>
      </w:pPr>
      <w:r>
        <w:rPr>
          <w:rFonts w:ascii="宋体" w:hAnsi="宋体" w:eastAsia="宋体" w:cs="宋体"/>
          <w:color w:val="000"/>
          <w:sz w:val="28"/>
          <w:szCs w:val="28"/>
        </w:rPr>
        <w:t xml:space="preserve">1，总参谋长、总政治部主任 大军区级定3级或4级</w:t>
      </w:r>
    </w:p>
    <w:p>
      <w:pPr>
        <w:ind w:left="0" w:right="0" w:firstLine="560"/>
        <w:spacing w:before="450" w:after="450" w:line="312" w:lineRule="auto"/>
      </w:pPr>
      <w:r>
        <w:rPr>
          <w:rFonts w:ascii="宋体" w:hAnsi="宋体" w:eastAsia="宋体" w:cs="宋体"/>
          <w:color w:val="000"/>
          <w:sz w:val="28"/>
          <w:szCs w:val="28"/>
        </w:rPr>
        <w:t xml:space="preserve">正兵团级定5级或6级</w:t>
      </w:r>
    </w:p>
    <w:p>
      <w:pPr>
        <w:ind w:left="0" w:right="0" w:firstLine="560"/>
        <w:spacing w:before="450" w:after="450" w:line="312" w:lineRule="auto"/>
      </w:pPr>
      <w:r>
        <w:rPr>
          <w:rFonts w:ascii="宋体" w:hAnsi="宋体" w:eastAsia="宋体" w:cs="宋体"/>
          <w:color w:val="000"/>
          <w:sz w:val="28"/>
          <w:szCs w:val="28"/>
        </w:rPr>
        <w:t xml:space="preserve">2，副总参谋长，总政治部副主任 大军区级一般定4级</w:t>
      </w:r>
    </w:p>
    <w:p>
      <w:pPr>
        <w:ind w:left="0" w:right="0" w:firstLine="560"/>
        <w:spacing w:before="450" w:after="450" w:line="312" w:lineRule="auto"/>
      </w:pPr>
      <w:r>
        <w:rPr>
          <w:rFonts w:ascii="宋体" w:hAnsi="宋体" w:eastAsia="宋体" w:cs="宋体"/>
          <w:color w:val="000"/>
          <w:sz w:val="28"/>
          <w:szCs w:val="28"/>
        </w:rPr>
        <w:t xml:space="preserve">总后勤部部长、政委，正兵团级一般定5级</w:t>
      </w:r>
    </w:p>
    <w:p>
      <w:pPr>
        <w:ind w:left="0" w:right="0" w:firstLine="560"/>
        <w:spacing w:before="450" w:after="450" w:line="312" w:lineRule="auto"/>
      </w:pPr>
      <w:r>
        <w:rPr>
          <w:rFonts w:ascii="宋体" w:hAnsi="宋体" w:eastAsia="宋体" w:cs="宋体"/>
          <w:color w:val="000"/>
          <w:sz w:val="28"/>
          <w:szCs w:val="28"/>
        </w:rPr>
        <w:t xml:space="preserve">军区、军兵种司令员、政委 副兵团级一般定5，6级</w:t>
      </w:r>
    </w:p>
    <w:p>
      <w:pPr>
        <w:ind w:left="0" w:right="0" w:firstLine="560"/>
        <w:spacing w:before="450" w:after="450" w:line="312" w:lineRule="auto"/>
      </w:pPr>
      <w:r>
        <w:rPr>
          <w:rFonts w:ascii="宋体" w:hAnsi="宋体" w:eastAsia="宋体" w:cs="宋体"/>
          <w:color w:val="000"/>
          <w:sz w:val="28"/>
          <w:szCs w:val="28"/>
        </w:rPr>
        <w:t xml:space="preserve">准兵团级一般定6级</w:t>
      </w:r>
    </w:p>
    <w:p>
      <w:pPr>
        <w:ind w:left="0" w:right="0" w:firstLine="560"/>
        <w:spacing w:before="450" w:after="450" w:line="312" w:lineRule="auto"/>
      </w:pPr>
      <w:r>
        <w:rPr>
          <w:rFonts w:ascii="宋体" w:hAnsi="宋体" w:eastAsia="宋体" w:cs="宋体"/>
          <w:color w:val="000"/>
          <w:sz w:val="28"/>
          <w:szCs w:val="28"/>
        </w:rPr>
        <w:t xml:space="preserve">正军级级一般定6级，有的7级</w:t>
      </w:r>
    </w:p>
    <w:p>
      <w:pPr>
        <w:ind w:left="0" w:right="0" w:firstLine="560"/>
        <w:spacing w:before="450" w:after="450" w:line="312" w:lineRule="auto"/>
      </w:pPr>
      <w:r>
        <w:rPr>
          <w:rFonts w:ascii="宋体" w:hAnsi="宋体" w:eastAsia="宋体" w:cs="宋体"/>
          <w:color w:val="000"/>
          <w:sz w:val="28"/>
          <w:szCs w:val="28"/>
        </w:rPr>
        <w:t xml:space="preserve">3，总后勤部副部长、副政委 副兵团级一般定6级，有的5级</w:t>
      </w:r>
    </w:p>
    <w:p>
      <w:pPr>
        <w:ind w:left="0" w:right="0" w:firstLine="560"/>
        <w:spacing w:before="450" w:after="450" w:line="312" w:lineRule="auto"/>
      </w:pPr>
      <w:r>
        <w:rPr>
          <w:rFonts w:ascii="宋体" w:hAnsi="宋体" w:eastAsia="宋体" w:cs="宋体"/>
          <w:color w:val="000"/>
          <w:sz w:val="28"/>
          <w:szCs w:val="28"/>
        </w:rPr>
        <w:t xml:space="preserve">军区、军兵种副司令员、副政委 准兵团级一般定6级，有的7级</w:t>
      </w:r>
    </w:p>
    <w:p>
      <w:pPr>
        <w:ind w:left="0" w:right="0" w:firstLine="560"/>
        <w:spacing w:before="450" w:after="450" w:line="312" w:lineRule="auto"/>
      </w:pPr>
      <w:r>
        <w:rPr>
          <w:rFonts w:ascii="宋体" w:hAnsi="宋体" w:eastAsia="宋体" w:cs="宋体"/>
          <w:color w:val="000"/>
          <w:sz w:val="28"/>
          <w:szCs w:val="28"/>
        </w:rPr>
        <w:t xml:space="preserve">参谋长、政治部主任，正军级一般定7级，有的6级</w:t>
      </w:r>
    </w:p>
    <w:p>
      <w:pPr>
        <w:ind w:left="0" w:right="0" w:firstLine="560"/>
        <w:spacing w:before="450" w:after="450" w:line="312" w:lineRule="auto"/>
      </w:pPr>
      <w:r>
        <w:rPr>
          <w:rFonts w:ascii="宋体" w:hAnsi="宋体" w:eastAsia="宋体" w:cs="宋体"/>
          <w:color w:val="000"/>
          <w:sz w:val="28"/>
          <w:szCs w:val="28"/>
        </w:rPr>
        <w:t xml:space="preserve">兵团司令员、政委 副军级一般定7级，有的8级</w:t>
      </w:r>
    </w:p>
    <w:p>
      <w:pPr>
        <w:ind w:left="0" w:right="0" w:firstLine="560"/>
        <w:spacing w:before="450" w:after="450" w:line="312" w:lineRule="auto"/>
      </w:pPr>
      <w:r>
        <w:rPr>
          <w:rFonts w:ascii="宋体" w:hAnsi="宋体" w:eastAsia="宋体" w:cs="宋体"/>
          <w:color w:val="000"/>
          <w:sz w:val="28"/>
          <w:szCs w:val="28"/>
        </w:rPr>
        <w:t xml:space="preserve">准军级一般定8级</w:t>
      </w:r>
    </w:p>
    <w:p>
      <w:pPr>
        <w:ind w:left="0" w:right="0" w:firstLine="560"/>
        <w:spacing w:before="450" w:after="450" w:line="312" w:lineRule="auto"/>
      </w:pPr>
      <w:r>
        <w:rPr>
          <w:rFonts w:ascii="宋体" w:hAnsi="宋体" w:eastAsia="宋体" w:cs="宋体"/>
          <w:color w:val="000"/>
          <w:sz w:val="28"/>
          <w:szCs w:val="28"/>
        </w:rPr>
        <w:t xml:space="preserve">4，军区、军兵种副参谋长、正军级一般定7级</w:t>
      </w:r>
    </w:p>
    <w:p>
      <w:pPr>
        <w:ind w:left="0" w:right="0" w:firstLine="560"/>
        <w:spacing w:before="450" w:after="450" w:line="312" w:lineRule="auto"/>
      </w:pPr>
      <w:r>
        <w:rPr>
          <w:rFonts w:ascii="宋体" w:hAnsi="宋体" w:eastAsia="宋体" w:cs="宋体"/>
          <w:color w:val="000"/>
          <w:sz w:val="28"/>
          <w:szCs w:val="28"/>
        </w:rPr>
        <w:t xml:space="preserve">政治部副主任、副军级一般定7、8级</w:t>
      </w:r>
    </w:p>
    <w:p>
      <w:pPr>
        <w:ind w:left="0" w:right="0" w:firstLine="560"/>
        <w:spacing w:before="450" w:after="450" w:line="312" w:lineRule="auto"/>
      </w:pPr>
      <w:r>
        <w:rPr>
          <w:rFonts w:ascii="宋体" w:hAnsi="宋体" w:eastAsia="宋体" w:cs="宋体"/>
          <w:color w:val="000"/>
          <w:sz w:val="28"/>
          <w:szCs w:val="28"/>
        </w:rPr>
        <w:t xml:space="preserve">兵团副司令员、副政委，准军级一般定8级，有的9级</w:t>
      </w:r>
    </w:p>
    <w:p>
      <w:pPr>
        <w:ind w:left="0" w:right="0" w:firstLine="560"/>
        <w:spacing w:before="450" w:after="450" w:line="312" w:lineRule="auto"/>
      </w:pPr>
      <w:r>
        <w:rPr>
          <w:rFonts w:ascii="宋体" w:hAnsi="宋体" w:eastAsia="宋体" w:cs="宋体"/>
          <w:color w:val="000"/>
          <w:sz w:val="28"/>
          <w:szCs w:val="28"/>
        </w:rPr>
        <w:t xml:space="preserve">军长、军政委 正师级一般定9级</w:t>
      </w:r>
    </w:p>
    <w:p>
      <w:pPr>
        <w:ind w:left="0" w:right="0" w:firstLine="560"/>
        <w:spacing w:before="450" w:after="450" w:line="312" w:lineRule="auto"/>
      </w:pPr>
      <w:r>
        <w:rPr>
          <w:rFonts w:ascii="宋体" w:hAnsi="宋体" w:eastAsia="宋体" w:cs="宋体"/>
          <w:color w:val="000"/>
          <w:sz w:val="28"/>
          <w:szCs w:val="28"/>
        </w:rPr>
        <w:t xml:space="preserve">5，副军长、副军政委、准军级一般定8级，有的9级</w:t>
      </w:r>
    </w:p>
    <w:p>
      <w:pPr>
        <w:ind w:left="0" w:right="0" w:firstLine="560"/>
        <w:spacing w:before="450" w:after="450" w:line="312" w:lineRule="auto"/>
      </w:pPr>
      <w:r>
        <w:rPr>
          <w:rFonts w:ascii="宋体" w:hAnsi="宋体" w:eastAsia="宋体" w:cs="宋体"/>
          <w:color w:val="000"/>
          <w:sz w:val="28"/>
          <w:szCs w:val="28"/>
        </w:rPr>
        <w:t xml:space="preserve">军参谋长、政治部主任 正师级一般定9级，有的10级</w:t>
      </w:r>
    </w:p>
    <w:p>
      <w:pPr>
        <w:ind w:left="0" w:right="0" w:firstLine="560"/>
        <w:spacing w:before="450" w:after="450" w:line="312" w:lineRule="auto"/>
      </w:pPr>
      <w:r>
        <w:rPr>
          <w:rFonts w:ascii="宋体" w:hAnsi="宋体" w:eastAsia="宋体" w:cs="宋体"/>
          <w:color w:val="000"/>
          <w:sz w:val="28"/>
          <w:szCs w:val="28"/>
        </w:rPr>
        <w:t xml:space="preserve">副师级一般定10级</w:t>
      </w:r>
    </w:p>
    <w:p>
      <w:pPr>
        <w:ind w:left="0" w:right="0" w:firstLine="560"/>
        <w:spacing w:before="450" w:after="450" w:line="312" w:lineRule="auto"/>
      </w:pPr>
      <w:r>
        <w:rPr>
          <w:rFonts w:ascii="宋体" w:hAnsi="宋体" w:eastAsia="宋体" w:cs="宋体"/>
          <w:color w:val="000"/>
          <w:sz w:val="28"/>
          <w:szCs w:val="28"/>
        </w:rPr>
        <w:t xml:space="preserve">准师级一般定11级</w:t>
      </w:r>
    </w:p>
    <w:p>
      <w:pPr>
        <w:ind w:left="0" w:right="0" w:firstLine="560"/>
        <w:spacing w:before="450" w:after="450" w:line="312" w:lineRule="auto"/>
      </w:pPr>
      <w:r>
        <w:rPr>
          <w:rFonts w:ascii="宋体" w:hAnsi="宋体" w:eastAsia="宋体" w:cs="宋体"/>
          <w:color w:val="000"/>
          <w:sz w:val="28"/>
          <w:szCs w:val="28"/>
        </w:rPr>
        <w:t xml:space="preserve">6，军副参谋长、政治部副主任 副师级一般定10级，有的11级</w:t>
      </w:r>
    </w:p>
    <w:p>
      <w:pPr>
        <w:ind w:left="0" w:right="0" w:firstLine="560"/>
        <w:spacing w:before="450" w:after="450" w:line="312" w:lineRule="auto"/>
      </w:pPr>
      <w:r>
        <w:rPr>
          <w:rFonts w:ascii="宋体" w:hAnsi="宋体" w:eastAsia="宋体" w:cs="宋体"/>
          <w:color w:val="000"/>
          <w:sz w:val="28"/>
          <w:szCs w:val="28"/>
        </w:rPr>
        <w:t xml:space="preserve">师长、师政委 准师级一般定11级，有的12级</w:t>
      </w:r>
    </w:p>
    <w:p>
      <w:pPr>
        <w:ind w:left="0" w:right="0" w:firstLine="560"/>
        <w:spacing w:before="450" w:after="450" w:line="312" w:lineRule="auto"/>
      </w:pPr>
      <w:r>
        <w:rPr>
          <w:rFonts w:ascii="宋体" w:hAnsi="宋体" w:eastAsia="宋体" w:cs="宋体"/>
          <w:color w:val="000"/>
          <w:sz w:val="28"/>
          <w:szCs w:val="28"/>
        </w:rPr>
        <w:t xml:space="preserve">正团级一般定12级</w:t>
      </w:r>
    </w:p>
    <w:p>
      <w:pPr>
        <w:ind w:left="0" w:right="0" w:firstLine="560"/>
        <w:spacing w:before="450" w:after="450" w:line="312" w:lineRule="auto"/>
      </w:pPr>
      <w:r>
        <w:rPr>
          <w:rFonts w:ascii="宋体" w:hAnsi="宋体" w:eastAsia="宋体" w:cs="宋体"/>
          <w:color w:val="000"/>
          <w:sz w:val="28"/>
          <w:szCs w:val="28"/>
        </w:rPr>
        <w:t xml:space="preserve">副团级一般定13级</w:t>
      </w:r>
    </w:p>
    <w:p>
      <w:pPr>
        <w:ind w:left="0" w:right="0" w:firstLine="560"/>
        <w:spacing w:before="450" w:after="450" w:line="312" w:lineRule="auto"/>
      </w:pPr>
      <w:r>
        <w:rPr>
          <w:rFonts w:ascii="宋体" w:hAnsi="宋体" w:eastAsia="宋体" w:cs="宋体"/>
          <w:color w:val="000"/>
          <w:sz w:val="28"/>
          <w:szCs w:val="28"/>
        </w:rPr>
        <w:t xml:space="preserve">7，副师长、副政委、准师级一般定11级，有的12级</w:t>
      </w:r>
    </w:p>
    <w:p>
      <w:pPr>
        <w:ind w:left="0" w:right="0" w:firstLine="560"/>
        <w:spacing w:before="450" w:after="450" w:line="312" w:lineRule="auto"/>
      </w:pPr>
      <w:r>
        <w:rPr>
          <w:rFonts w:ascii="宋体" w:hAnsi="宋体" w:eastAsia="宋体" w:cs="宋体"/>
          <w:color w:val="000"/>
          <w:sz w:val="28"/>
          <w:szCs w:val="28"/>
        </w:rPr>
        <w:t xml:space="preserve">师参谋长、师政治部主任 正团级一般定12级，有的13级</w:t>
      </w:r>
    </w:p>
    <w:p>
      <w:pPr>
        <w:ind w:left="0" w:right="0" w:firstLine="560"/>
        <w:spacing w:before="450" w:after="450" w:line="312" w:lineRule="auto"/>
      </w:pPr>
      <w:r>
        <w:rPr>
          <w:rFonts w:ascii="宋体" w:hAnsi="宋体" w:eastAsia="宋体" w:cs="宋体"/>
          <w:color w:val="000"/>
          <w:sz w:val="28"/>
          <w:szCs w:val="28"/>
        </w:rPr>
        <w:t xml:space="preserve">副团级一般定13级</w:t>
      </w:r>
    </w:p>
    <w:p>
      <w:pPr>
        <w:ind w:left="0" w:right="0" w:firstLine="560"/>
        <w:spacing w:before="450" w:after="450" w:line="312" w:lineRule="auto"/>
      </w:pPr>
      <w:r>
        <w:rPr>
          <w:rFonts w:ascii="宋体" w:hAnsi="宋体" w:eastAsia="宋体" w:cs="宋体"/>
          <w:color w:val="000"/>
          <w:sz w:val="28"/>
          <w:szCs w:val="28"/>
        </w:rPr>
        <w:t xml:space="preserve">准团级一般定14级</w:t>
      </w:r>
    </w:p>
    <w:p>
      <w:pPr>
        <w:ind w:left="0" w:right="0" w:firstLine="560"/>
        <w:spacing w:before="450" w:after="450" w:line="312" w:lineRule="auto"/>
      </w:pPr>
      <w:r>
        <w:rPr>
          <w:rFonts w:ascii="宋体" w:hAnsi="宋体" w:eastAsia="宋体" w:cs="宋体"/>
          <w:color w:val="000"/>
          <w:sz w:val="28"/>
          <w:szCs w:val="28"/>
        </w:rPr>
        <w:t xml:space="preserve">8，师副参谋长、政治部副主任 副团级一般定13级，有的14级</w:t>
      </w:r>
    </w:p>
    <w:p>
      <w:pPr>
        <w:ind w:left="0" w:right="0" w:firstLine="560"/>
        <w:spacing w:before="450" w:after="450" w:line="312" w:lineRule="auto"/>
      </w:pPr>
      <w:r>
        <w:rPr>
          <w:rFonts w:ascii="宋体" w:hAnsi="宋体" w:eastAsia="宋体" w:cs="宋体"/>
          <w:color w:val="000"/>
          <w:sz w:val="28"/>
          <w:szCs w:val="28"/>
        </w:rPr>
        <w:t xml:space="preserve">团长、团政委 准团级一般定14级，有的15级</w:t>
      </w:r>
    </w:p>
    <w:p>
      <w:pPr>
        <w:ind w:left="0" w:right="0" w:firstLine="560"/>
        <w:spacing w:before="450" w:after="450" w:line="312" w:lineRule="auto"/>
      </w:pPr>
      <w:r>
        <w:rPr>
          <w:rFonts w:ascii="宋体" w:hAnsi="宋体" w:eastAsia="宋体" w:cs="宋体"/>
          <w:color w:val="000"/>
          <w:sz w:val="28"/>
          <w:szCs w:val="28"/>
        </w:rPr>
        <w:t xml:space="preserve">正营级一般定15级</w:t>
      </w:r>
    </w:p>
    <w:p>
      <w:pPr>
        <w:ind w:left="0" w:right="0" w:firstLine="560"/>
        <w:spacing w:before="450" w:after="450" w:line="312" w:lineRule="auto"/>
      </w:pPr>
      <w:r>
        <w:rPr>
          <w:rFonts w:ascii="宋体" w:hAnsi="宋体" w:eastAsia="宋体" w:cs="宋体"/>
          <w:color w:val="000"/>
          <w:sz w:val="28"/>
          <w:szCs w:val="28"/>
        </w:rPr>
        <w:t xml:space="preserve">9，副团长、副团政委、准团级一般定14级，有的15级</w:t>
      </w:r>
    </w:p>
    <w:p>
      <w:pPr>
        <w:ind w:left="0" w:right="0" w:firstLine="560"/>
        <w:spacing w:before="450" w:after="450" w:line="312" w:lineRule="auto"/>
      </w:pPr>
      <w:r>
        <w:rPr>
          <w:rFonts w:ascii="宋体" w:hAnsi="宋体" w:eastAsia="宋体" w:cs="宋体"/>
          <w:color w:val="000"/>
          <w:sz w:val="28"/>
          <w:szCs w:val="28"/>
        </w:rPr>
        <w:t xml:space="preserve">参谋长、政治处主任 正营级一般定15级，有的16级</w:t>
      </w:r>
    </w:p>
    <w:p>
      <w:pPr>
        <w:ind w:left="0" w:right="0" w:firstLine="560"/>
        <w:spacing w:before="450" w:after="450" w:line="312" w:lineRule="auto"/>
      </w:pPr>
      <w:r>
        <w:rPr>
          <w:rFonts w:ascii="宋体" w:hAnsi="宋体" w:eastAsia="宋体" w:cs="宋体"/>
          <w:color w:val="000"/>
          <w:sz w:val="28"/>
          <w:szCs w:val="28"/>
        </w:rPr>
        <w:t xml:space="preserve">副营级一般定16级，有的17级</w:t>
      </w:r>
    </w:p>
    <w:p>
      <w:pPr>
        <w:ind w:left="0" w:right="0" w:firstLine="560"/>
        <w:spacing w:before="450" w:after="450" w:line="312" w:lineRule="auto"/>
      </w:pPr>
      <w:r>
        <w:rPr>
          <w:rFonts w:ascii="宋体" w:hAnsi="宋体" w:eastAsia="宋体" w:cs="宋体"/>
          <w:color w:val="000"/>
          <w:sz w:val="28"/>
          <w:szCs w:val="28"/>
        </w:rPr>
        <w:t xml:space="preserve">10，团副参谋长、政治处副主任 正营级一般定16级</w:t>
      </w:r>
    </w:p>
    <w:p>
      <w:pPr>
        <w:ind w:left="0" w:right="0" w:firstLine="560"/>
        <w:spacing w:before="450" w:after="450" w:line="312" w:lineRule="auto"/>
      </w:pPr>
      <w:r>
        <w:rPr>
          <w:rFonts w:ascii="宋体" w:hAnsi="宋体" w:eastAsia="宋体" w:cs="宋体"/>
          <w:color w:val="000"/>
          <w:sz w:val="28"/>
          <w:szCs w:val="28"/>
        </w:rPr>
        <w:t xml:space="preserve">营长、营教导员 副营级一般定17级</w:t>
      </w:r>
    </w:p>
    <w:p>
      <w:pPr>
        <w:ind w:left="0" w:right="0" w:firstLine="560"/>
        <w:spacing w:before="450" w:after="450" w:line="312" w:lineRule="auto"/>
      </w:pPr>
      <w:r>
        <w:rPr>
          <w:rFonts w:ascii="宋体" w:hAnsi="宋体" w:eastAsia="宋体" w:cs="宋体"/>
          <w:color w:val="000"/>
          <w:sz w:val="28"/>
          <w:szCs w:val="28"/>
        </w:rPr>
        <w:t xml:space="preserve">正连级一般定18、17级</w:t>
      </w:r>
    </w:p>
    <w:p>
      <w:pPr>
        <w:ind w:left="0" w:right="0" w:firstLine="560"/>
        <w:spacing w:before="450" w:after="450" w:line="312" w:lineRule="auto"/>
      </w:pPr>
      <w:r>
        <w:rPr>
          <w:rFonts w:ascii="宋体" w:hAnsi="宋体" w:eastAsia="宋体" w:cs="宋体"/>
          <w:color w:val="000"/>
          <w:sz w:val="28"/>
          <w:szCs w:val="28"/>
        </w:rPr>
        <w:t xml:space="preserve">11，副营长、副教导员 副营级一般定17级，有的18级</w:t>
      </w:r>
    </w:p>
    <w:p>
      <w:pPr>
        <w:ind w:left="0" w:right="0" w:firstLine="560"/>
        <w:spacing w:before="450" w:after="450" w:line="312" w:lineRule="auto"/>
      </w:pPr>
      <w:r>
        <w:rPr>
          <w:rFonts w:ascii="宋体" w:hAnsi="宋体" w:eastAsia="宋体" w:cs="宋体"/>
          <w:color w:val="000"/>
          <w:sz w:val="28"/>
          <w:szCs w:val="28"/>
        </w:rPr>
        <w:t xml:space="preserve">正连级一般定18级</w:t>
      </w:r>
    </w:p>
    <w:p>
      <w:pPr>
        <w:ind w:left="0" w:right="0" w:firstLine="560"/>
        <w:spacing w:before="450" w:after="450" w:line="312" w:lineRule="auto"/>
      </w:pPr>
      <w:r>
        <w:rPr>
          <w:rFonts w:ascii="宋体" w:hAnsi="宋体" w:eastAsia="宋体" w:cs="宋体"/>
          <w:color w:val="000"/>
          <w:sz w:val="28"/>
          <w:szCs w:val="28"/>
        </w:rPr>
        <w:t xml:space="preserve">副连级一般定19级</w:t>
      </w:r>
    </w:p>
    <w:p>
      <w:pPr>
        <w:ind w:left="0" w:right="0" w:firstLine="560"/>
        <w:spacing w:before="450" w:after="450" w:line="312" w:lineRule="auto"/>
      </w:pPr>
      <w:r>
        <w:rPr>
          <w:rFonts w:ascii="宋体" w:hAnsi="宋体" w:eastAsia="宋体" w:cs="宋体"/>
          <w:color w:val="000"/>
          <w:sz w:val="28"/>
          <w:szCs w:val="28"/>
        </w:rPr>
        <w:t xml:space="preserve">12，连长、指导员 正连级一般定18级，有的19级</w:t>
      </w:r>
    </w:p>
    <w:p>
      <w:pPr>
        <w:ind w:left="0" w:right="0" w:firstLine="560"/>
        <w:spacing w:before="450" w:after="450" w:line="312" w:lineRule="auto"/>
      </w:pPr>
      <w:r>
        <w:rPr>
          <w:rFonts w:ascii="宋体" w:hAnsi="宋体" w:eastAsia="宋体" w:cs="宋体"/>
          <w:color w:val="000"/>
          <w:sz w:val="28"/>
          <w:szCs w:val="28"/>
        </w:rPr>
        <w:t xml:space="preserve">副连级一般定19级</w:t>
      </w:r>
    </w:p>
    <w:p>
      <w:pPr>
        <w:ind w:left="0" w:right="0" w:firstLine="560"/>
        <w:spacing w:before="450" w:after="450" w:line="312" w:lineRule="auto"/>
      </w:pPr>
      <w:r>
        <w:rPr>
          <w:rFonts w:ascii="宋体" w:hAnsi="宋体" w:eastAsia="宋体" w:cs="宋体"/>
          <w:color w:val="000"/>
          <w:sz w:val="28"/>
          <w:szCs w:val="28"/>
        </w:rPr>
        <w:t xml:space="preserve">正排级一般定21级，有的20级</w:t>
      </w:r>
    </w:p>
    <w:p>
      <w:pPr>
        <w:ind w:left="0" w:right="0" w:firstLine="560"/>
        <w:spacing w:before="450" w:after="450" w:line="312" w:lineRule="auto"/>
      </w:pPr>
      <w:r>
        <w:rPr>
          <w:rFonts w:ascii="宋体" w:hAnsi="宋体" w:eastAsia="宋体" w:cs="宋体"/>
          <w:color w:val="000"/>
          <w:sz w:val="28"/>
          <w:szCs w:val="28"/>
        </w:rPr>
        <w:t xml:space="preserve">13，副连长、副连指导员 副连级一般定19、20级</w:t>
      </w:r>
    </w:p>
    <w:p>
      <w:pPr>
        <w:ind w:left="0" w:right="0" w:firstLine="560"/>
        <w:spacing w:before="450" w:after="450" w:line="312" w:lineRule="auto"/>
      </w:pPr>
      <w:r>
        <w:rPr>
          <w:rFonts w:ascii="宋体" w:hAnsi="宋体" w:eastAsia="宋体" w:cs="宋体"/>
          <w:color w:val="000"/>
          <w:sz w:val="28"/>
          <w:szCs w:val="28"/>
        </w:rPr>
        <w:t xml:space="preserve">正排级一般定21级</w:t>
      </w:r>
    </w:p>
    <w:p>
      <w:pPr>
        <w:ind w:left="0" w:right="0" w:firstLine="560"/>
        <w:spacing w:before="450" w:after="450" w:line="312" w:lineRule="auto"/>
      </w:pPr>
      <w:r>
        <w:rPr>
          <w:rFonts w:ascii="宋体" w:hAnsi="宋体" w:eastAsia="宋体" w:cs="宋体"/>
          <w:color w:val="000"/>
          <w:sz w:val="28"/>
          <w:szCs w:val="28"/>
        </w:rPr>
        <w:t xml:space="preserve">副排级一般定21级</w:t>
      </w:r>
    </w:p>
    <w:p>
      <w:pPr>
        <w:ind w:left="0" w:right="0" w:firstLine="560"/>
        <w:spacing w:before="450" w:after="450" w:line="312" w:lineRule="auto"/>
      </w:pPr>
      <w:r>
        <w:rPr>
          <w:rFonts w:ascii="宋体" w:hAnsi="宋体" w:eastAsia="宋体" w:cs="宋体"/>
          <w:color w:val="000"/>
          <w:sz w:val="28"/>
          <w:szCs w:val="28"/>
        </w:rPr>
        <w:t xml:space="preserve">14，排长 正排级一般定21级</w:t>
      </w:r>
    </w:p>
    <w:p>
      <w:pPr>
        <w:ind w:left="0" w:right="0" w:firstLine="560"/>
        <w:spacing w:before="450" w:after="450" w:line="312" w:lineRule="auto"/>
      </w:pPr>
      <w:r>
        <w:rPr>
          <w:rFonts w:ascii="宋体" w:hAnsi="宋体" w:eastAsia="宋体" w:cs="宋体"/>
          <w:color w:val="000"/>
          <w:sz w:val="28"/>
          <w:szCs w:val="28"/>
        </w:rPr>
        <w:t xml:space="preserve">副排级一般定22级</w:t>
      </w:r>
    </w:p>
    <w:p>
      <w:pPr>
        <w:ind w:left="0" w:right="0" w:firstLine="560"/>
        <w:spacing w:before="450" w:after="450" w:line="312" w:lineRule="auto"/>
      </w:pPr>
      <w:r>
        <w:rPr>
          <w:rFonts w:ascii="宋体" w:hAnsi="宋体" w:eastAsia="宋体" w:cs="宋体"/>
          <w:color w:val="000"/>
          <w:sz w:val="28"/>
          <w:szCs w:val="28"/>
        </w:rPr>
        <w:t xml:space="preserve">(三)实行职务级别与行政级别两个级别体系时期（1980年-1988年）</w:t>
      </w:r>
    </w:p>
    <w:p>
      <w:pPr>
        <w:ind w:left="0" w:right="0" w:firstLine="560"/>
        <w:spacing w:before="450" w:after="450" w:line="312" w:lineRule="auto"/>
      </w:pPr>
      <w:r>
        <w:rPr>
          <w:rFonts w:ascii="宋体" w:hAnsi="宋体" w:eastAsia="宋体" w:cs="宋体"/>
          <w:color w:val="000"/>
          <w:sz w:val="28"/>
          <w:szCs w:val="28"/>
        </w:rPr>
        <w:t xml:space="preserve">既保留1至23记得行政级别，又恢复军队职务级别。干部工资由职务级别（百分之三十）和级别工资（百</w:t>
      </w:r>
    </w:p>
    <w:p>
      <w:pPr>
        <w:ind w:left="0" w:right="0" w:firstLine="560"/>
        <w:spacing w:before="450" w:after="450" w:line="312" w:lineRule="auto"/>
      </w:pPr>
      <w:r>
        <w:rPr>
          <w:rFonts w:ascii="宋体" w:hAnsi="宋体" w:eastAsia="宋体" w:cs="宋体"/>
          <w:color w:val="000"/>
          <w:sz w:val="28"/>
          <w:szCs w:val="28"/>
        </w:rPr>
        <w:t xml:space="preserve">分之七十）组成。</w:t>
      </w:r>
    </w:p>
    <w:p>
      <w:pPr>
        <w:ind w:left="0" w:right="0" w:firstLine="560"/>
        <w:spacing w:before="450" w:after="450" w:line="312" w:lineRule="auto"/>
      </w:pPr>
      <w:r>
        <w:rPr>
          <w:rFonts w:ascii="宋体" w:hAnsi="宋体" w:eastAsia="宋体" w:cs="宋体"/>
          <w:color w:val="000"/>
          <w:sz w:val="28"/>
          <w:szCs w:val="28"/>
        </w:rPr>
        <w:t xml:space="preserve">军队干部基准职务等级（17级）：</w:t>
      </w:r>
    </w:p>
    <w:p>
      <w:pPr>
        <w:ind w:left="0" w:right="0" w:firstLine="560"/>
        <w:spacing w:before="450" w:after="450" w:line="312" w:lineRule="auto"/>
      </w:pPr>
      <w:r>
        <w:rPr>
          <w:rFonts w:ascii="宋体" w:hAnsi="宋体" w:eastAsia="宋体" w:cs="宋体"/>
          <w:color w:val="000"/>
          <w:sz w:val="28"/>
          <w:szCs w:val="28"/>
        </w:rPr>
        <w:t xml:space="preserve">军委正、副主席； 军委常委；</w:t>
      </w:r>
    </w:p>
    <w:p>
      <w:pPr>
        <w:ind w:left="0" w:right="0" w:firstLine="560"/>
        <w:spacing w:before="450" w:after="450" w:line="312" w:lineRule="auto"/>
      </w:pPr>
      <w:r>
        <w:rPr>
          <w:rFonts w:ascii="宋体" w:hAnsi="宋体" w:eastAsia="宋体" w:cs="宋体"/>
          <w:color w:val="000"/>
          <w:sz w:val="28"/>
          <w:szCs w:val="28"/>
        </w:rPr>
        <w:t xml:space="preserve">大军区正职； 大军区副职，正兵团职；</w:t>
      </w:r>
    </w:p>
    <w:p>
      <w:pPr>
        <w:ind w:left="0" w:right="0" w:firstLine="560"/>
        <w:spacing w:before="450" w:after="450" w:line="312" w:lineRule="auto"/>
      </w:pPr>
      <w:r>
        <w:rPr>
          <w:rFonts w:ascii="宋体" w:hAnsi="宋体" w:eastAsia="宋体" w:cs="宋体"/>
          <w:color w:val="000"/>
          <w:sz w:val="28"/>
          <w:szCs w:val="28"/>
        </w:rPr>
        <w:t xml:space="preserve">副兵团职； 正军职；</w:t>
      </w:r>
    </w:p>
    <w:p>
      <w:pPr>
        <w:ind w:left="0" w:right="0" w:firstLine="560"/>
        <w:spacing w:before="450" w:after="450" w:line="312" w:lineRule="auto"/>
      </w:pPr>
      <w:r>
        <w:rPr>
          <w:rFonts w:ascii="宋体" w:hAnsi="宋体" w:eastAsia="宋体" w:cs="宋体"/>
          <w:color w:val="000"/>
          <w:sz w:val="28"/>
          <w:szCs w:val="28"/>
        </w:rPr>
        <w:t xml:space="preserve">副军职； 正师职；</w:t>
      </w:r>
    </w:p>
    <w:p>
      <w:pPr>
        <w:ind w:left="0" w:right="0" w:firstLine="560"/>
        <w:spacing w:before="450" w:after="450" w:line="312" w:lineRule="auto"/>
      </w:pPr>
      <w:r>
        <w:rPr>
          <w:rFonts w:ascii="宋体" w:hAnsi="宋体" w:eastAsia="宋体" w:cs="宋体"/>
          <w:color w:val="000"/>
          <w:sz w:val="28"/>
          <w:szCs w:val="28"/>
        </w:rPr>
        <w:t xml:space="preserve">副师职； 正团职；</w:t>
      </w:r>
    </w:p>
    <w:p>
      <w:pPr>
        <w:ind w:left="0" w:right="0" w:firstLine="560"/>
        <w:spacing w:before="450" w:after="450" w:line="312" w:lineRule="auto"/>
      </w:pPr>
      <w:r>
        <w:rPr>
          <w:rFonts w:ascii="宋体" w:hAnsi="宋体" w:eastAsia="宋体" w:cs="宋体"/>
          <w:color w:val="000"/>
          <w:sz w:val="28"/>
          <w:szCs w:val="28"/>
        </w:rPr>
        <w:t xml:space="preserve">副团职； 正营职； 副营职； 正连职； 副连职； 正排职；</w:t>
      </w:r>
    </w:p>
    <w:p>
      <w:pPr>
        <w:ind w:left="0" w:right="0" w:firstLine="560"/>
        <w:spacing w:before="450" w:after="450" w:line="312" w:lineRule="auto"/>
      </w:pPr>
      <w:r>
        <w:rPr>
          <w:rFonts w:ascii="宋体" w:hAnsi="宋体" w:eastAsia="宋体" w:cs="宋体"/>
          <w:color w:val="000"/>
          <w:sz w:val="28"/>
          <w:szCs w:val="28"/>
        </w:rPr>
        <w:t xml:space="preserve">副排职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军队转业干部设置单独级别：科技、文化级设15级，1给予大军区政职工资相同，15级与副排职工资相同；体育设11级，1级与副军职工资相同，11级与副排职工资相同。2、1985年，军委常委级改为军委委员级；工资由职务工资（百分之五十八）、级别工资（百分之三十六）、军龄津贴（百分之六）组成。</w:t>
      </w:r>
    </w:p>
    <w:p>
      <w:pPr>
        <w:ind w:left="0" w:right="0" w:firstLine="560"/>
        <w:spacing w:before="450" w:after="450" w:line="312" w:lineRule="auto"/>
      </w:pPr>
      <w:r>
        <w:rPr>
          <w:rFonts w:ascii="宋体" w:hAnsi="宋体" w:eastAsia="宋体" w:cs="宋体"/>
          <w:color w:val="000"/>
          <w:sz w:val="28"/>
          <w:szCs w:val="28"/>
        </w:rPr>
        <w:t xml:space="preserve">(四)重新实行军队职务等级时期（1988年以后）</w:t>
      </w:r>
    </w:p>
    <w:p>
      <w:pPr>
        <w:ind w:left="0" w:right="0" w:firstLine="560"/>
        <w:spacing w:before="450" w:after="450" w:line="312" w:lineRule="auto"/>
      </w:pPr>
      <w:r>
        <w:rPr>
          <w:rFonts w:ascii="宋体" w:hAnsi="宋体" w:eastAsia="宋体" w:cs="宋体"/>
          <w:color w:val="000"/>
          <w:sz w:val="28"/>
          <w:szCs w:val="28"/>
        </w:rPr>
        <w:t xml:space="preserve">取消了行政级别，军官薪金由职务薪金、军衔薪金、军龄薪金组成。</w:t>
      </w:r>
    </w:p>
    <w:p>
      <w:pPr>
        <w:ind w:left="0" w:right="0" w:firstLine="560"/>
        <w:spacing w:before="450" w:after="450" w:line="312" w:lineRule="auto"/>
      </w:pPr>
      <w:r>
        <w:rPr>
          <w:rFonts w:ascii="宋体" w:hAnsi="宋体" w:eastAsia="宋体" w:cs="宋体"/>
          <w:color w:val="000"/>
          <w:sz w:val="28"/>
          <w:szCs w:val="28"/>
        </w:rPr>
        <w:t xml:space="preserve">军官基本职务等级（15级）：</w:t>
      </w:r>
    </w:p>
    <w:p>
      <w:pPr>
        <w:ind w:left="0" w:right="0" w:firstLine="560"/>
        <w:spacing w:before="450" w:after="450" w:line="312" w:lineRule="auto"/>
      </w:pPr>
      <w:r>
        <w:rPr>
          <w:rFonts w:ascii="宋体" w:hAnsi="宋体" w:eastAsia="宋体" w:cs="宋体"/>
          <w:color w:val="000"/>
          <w:sz w:val="28"/>
          <w:szCs w:val="28"/>
        </w:rPr>
        <w:t xml:space="preserve">军委正、副主席； 军委委员；</w:t>
      </w:r>
    </w:p>
    <w:p>
      <w:pPr>
        <w:ind w:left="0" w:right="0" w:firstLine="560"/>
        <w:spacing w:before="450" w:after="450" w:line="312" w:lineRule="auto"/>
      </w:pPr>
      <w:r>
        <w:rPr>
          <w:rFonts w:ascii="宋体" w:hAnsi="宋体" w:eastAsia="宋体" w:cs="宋体"/>
          <w:color w:val="000"/>
          <w:sz w:val="28"/>
          <w:szCs w:val="28"/>
        </w:rPr>
        <w:t xml:space="preserve">大军区正职； 大军区副职；</w:t>
      </w:r>
    </w:p>
    <w:p>
      <w:pPr>
        <w:ind w:left="0" w:right="0" w:firstLine="560"/>
        <w:spacing w:before="450" w:after="450" w:line="312" w:lineRule="auto"/>
      </w:pPr>
      <w:r>
        <w:rPr>
          <w:rFonts w:ascii="宋体" w:hAnsi="宋体" w:eastAsia="宋体" w:cs="宋体"/>
          <w:color w:val="000"/>
          <w:sz w:val="28"/>
          <w:szCs w:val="28"/>
        </w:rPr>
        <w:t xml:space="preserve">正军职； 副军职； 正师职； 副师职；</w:t>
      </w:r>
    </w:p>
    <w:p>
      <w:pPr>
        <w:ind w:left="0" w:right="0" w:firstLine="560"/>
        <w:spacing w:before="450" w:after="450" w:line="312" w:lineRule="auto"/>
      </w:pPr>
      <w:r>
        <w:rPr>
          <w:rFonts w:ascii="宋体" w:hAnsi="宋体" w:eastAsia="宋体" w:cs="宋体"/>
          <w:color w:val="000"/>
          <w:sz w:val="28"/>
          <w:szCs w:val="28"/>
        </w:rPr>
        <w:t xml:space="preserve">正团职； 副团职； 正营职； 副营职；</w:t>
      </w:r>
    </w:p>
    <w:p>
      <w:pPr>
        <w:ind w:left="0" w:right="0" w:firstLine="560"/>
        <w:spacing w:before="450" w:after="450" w:line="312" w:lineRule="auto"/>
      </w:pPr>
      <w:r>
        <w:rPr>
          <w:rFonts w:ascii="宋体" w:hAnsi="宋体" w:eastAsia="宋体" w:cs="宋体"/>
          <w:color w:val="000"/>
          <w:sz w:val="28"/>
          <w:szCs w:val="28"/>
        </w:rPr>
        <w:t xml:space="preserve">正连职； 副连职； 正排职； 副排职</w:t>
      </w:r>
    </w:p>
    <w:p>
      <w:pPr>
        <w:ind w:left="0" w:right="0" w:firstLine="560"/>
        <w:spacing w:before="450" w:after="450" w:line="312" w:lineRule="auto"/>
      </w:pPr>
      <w:r>
        <w:rPr>
          <w:rFonts w:ascii="宋体" w:hAnsi="宋体" w:eastAsia="宋体" w:cs="宋体"/>
          <w:color w:val="000"/>
          <w:sz w:val="28"/>
          <w:szCs w:val="28"/>
        </w:rPr>
        <w:t xml:space="preserve">将原科技、文艺级和体育级合并，设专业技术等级1-14级，1级与军委委员工资相同，14级与正排职工资相同，文职干部分专业技术与非专业技术两类，专业技术文职干部级别与专业技术军官相同，为1-14级；非专业技术文职干部等级设9级，依次为：正局级、副局级、正处级、副处级、正科级、副科级、一级科员、二级科员、办事员。后又在正局级职之上加了3级，分别按副大军区职、正军职、副军职待遇。</w:t>
      </w:r>
    </w:p>
    <w:p>
      <w:pPr>
        <w:ind w:left="0" w:right="0" w:firstLine="560"/>
        <w:spacing w:before="450" w:after="450" w:line="312" w:lineRule="auto"/>
      </w:pPr>
      <w:r>
        <w:rPr>
          <w:rFonts w:ascii="宋体" w:hAnsi="宋体" w:eastAsia="宋体" w:cs="宋体"/>
          <w:color w:val="000"/>
          <w:sz w:val="28"/>
          <w:szCs w:val="28"/>
        </w:rPr>
        <w:t xml:space="preserve">职务(专业技术)等级：</w:t>
      </w:r>
    </w:p>
    <w:p>
      <w:pPr>
        <w:ind w:left="0" w:right="0" w:firstLine="560"/>
        <w:spacing w:before="450" w:after="450" w:line="312" w:lineRule="auto"/>
      </w:pPr>
      <w:r>
        <w:rPr>
          <w:rFonts w:ascii="宋体" w:hAnsi="宋体" w:eastAsia="宋体" w:cs="宋体"/>
          <w:color w:val="000"/>
          <w:sz w:val="28"/>
          <w:szCs w:val="28"/>
        </w:rPr>
        <w:t xml:space="preserve">军事、政治、专业技术军官、非专业技术文职干部 后勤军官 专业技术文职干部</w:t>
      </w:r>
    </w:p>
    <w:p>
      <w:pPr>
        <w:ind w:left="0" w:right="0" w:firstLine="560"/>
        <w:spacing w:before="450" w:after="450" w:line="312" w:lineRule="auto"/>
      </w:pPr>
      <w:r>
        <w:rPr>
          <w:rFonts w:ascii="宋体" w:hAnsi="宋体" w:eastAsia="宋体" w:cs="宋体"/>
          <w:color w:val="000"/>
          <w:sz w:val="28"/>
          <w:szCs w:val="28"/>
        </w:rPr>
        <w:t xml:space="preserve">正军职 四级 按正军职待遇</w:t>
      </w:r>
    </w:p>
    <w:p>
      <w:pPr>
        <w:ind w:left="0" w:right="0" w:firstLine="560"/>
        <w:spacing w:before="450" w:after="450" w:line="312" w:lineRule="auto"/>
      </w:pPr>
      <w:r>
        <w:rPr>
          <w:rFonts w:ascii="宋体" w:hAnsi="宋体" w:eastAsia="宋体" w:cs="宋体"/>
          <w:color w:val="000"/>
          <w:sz w:val="28"/>
          <w:szCs w:val="28"/>
        </w:rPr>
        <w:t xml:space="preserve">副军职 五级 按副军职待遇</w:t>
      </w:r>
    </w:p>
    <w:p>
      <w:pPr>
        <w:ind w:left="0" w:right="0" w:firstLine="560"/>
        <w:spacing w:before="450" w:after="450" w:line="312" w:lineRule="auto"/>
      </w:pPr>
      <w:r>
        <w:rPr>
          <w:rFonts w:ascii="宋体" w:hAnsi="宋体" w:eastAsia="宋体" w:cs="宋体"/>
          <w:color w:val="000"/>
          <w:sz w:val="28"/>
          <w:szCs w:val="28"/>
        </w:rPr>
        <w:t xml:space="preserve">正师职 六级 正局级</w:t>
      </w:r>
    </w:p>
    <w:p>
      <w:pPr>
        <w:ind w:left="0" w:right="0" w:firstLine="560"/>
        <w:spacing w:before="450" w:after="450" w:line="312" w:lineRule="auto"/>
      </w:pPr>
      <w:r>
        <w:rPr>
          <w:rFonts w:ascii="宋体" w:hAnsi="宋体" w:eastAsia="宋体" w:cs="宋体"/>
          <w:color w:val="000"/>
          <w:sz w:val="28"/>
          <w:szCs w:val="28"/>
        </w:rPr>
        <w:t xml:space="preserve">副师职 七级 副局级</w:t>
      </w:r>
    </w:p>
    <w:p>
      <w:pPr>
        <w:ind w:left="0" w:right="0" w:firstLine="560"/>
        <w:spacing w:before="450" w:after="450" w:line="312" w:lineRule="auto"/>
      </w:pPr>
      <w:r>
        <w:rPr>
          <w:rFonts w:ascii="宋体" w:hAnsi="宋体" w:eastAsia="宋体" w:cs="宋体"/>
          <w:color w:val="000"/>
          <w:sz w:val="28"/>
          <w:szCs w:val="28"/>
        </w:rPr>
        <w:t xml:space="preserve">正团职 八级 正处级</w:t>
      </w:r>
    </w:p>
    <w:p>
      <w:pPr>
        <w:ind w:left="0" w:right="0" w:firstLine="560"/>
        <w:spacing w:before="450" w:after="450" w:line="312" w:lineRule="auto"/>
      </w:pPr>
      <w:r>
        <w:rPr>
          <w:rFonts w:ascii="宋体" w:hAnsi="宋体" w:eastAsia="宋体" w:cs="宋体"/>
          <w:color w:val="000"/>
          <w:sz w:val="28"/>
          <w:szCs w:val="28"/>
        </w:rPr>
        <w:t xml:space="preserve">副团职 九级 副处级</w:t>
      </w:r>
    </w:p>
    <w:p>
      <w:pPr>
        <w:ind w:left="0" w:right="0" w:firstLine="560"/>
        <w:spacing w:before="450" w:after="450" w:line="312" w:lineRule="auto"/>
      </w:pPr>
      <w:r>
        <w:rPr>
          <w:rFonts w:ascii="宋体" w:hAnsi="宋体" w:eastAsia="宋体" w:cs="宋体"/>
          <w:color w:val="000"/>
          <w:sz w:val="28"/>
          <w:szCs w:val="28"/>
        </w:rPr>
        <w:t xml:space="preserve">正营职 十级 正科级</w:t>
      </w:r>
    </w:p>
    <w:p>
      <w:pPr>
        <w:ind w:left="0" w:right="0" w:firstLine="560"/>
        <w:spacing w:before="450" w:after="450" w:line="312" w:lineRule="auto"/>
      </w:pPr>
      <w:r>
        <w:rPr>
          <w:rFonts w:ascii="宋体" w:hAnsi="宋体" w:eastAsia="宋体" w:cs="宋体"/>
          <w:color w:val="000"/>
          <w:sz w:val="28"/>
          <w:szCs w:val="28"/>
        </w:rPr>
        <w:t xml:space="preserve">副营职 十一级 副科级</w:t>
      </w:r>
    </w:p>
    <w:p>
      <w:pPr>
        <w:ind w:left="0" w:right="0" w:firstLine="560"/>
        <w:spacing w:before="450" w:after="450" w:line="312" w:lineRule="auto"/>
      </w:pPr>
      <w:r>
        <w:rPr>
          <w:rFonts w:ascii="宋体" w:hAnsi="宋体" w:eastAsia="宋体" w:cs="宋体"/>
          <w:color w:val="000"/>
          <w:sz w:val="28"/>
          <w:szCs w:val="28"/>
        </w:rPr>
        <w:t xml:space="preserve">正连职 十二级 一级科员</w:t>
      </w:r>
    </w:p>
    <w:p>
      <w:pPr>
        <w:ind w:left="0" w:right="0" w:firstLine="560"/>
        <w:spacing w:before="450" w:after="450" w:line="312" w:lineRule="auto"/>
      </w:pPr>
      <w:r>
        <w:rPr>
          <w:rFonts w:ascii="宋体" w:hAnsi="宋体" w:eastAsia="宋体" w:cs="宋体"/>
          <w:color w:val="000"/>
          <w:sz w:val="28"/>
          <w:szCs w:val="28"/>
        </w:rPr>
        <w:t xml:space="preserve">副连职 十三级 二级科员</w:t>
      </w:r>
    </w:p>
    <w:p>
      <w:pPr>
        <w:ind w:left="0" w:right="0" w:firstLine="560"/>
        <w:spacing w:before="450" w:after="450" w:line="312" w:lineRule="auto"/>
      </w:pPr>
      <w:r>
        <w:rPr>
          <w:rFonts w:ascii="宋体" w:hAnsi="宋体" w:eastAsia="宋体" w:cs="宋体"/>
          <w:color w:val="000"/>
          <w:sz w:val="28"/>
          <w:szCs w:val="28"/>
        </w:rPr>
        <w:t xml:space="preserve">排 职 十四级 办事员</w:t>
      </w:r>
    </w:p>
    <w:p>
      <w:pPr>
        <w:ind w:left="0" w:right="0" w:firstLine="560"/>
        <w:spacing w:before="450" w:after="450" w:line="312" w:lineRule="auto"/>
      </w:pPr>
      <w:r>
        <w:rPr>
          <w:rFonts w:ascii="宋体" w:hAnsi="宋体" w:eastAsia="宋体" w:cs="宋体"/>
          <w:color w:val="000"/>
          <w:sz w:val="28"/>
          <w:szCs w:val="28"/>
        </w:rPr>
        <w:t xml:space="preserve">国家级正职：</w:t>
      </w:r>
    </w:p>
    <w:p>
      <w:pPr>
        <w:ind w:left="0" w:right="0" w:firstLine="560"/>
        <w:spacing w:before="450" w:after="450" w:line="312" w:lineRule="auto"/>
      </w:pPr>
      <w:r>
        <w:rPr>
          <w:rFonts w:ascii="宋体" w:hAnsi="宋体" w:eastAsia="宋体" w:cs="宋体"/>
          <w:color w:val="000"/>
          <w:sz w:val="28"/>
          <w:szCs w:val="28"/>
        </w:rPr>
        <w:t xml:space="preserve">中央总书记，国家主席，中央军委主席（胡锦涛），全国人大常委会委员长（吴邦国），国务院总理（温家宝），全国政协主席（贾庆林），国家副主席（曾庆红），中央政治局常委（胡锦涛、吴邦国、温家宝、贾庆林、曾庆红、吴官正、[黄菊]、李长春、罗干）。</w:t>
      </w:r>
    </w:p>
    <w:p>
      <w:pPr>
        <w:ind w:left="0" w:right="0" w:firstLine="560"/>
        <w:spacing w:before="450" w:after="450" w:line="312" w:lineRule="auto"/>
      </w:pPr>
      <w:r>
        <w:rPr>
          <w:rFonts w:ascii="宋体" w:hAnsi="宋体" w:eastAsia="宋体" w:cs="宋体"/>
          <w:color w:val="000"/>
          <w:sz w:val="28"/>
          <w:szCs w:val="28"/>
        </w:rPr>
        <w:t xml:space="preserve">国家级副职：</w:t>
      </w:r>
    </w:p>
    <w:p>
      <w:pPr>
        <w:ind w:left="0" w:right="0" w:firstLine="560"/>
        <w:spacing w:before="450" w:after="450" w:line="312" w:lineRule="auto"/>
      </w:pPr>
      <w:r>
        <w:rPr>
          <w:rFonts w:ascii="宋体" w:hAnsi="宋体" w:eastAsia="宋体" w:cs="宋体"/>
          <w:color w:val="000"/>
          <w:sz w:val="28"/>
          <w:szCs w:val="28"/>
        </w:rPr>
        <w:t xml:space="preserve">中央政治局委员(王乐泉、王兆国、回良玉、刘淇、刘云山、李长春、吴仪、吴邦国、吴官正、张立昌、张德江、陈良宇、罗干、***、胡锦涛、俞正声、贺国强、贾庆林、郭伯雄、[黄菊]、曹刚川、曾庆红、曾培炎、温家宝)，候补委员(王刚)，中央纪委书记(吴官正)，中央书记处书记（王刚），全国人大常委会副委员长（王兆国、李铁映、司马义·艾买提、何鲁丽、丁石孙、成思危、许嘉璐、蒋正华、顾秀莲、热地、盛华仁、路甬祥、乌云其木格、韩启德、傅铁山），国务院副总理（曾培炎</w:t>
      </w:r>
    </w:p>
    <w:p>
      <w:pPr>
        <w:ind w:left="0" w:right="0" w:firstLine="560"/>
        <w:spacing w:before="450" w:after="450" w:line="312" w:lineRule="auto"/>
      </w:pPr>
      <w:r>
        <w:rPr>
          <w:rFonts w:ascii="宋体" w:hAnsi="宋体" w:eastAsia="宋体" w:cs="宋体"/>
          <w:color w:val="000"/>
          <w:sz w:val="28"/>
          <w:szCs w:val="28"/>
        </w:rPr>
        <w:t xml:space="preserve">吴仪、回良玉、[黄菊]），国务委员（*** 曹刚川 唐家璇</w:t>
      </w:r>
    </w:p>
    <w:p>
      <w:pPr>
        <w:ind w:left="0" w:right="0" w:firstLine="560"/>
        <w:spacing w:before="450" w:after="450" w:line="312" w:lineRule="auto"/>
      </w:pPr>
      <w:r>
        <w:rPr>
          <w:rFonts w:ascii="宋体" w:hAnsi="宋体" w:eastAsia="宋体" w:cs="宋体"/>
          <w:color w:val="000"/>
          <w:sz w:val="28"/>
          <w:szCs w:val="28"/>
        </w:rPr>
        <w:t xml:space="preserve">华建敏 陈至立），最高人民法院院长（肖扬），最高人民检察院检察长（贾春旺），全国政协副主席（王忠禹 廖晖 刘延东 阿沛·阿旺晋美 巴金 帕巴拉·格列朗杰 李贵鲜 张思卿 丁光训 [霍英东] 马万祺 白立忱 罗豪才 张克辉 周铁农 郝建秀 陈奎元 阿不来提·阿不都热西提 徐匡迪 李兆焯 黄孟复 王选 张怀西 李蒙）。</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国务院各部委正职干部（如教育部部长周济、国家发改委主任马凯）各省、自治区、直辖市政府正职干部（如湖南省省长周强、天津市市长戴相龙）</w:t>
      </w:r>
    </w:p>
    <w:p>
      <w:pPr>
        <w:ind w:left="0" w:right="0" w:firstLine="560"/>
        <w:spacing w:before="450" w:after="450" w:line="312" w:lineRule="auto"/>
      </w:pPr>
      <w:r>
        <w:rPr>
          <w:rFonts w:ascii="宋体" w:hAnsi="宋体" w:eastAsia="宋体" w:cs="宋体"/>
          <w:color w:val="000"/>
          <w:sz w:val="28"/>
          <w:szCs w:val="28"/>
        </w:rPr>
        <w:t xml:space="preserve">部队正军职干部（如湖南省军区司令员郑志栋、16军军长孟凡生）</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国务院各部委副职干部（如铁道部副部长、公安部副部长）国务院部委管理的国家局正职干部（如国家文物总局局长）各省、自治区、直辖市政府副职干部（如安徽省副省长、重庆市副市长）</w:t>
      </w:r>
    </w:p>
    <w:p>
      <w:pPr>
        <w:ind w:left="0" w:right="0" w:firstLine="560"/>
        <w:spacing w:before="450" w:after="450" w:line="312" w:lineRule="auto"/>
      </w:pPr>
      <w:r>
        <w:rPr>
          <w:rFonts w:ascii="宋体" w:hAnsi="宋体" w:eastAsia="宋体" w:cs="宋体"/>
          <w:color w:val="000"/>
          <w:sz w:val="28"/>
          <w:szCs w:val="28"/>
        </w:rPr>
        <w:t xml:space="preserve">各副省级市政府正职干部（如南京市市长）</w:t>
      </w:r>
    </w:p>
    <w:p>
      <w:pPr>
        <w:ind w:left="0" w:right="0" w:firstLine="560"/>
        <w:spacing w:before="450" w:after="450" w:line="312" w:lineRule="auto"/>
      </w:pPr>
      <w:r>
        <w:rPr>
          <w:rFonts w:ascii="宋体" w:hAnsi="宋体" w:eastAsia="宋体" w:cs="宋体"/>
          <w:color w:val="000"/>
          <w:sz w:val="28"/>
          <w:szCs w:val="28"/>
        </w:rPr>
        <w:t xml:space="preserve">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 国务院部委各司正职干部</w:t>
      </w:r>
    </w:p>
    <w:p>
      <w:pPr>
        <w:ind w:left="0" w:right="0" w:firstLine="560"/>
        <w:spacing w:before="450" w:after="450" w:line="312" w:lineRule="auto"/>
      </w:pPr>
      <w:r>
        <w:rPr>
          <w:rFonts w:ascii="宋体" w:hAnsi="宋体" w:eastAsia="宋体" w:cs="宋体"/>
          <w:color w:val="000"/>
          <w:sz w:val="28"/>
          <w:szCs w:val="28"/>
        </w:rPr>
        <w:t xml:space="preserve">各省、自治区、直辖市厅局正职干部（如湖南省交通厅厅长，北京市财政局局长）</w:t>
      </w:r>
    </w:p>
    <w:p>
      <w:pPr>
        <w:ind w:left="0" w:right="0" w:firstLine="560"/>
        <w:spacing w:before="450" w:after="450" w:line="312" w:lineRule="auto"/>
      </w:pPr>
      <w:r>
        <w:rPr>
          <w:rFonts w:ascii="宋体" w:hAnsi="宋体" w:eastAsia="宋体" w:cs="宋体"/>
          <w:color w:val="000"/>
          <w:sz w:val="28"/>
          <w:szCs w:val="28"/>
        </w:rPr>
        <w:t xml:space="preserve">各副省级市政府副职干部（如长沙副市长）各地级市政府正职干部（如郴州市市长）部队正师职干部（如1军后勤部部长、34师政委）</w:t>
      </w:r>
    </w:p>
    <w:p>
      <w:pPr>
        <w:ind w:left="0" w:right="0" w:firstLine="560"/>
        <w:spacing w:before="450" w:after="450" w:line="312" w:lineRule="auto"/>
      </w:pPr>
      <w:r>
        <w:rPr>
          <w:rFonts w:ascii="宋体" w:hAnsi="宋体" w:eastAsia="宋体" w:cs="宋体"/>
          <w:color w:val="000"/>
          <w:sz w:val="28"/>
          <w:szCs w:val="28"/>
        </w:rPr>
        <w:t xml:space="preserve">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w:t>
      </w:r>
    </w:p>
    <w:p>
      <w:pPr>
        <w:ind w:left="0" w:right="0" w:firstLine="560"/>
        <w:spacing w:before="450" w:after="450" w:line="312" w:lineRule="auto"/>
      </w:pPr>
      <w:r>
        <w:rPr>
          <w:rFonts w:ascii="宋体" w:hAnsi="宋体" w:eastAsia="宋体" w:cs="宋体"/>
          <w:color w:val="000"/>
          <w:sz w:val="28"/>
          <w:szCs w:val="28"/>
        </w:rPr>
        <w:t xml:space="preserve">各省、自治区、直辖市厅局副职干部（如湖南省建设厅副厅长、上海市文化局副局长）副省级市所属各局及各区县政府正职干部（如长沙市教育局局长、岳麓区区长）</w:t>
      </w:r>
    </w:p>
    <w:p>
      <w:pPr>
        <w:ind w:left="0" w:right="0" w:firstLine="560"/>
        <w:spacing w:before="450" w:after="450" w:line="312" w:lineRule="auto"/>
      </w:pPr>
      <w:r>
        <w:rPr>
          <w:rFonts w:ascii="宋体" w:hAnsi="宋体" w:eastAsia="宋体" w:cs="宋体"/>
          <w:color w:val="000"/>
          <w:sz w:val="28"/>
          <w:szCs w:val="28"/>
        </w:rPr>
        <w:t xml:space="preserve">各地级市政府副职干部（如郴州市副市长雷渊利）部队副师职干部（如35师副政委、179旅旅长）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 国务院部委各司所属处室正职干部</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正职干部（如湖南省科技厅农村科技处处长文仕知）副省级市所属各局及各区县政府副职干部（如长沙卫生局副局长、北湖区副区长）地级市所属各局及各区县政府正职干部（如郴州市劳动局局长李齐娇、永兴县县长谢光辉）</w:t>
      </w:r>
    </w:p>
    <w:p>
      <w:pPr>
        <w:ind w:left="0" w:right="0" w:firstLine="560"/>
        <w:spacing w:before="450" w:after="450" w:line="312" w:lineRule="auto"/>
      </w:pPr>
      <w:r>
        <w:rPr>
          <w:rFonts w:ascii="宋体" w:hAnsi="宋体" w:eastAsia="宋体" w:cs="宋体"/>
          <w:color w:val="000"/>
          <w:sz w:val="28"/>
          <w:szCs w:val="28"/>
        </w:rPr>
        <w:t xml:space="preserve">部队正团职干部（如雷锋团政委修长智）</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各省、自治区、直辖市厅局所属处室副职干部（如湖南省教育厅人事处副处长）副省级市所属各局处室及区县各局正职干部（如郴州科技局科技成果处处长、苏仙区卫生局</w:t>
      </w:r>
    </w:p>
    <w:p>
      <w:pPr>
        <w:ind w:left="0" w:right="0" w:firstLine="560"/>
        <w:spacing w:before="450" w:after="450" w:line="312" w:lineRule="auto"/>
      </w:pPr>
      <w:r>
        <w:rPr>
          <w:rFonts w:ascii="宋体" w:hAnsi="宋体" w:eastAsia="宋体" w:cs="宋体"/>
          <w:color w:val="000"/>
          <w:sz w:val="28"/>
          <w:szCs w:val="28"/>
        </w:rPr>
        <w:t xml:space="preserve">局长张莲芝）</w:t>
      </w:r>
    </w:p>
    <w:p>
      <w:pPr>
        <w:ind w:left="0" w:right="0" w:firstLine="560"/>
        <w:spacing w:before="450" w:after="450" w:line="312" w:lineRule="auto"/>
      </w:pPr>
      <w:r>
        <w:rPr>
          <w:rFonts w:ascii="宋体" w:hAnsi="宋体" w:eastAsia="宋体" w:cs="宋体"/>
          <w:color w:val="000"/>
          <w:sz w:val="28"/>
          <w:szCs w:val="28"/>
        </w:rPr>
        <w:t xml:space="preserve">地级市所属各局及各区县政府副职干部（如永兴县民政局副局长李华强、资兴市副市长谢旺）</w:t>
      </w:r>
    </w:p>
    <w:p>
      <w:pPr>
        <w:ind w:left="0" w:right="0" w:firstLine="560"/>
        <w:spacing w:before="450" w:after="450" w:line="312" w:lineRule="auto"/>
      </w:pPr>
      <w:r>
        <w:rPr>
          <w:rFonts w:ascii="宋体" w:hAnsi="宋体" w:eastAsia="宋体" w:cs="宋体"/>
          <w:color w:val="000"/>
          <w:sz w:val="28"/>
          <w:szCs w:val="28"/>
        </w:rPr>
        <w:t xml:space="preserve">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正科级、副科级干部略（一般就是些镇乡级别的干部了）</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w:t>
      </w:r>
    </w:p>
    <w:p>
      <w:pPr>
        <w:ind w:left="0" w:right="0" w:firstLine="560"/>
        <w:spacing w:before="450" w:after="450" w:line="312" w:lineRule="auto"/>
      </w:pPr>
      <w:r>
        <w:rPr>
          <w:rFonts w:ascii="宋体" w:hAnsi="宋体" w:eastAsia="宋体" w:cs="宋体"/>
          <w:color w:val="000"/>
          <w:sz w:val="28"/>
          <w:szCs w:val="28"/>
        </w:rPr>
        <w:t xml:space="preserve">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政府各级干部如为上一级党委常委，则其行政级别升一级。如资兴市市长为正处级干部，若</w:t>
      </w:r>
    </w:p>
    <w:p>
      <w:pPr>
        <w:ind w:left="0" w:right="0" w:firstLine="560"/>
        <w:spacing w:before="450" w:after="450" w:line="312" w:lineRule="auto"/>
      </w:pPr>
      <w:r>
        <w:rPr>
          <w:rFonts w:ascii="宋体" w:hAnsi="宋体" w:eastAsia="宋体" w:cs="宋体"/>
          <w:color w:val="000"/>
          <w:sz w:val="28"/>
          <w:szCs w:val="28"/>
        </w:rPr>
        <w:t xml:space="preserve">为郴州市市委常委，则为副厅级干部</w:t>
      </w:r>
    </w:p>
    <w:p>
      <w:pPr>
        <w:ind w:left="0" w:right="0" w:firstLine="560"/>
        <w:spacing w:before="450" w:after="450" w:line="312" w:lineRule="auto"/>
      </w:pPr>
      <w:r>
        <w:rPr>
          <w:rFonts w:ascii="宋体" w:hAnsi="宋体" w:eastAsia="宋体" w:cs="宋体"/>
          <w:color w:val="000"/>
          <w:sz w:val="28"/>
          <w:szCs w:val="28"/>
        </w:rPr>
        <w:t xml:space="preserve">按例，高级干部在60或65岁以后往往调往相应级别的人大、政协担任领导职务，俗称“退</w:t>
      </w:r>
    </w:p>
    <w:p>
      <w:pPr>
        <w:ind w:left="0" w:right="0" w:firstLine="560"/>
        <w:spacing w:before="450" w:after="450" w:line="312" w:lineRule="auto"/>
      </w:pPr>
      <w:r>
        <w:rPr>
          <w:rFonts w:ascii="宋体" w:hAnsi="宋体" w:eastAsia="宋体" w:cs="宋体"/>
          <w:color w:val="000"/>
          <w:sz w:val="28"/>
          <w:szCs w:val="28"/>
        </w:rPr>
        <w:t xml:space="preserve">居二线”</w:t>
      </w:r>
    </w:p>
    <w:p>
      <w:pPr>
        <w:ind w:left="0" w:right="0" w:firstLine="560"/>
        <w:spacing w:before="450" w:after="450" w:line="312" w:lineRule="auto"/>
      </w:pPr>
      <w:r>
        <w:rPr>
          <w:rFonts w:ascii="宋体" w:hAnsi="宋体" w:eastAsia="宋体" w:cs="宋体"/>
          <w:color w:val="000"/>
          <w:sz w:val="28"/>
          <w:szCs w:val="28"/>
        </w:rPr>
        <w:t xml:space="preserve">正省级干部约略相当于清代之巡抚与布政使，为从二品</w:t>
      </w:r>
    </w:p>
    <w:p>
      <w:pPr>
        <w:ind w:left="0" w:right="0" w:firstLine="560"/>
        <w:spacing w:before="450" w:after="450" w:line="312" w:lineRule="auto"/>
      </w:pPr>
      <w:r>
        <w:rPr>
          <w:rFonts w:ascii="宋体" w:hAnsi="宋体" w:eastAsia="宋体" w:cs="宋体"/>
          <w:color w:val="000"/>
          <w:sz w:val="28"/>
          <w:szCs w:val="28"/>
        </w:rPr>
        <w:t xml:space="preserve">副省级干部约略相当于清代之按察使，为正三品</w:t>
      </w:r>
    </w:p>
    <w:p>
      <w:pPr>
        <w:ind w:left="0" w:right="0" w:firstLine="560"/>
        <w:spacing w:before="450" w:after="450" w:line="312" w:lineRule="auto"/>
      </w:pPr>
      <w:r>
        <w:rPr>
          <w:rFonts w:ascii="宋体" w:hAnsi="宋体" w:eastAsia="宋体" w:cs="宋体"/>
          <w:color w:val="000"/>
          <w:sz w:val="28"/>
          <w:szCs w:val="28"/>
        </w:rPr>
        <w:t xml:space="preserve">正厅级干部约略相当于清代之知府，为从四品</w:t>
      </w:r>
    </w:p>
    <w:p>
      <w:pPr>
        <w:ind w:left="0" w:right="0" w:firstLine="560"/>
        <w:spacing w:before="450" w:after="450" w:line="312" w:lineRule="auto"/>
      </w:pPr>
      <w:r>
        <w:rPr>
          <w:rFonts w:ascii="宋体" w:hAnsi="宋体" w:eastAsia="宋体" w:cs="宋体"/>
          <w:color w:val="000"/>
          <w:sz w:val="28"/>
          <w:szCs w:val="28"/>
        </w:rPr>
        <w:t xml:space="preserve">副厅级干部约略相当于清代之同知，为正五品</w:t>
      </w:r>
    </w:p>
    <w:p>
      <w:pPr>
        <w:ind w:left="0" w:right="0" w:firstLine="560"/>
        <w:spacing w:before="450" w:after="450" w:line="312" w:lineRule="auto"/>
      </w:pPr>
      <w:r>
        <w:rPr>
          <w:rFonts w:ascii="宋体" w:hAnsi="宋体" w:eastAsia="宋体" w:cs="宋体"/>
          <w:color w:val="000"/>
          <w:sz w:val="28"/>
          <w:szCs w:val="28"/>
        </w:rPr>
        <w:t xml:space="preserve">正处级干部约略相当于清代之知县，为正七品</w:t>
      </w:r>
    </w:p>
    <w:p>
      <w:pPr>
        <w:ind w:left="0" w:right="0" w:firstLine="560"/>
        <w:spacing w:before="450" w:after="450" w:line="312" w:lineRule="auto"/>
      </w:pPr>
      <w:r>
        <w:rPr>
          <w:rFonts w:ascii="宋体" w:hAnsi="宋体" w:eastAsia="宋体" w:cs="宋体"/>
          <w:color w:val="000"/>
          <w:sz w:val="28"/>
          <w:szCs w:val="28"/>
        </w:rPr>
        <w:t xml:space="preserve">副处级干部约略相当于清代之县丞，为正八品</w:t>
      </w:r>
    </w:p>
    <w:p>
      <w:pPr>
        <w:ind w:left="0" w:right="0" w:firstLine="560"/>
        <w:spacing w:before="450" w:after="450" w:line="312" w:lineRule="auto"/>
      </w:pPr>
      <w:r>
        <w:rPr>
          <w:rFonts w:ascii="黑体" w:hAnsi="黑体" w:eastAsia="黑体" w:cs="黑体"/>
          <w:color w:val="000000"/>
          <w:sz w:val="36"/>
          <w:szCs w:val="36"/>
          <w:b w:val="1"/>
          <w:bCs w:val="1"/>
        </w:rPr>
        <w:t xml:space="preserve">第五篇：残疾等级划分</w:t>
      </w:r>
    </w:p>
    <w:p>
      <w:pPr>
        <w:ind w:left="0" w:right="0" w:firstLine="560"/>
        <w:spacing w:before="450" w:after="450" w:line="312" w:lineRule="auto"/>
      </w:pPr>
      <w:r>
        <w:rPr>
          <w:rFonts w:ascii="宋体" w:hAnsi="宋体" w:eastAsia="宋体" w:cs="宋体"/>
          <w:color w:val="000"/>
          <w:sz w:val="28"/>
          <w:szCs w:val="28"/>
        </w:rPr>
        <w:t xml:space="preserve">肢体残疾标准</w:t>
      </w:r>
    </w:p>
    <w:p>
      <w:pPr>
        <w:ind w:left="0" w:right="0" w:firstLine="560"/>
        <w:spacing w:before="450" w:after="450" w:line="312" w:lineRule="auto"/>
      </w:pPr>
      <w:r>
        <w:rPr>
          <w:rFonts w:ascii="宋体" w:hAnsi="宋体" w:eastAsia="宋体" w:cs="宋体"/>
          <w:color w:val="000"/>
          <w:sz w:val="28"/>
          <w:szCs w:val="28"/>
        </w:rPr>
        <w:t xml:space="preserve">1、肢体残疾的定义</w:t>
      </w:r>
    </w:p>
    <w:p>
      <w:pPr>
        <w:ind w:left="0" w:right="0" w:firstLine="560"/>
        <w:spacing w:before="450" w:after="450" w:line="312" w:lineRule="auto"/>
      </w:pPr>
      <w:r>
        <w:rPr>
          <w:rFonts w:ascii="宋体" w:hAnsi="宋体" w:eastAsia="宋体" w:cs="宋体"/>
          <w:color w:val="000"/>
          <w:sz w:val="28"/>
          <w:szCs w:val="28"/>
        </w:rPr>
        <w:t xml:space="preserve">肢体残疾是指人的肢体残疾、畸形、麻痹所致人体运动功能障碍。肢体残疾包括：</w:t>
      </w:r>
    </w:p>
    <w:p>
      <w:pPr>
        <w:ind w:left="0" w:right="0" w:firstLine="560"/>
        <w:spacing w:before="450" w:after="450" w:line="312" w:lineRule="auto"/>
      </w:pPr>
      <w:r>
        <w:rPr>
          <w:rFonts w:ascii="宋体" w:hAnsi="宋体" w:eastAsia="宋体" w:cs="宋体"/>
          <w:color w:val="000"/>
          <w:sz w:val="28"/>
          <w:szCs w:val="28"/>
        </w:rPr>
        <w:t xml:space="preserve">脑瘫：四肢瘫、三肢瘫、二肢瘫、单肢瘫 偏瘫：</w:t>
      </w:r>
    </w:p>
    <w:p>
      <w:pPr>
        <w:ind w:left="0" w:right="0" w:firstLine="560"/>
        <w:spacing w:before="450" w:after="450" w:line="312" w:lineRule="auto"/>
      </w:pPr>
      <w:r>
        <w:rPr>
          <w:rFonts w:ascii="宋体" w:hAnsi="宋体" w:eastAsia="宋体" w:cs="宋体"/>
          <w:color w:val="000"/>
          <w:sz w:val="28"/>
          <w:szCs w:val="28"/>
        </w:rPr>
        <w:t xml:space="preserve">脊髓疾病及损伤：四肢瘫、截瘫 小儿麻痹后遗症 后天性截肢 先天性截肢</w:t>
      </w:r>
    </w:p>
    <w:p>
      <w:pPr>
        <w:ind w:left="0" w:right="0" w:firstLine="560"/>
        <w:spacing w:before="450" w:after="450" w:line="312" w:lineRule="auto"/>
      </w:pPr>
      <w:r>
        <w:rPr>
          <w:rFonts w:ascii="宋体" w:hAnsi="宋体" w:eastAsia="宋体" w:cs="宋体"/>
          <w:color w:val="000"/>
          <w:sz w:val="28"/>
          <w:szCs w:val="28"/>
        </w:rPr>
        <w:t xml:space="preserve">先天性缺肢、短肢、肢体畸形、侏儒症 两下肢不等长</w:t>
      </w:r>
    </w:p>
    <w:p>
      <w:pPr>
        <w:ind w:left="0" w:right="0" w:firstLine="560"/>
        <w:spacing w:before="450" w:after="450" w:line="312" w:lineRule="auto"/>
      </w:pPr>
      <w:r>
        <w:rPr>
          <w:rFonts w:ascii="宋体" w:hAnsi="宋体" w:eastAsia="宋体" w:cs="宋体"/>
          <w:color w:val="000"/>
          <w:sz w:val="28"/>
          <w:szCs w:val="28"/>
        </w:rPr>
        <w:t xml:space="preserve">脊柱畸形：驼背、侧弯、强直 严重骨、关节、肌肉疾病和损伤 周围神经疾病和损伤</w:t>
      </w:r>
    </w:p>
    <w:p>
      <w:pPr>
        <w:ind w:left="0" w:right="0" w:firstLine="560"/>
        <w:spacing w:before="450" w:after="450" w:line="312" w:lineRule="auto"/>
      </w:pPr>
      <w:r>
        <w:rPr>
          <w:rFonts w:ascii="宋体" w:hAnsi="宋体" w:eastAsia="宋体" w:cs="宋体"/>
          <w:color w:val="000"/>
          <w:sz w:val="28"/>
          <w:szCs w:val="28"/>
        </w:rPr>
        <w:t xml:space="preserve">2、肢体残疾的分级</w:t>
      </w:r>
    </w:p>
    <w:p>
      <w:pPr>
        <w:ind w:left="0" w:right="0" w:firstLine="560"/>
        <w:spacing w:before="450" w:after="450" w:line="312" w:lineRule="auto"/>
      </w:pPr>
      <w:r>
        <w:rPr>
          <w:rFonts w:ascii="宋体" w:hAnsi="宋体" w:eastAsia="宋体" w:cs="宋体"/>
          <w:color w:val="000"/>
          <w:sz w:val="28"/>
          <w:szCs w:val="28"/>
        </w:rPr>
        <w:t xml:space="preserve">以残疾者在无辅助器具帮助下，对日常生活生动的能力进行评价计分。日常生活活动分为八项，即：端坐、站立、行走、穿衣、洗漱、进餐、入厕、写字。能实现一项算1分，实现困难算0.5分，不能实现的算0分，据此划分三个等级。</w:t>
      </w:r>
    </w:p>
    <w:p>
      <w:pPr>
        <w:ind w:left="0" w:right="0" w:firstLine="560"/>
        <w:spacing w:before="450" w:after="450" w:line="312" w:lineRule="auto"/>
      </w:pPr>
      <w:r>
        <w:rPr>
          <w:rFonts w:ascii="宋体" w:hAnsi="宋体" w:eastAsia="宋体" w:cs="宋体"/>
          <w:color w:val="000"/>
          <w:sz w:val="28"/>
          <w:szCs w:val="28"/>
        </w:rPr>
        <w:t xml:space="preserve">（一）重度（一级）：宣传不能或基本上不能完成日常生活活动（0—4分）。</w:t>
      </w:r>
    </w:p>
    <w:p>
      <w:pPr>
        <w:ind w:left="0" w:right="0" w:firstLine="560"/>
        <w:spacing w:before="450" w:after="450" w:line="312" w:lineRule="auto"/>
      </w:pPr>
      <w:r>
        <w:rPr>
          <w:rFonts w:ascii="宋体" w:hAnsi="宋体" w:eastAsia="宋体" w:cs="宋体"/>
          <w:color w:val="000"/>
          <w:sz w:val="28"/>
          <w:szCs w:val="28"/>
        </w:rPr>
        <w:t xml:space="preserve">1、四肢瘫或严重三肢瘫。</w:t>
      </w:r>
    </w:p>
    <w:p>
      <w:pPr>
        <w:ind w:left="0" w:right="0" w:firstLine="560"/>
        <w:spacing w:before="450" w:after="450" w:line="312" w:lineRule="auto"/>
      </w:pPr>
      <w:r>
        <w:rPr>
          <w:rFonts w:ascii="宋体" w:hAnsi="宋体" w:eastAsia="宋体" w:cs="宋体"/>
          <w:color w:val="000"/>
          <w:sz w:val="28"/>
          <w:szCs w:val="28"/>
        </w:rPr>
        <w:t xml:space="preserve">2、截瘫、双髋关节无主动活动能力。</w:t>
      </w:r>
    </w:p>
    <w:p>
      <w:pPr>
        <w:ind w:left="0" w:right="0" w:firstLine="560"/>
        <w:spacing w:before="450" w:after="450" w:line="312" w:lineRule="auto"/>
      </w:pPr>
      <w:r>
        <w:rPr>
          <w:rFonts w:ascii="宋体" w:hAnsi="宋体" w:eastAsia="宋体" w:cs="宋体"/>
          <w:color w:val="000"/>
          <w:sz w:val="28"/>
          <w:szCs w:val="28"/>
        </w:rPr>
        <w:t xml:space="preserve">3、严重偏瘫，一侧脚体功能全部丧失。</w:t>
      </w:r>
    </w:p>
    <w:p>
      <w:pPr>
        <w:ind w:left="0" w:right="0" w:firstLine="560"/>
        <w:spacing w:before="450" w:after="450" w:line="312" w:lineRule="auto"/>
      </w:pPr>
      <w:r>
        <w:rPr>
          <w:rFonts w:ascii="宋体" w:hAnsi="宋体" w:eastAsia="宋体" w:cs="宋体"/>
          <w:color w:val="000"/>
          <w:sz w:val="28"/>
          <w:szCs w:val="28"/>
        </w:rPr>
        <w:t xml:space="preserve">4、四肢均截肢或先天性缺肢。</w:t>
      </w:r>
    </w:p>
    <w:p>
      <w:pPr>
        <w:ind w:left="0" w:right="0" w:firstLine="560"/>
        <w:spacing w:before="450" w:after="450" w:line="312" w:lineRule="auto"/>
      </w:pPr>
      <w:r>
        <w:rPr>
          <w:rFonts w:ascii="宋体" w:hAnsi="宋体" w:eastAsia="宋体" w:cs="宋体"/>
          <w:color w:val="000"/>
          <w:sz w:val="28"/>
          <w:szCs w:val="28"/>
        </w:rPr>
        <w:t xml:space="preserve">5、三肢截肢或缺肢（腕关节和踝关节以上）。</w:t>
      </w:r>
    </w:p>
    <w:p>
      <w:pPr>
        <w:ind w:left="0" w:right="0" w:firstLine="560"/>
        <w:spacing w:before="450" w:after="450" w:line="312" w:lineRule="auto"/>
      </w:pPr>
      <w:r>
        <w:rPr>
          <w:rFonts w:ascii="宋体" w:hAnsi="宋体" w:eastAsia="宋体" w:cs="宋体"/>
          <w:color w:val="000"/>
          <w:sz w:val="28"/>
          <w:szCs w:val="28"/>
        </w:rPr>
        <w:t xml:space="preserve">6、双大腿或双上臂截肢或缺肢。</w:t>
      </w:r>
    </w:p>
    <w:p>
      <w:pPr>
        <w:ind w:left="0" w:right="0" w:firstLine="560"/>
        <w:spacing w:before="450" w:after="450" w:line="312" w:lineRule="auto"/>
      </w:pPr>
      <w:r>
        <w:rPr>
          <w:rFonts w:ascii="宋体" w:hAnsi="宋体" w:eastAsia="宋体" w:cs="宋体"/>
          <w:color w:val="000"/>
          <w:sz w:val="28"/>
          <w:szCs w:val="28"/>
        </w:rPr>
        <w:t xml:space="preserve">7、双上肢或三肢功能严重障碍。</w:t>
      </w:r>
    </w:p>
    <w:p>
      <w:pPr>
        <w:ind w:left="0" w:right="0" w:firstLine="560"/>
        <w:spacing w:before="450" w:after="450" w:line="312" w:lineRule="auto"/>
      </w:pPr>
      <w:r>
        <w:rPr>
          <w:rFonts w:ascii="宋体" w:hAnsi="宋体" w:eastAsia="宋体" w:cs="宋体"/>
          <w:color w:val="000"/>
          <w:sz w:val="28"/>
          <w:szCs w:val="28"/>
        </w:rPr>
        <w:t xml:space="preserve">（二）中度（二级）：能够部分完成日常生活活动（4.5—6分）</w:t>
      </w:r>
    </w:p>
    <w:p>
      <w:pPr>
        <w:ind w:left="0" w:right="0" w:firstLine="560"/>
        <w:spacing w:before="450" w:after="450" w:line="312" w:lineRule="auto"/>
      </w:pPr>
      <w:r>
        <w:rPr>
          <w:rFonts w:ascii="宋体" w:hAnsi="宋体" w:eastAsia="宋体" w:cs="宋体"/>
          <w:color w:val="000"/>
          <w:sz w:val="28"/>
          <w:szCs w:val="28"/>
        </w:rPr>
        <w:t xml:space="preserve">1、截瘫、二肢瘫或偏瘫，残肢有一定功能。</w:t>
      </w:r>
    </w:p>
    <w:p>
      <w:pPr>
        <w:ind w:left="0" w:right="0" w:firstLine="560"/>
        <w:spacing w:before="450" w:after="450" w:line="312" w:lineRule="auto"/>
      </w:pPr>
      <w:r>
        <w:rPr>
          <w:rFonts w:ascii="宋体" w:hAnsi="宋体" w:eastAsia="宋体" w:cs="宋体"/>
          <w:color w:val="000"/>
          <w:sz w:val="28"/>
          <w:szCs w:val="28"/>
        </w:rPr>
        <w:t xml:space="preserve">2、双下肢膝关节以下或双上肢肘关节以下截肢或缺肢。</w:t>
      </w:r>
    </w:p>
    <w:p>
      <w:pPr>
        <w:ind w:left="0" w:right="0" w:firstLine="560"/>
        <w:spacing w:before="450" w:after="450" w:line="312" w:lineRule="auto"/>
      </w:pPr>
      <w:r>
        <w:rPr>
          <w:rFonts w:ascii="宋体" w:hAnsi="宋体" w:eastAsia="宋体" w:cs="宋体"/>
          <w:color w:val="000"/>
          <w:sz w:val="28"/>
          <w:szCs w:val="28"/>
        </w:rPr>
        <w:t xml:space="preserve">3、一上肢肘关节以上或一下肢膝关节以上截肢或缺肢。</w:t>
      </w:r>
    </w:p>
    <w:p>
      <w:pPr>
        <w:ind w:left="0" w:right="0" w:firstLine="560"/>
        <w:spacing w:before="450" w:after="450" w:line="312" w:lineRule="auto"/>
      </w:pPr>
      <w:r>
        <w:rPr>
          <w:rFonts w:ascii="宋体" w:hAnsi="宋体" w:eastAsia="宋体" w:cs="宋体"/>
          <w:color w:val="000"/>
          <w:sz w:val="28"/>
          <w:szCs w:val="28"/>
        </w:rPr>
        <w:t xml:space="preserve">4、双手拇指伴有食指（或中指）缺损。</w:t>
      </w:r>
    </w:p>
    <w:p>
      <w:pPr>
        <w:ind w:left="0" w:right="0" w:firstLine="560"/>
        <w:spacing w:before="450" w:after="450" w:line="312" w:lineRule="auto"/>
      </w:pPr>
      <w:r>
        <w:rPr>
          <w:rFonts w:ascii="宋体" w:hAnsi="宋体" w:eastAsia="宋体" w:cs="宋体"/>
          <w:color w:val="000"/>
          <w:sz w:val="28"/>
          <w:szCs w:val="28"/>
        </w:rPr>
        <w:t xml:space="preserve">5、一肢功能严重障碍，两肢功能重度障碍，三肢功能中度障碍。</w:t>
      </w:r>
    </w:p>
    <w:p>
      <w:pPr>
        <w:ind w:left="0" w:right="0" w:firstLine="560"/>
        <w:spacing w:before="450" w:after="450" w:line="312" w:lineRule="auto"/>
      </w:pPr>
      <w:r>
        <w:rPr>
          <w:rFonts w:ascii="宋体" w:hAnsi="宋体" w:eastAsia="宋体" w:cs="宋体"/>
          <w:color w:val="000"/>
          <w:sz w:val="28"/>
          <w:szCs w:val="28"/>
        </w:rPr>
        <w:t xml:space="preserve">（三）轻度（三级）：基本上能够完成日常生活活动（6.5—7.5分）。</w:t>
      </w:r>
    </w:p>
    <w:p>
      <w:pPr>
        <w:ind w:left="0" w:right="0" w:firstLine="560"/>
        <w:spacing w:before="450" w:after="450" w:line="312" w:lineRule="auto"/>
      </w:pPr>
      <w:r>
        <w:rPr>
          <w:rFonts w:ascii="宋体" w:hAnsi="宋体" w:eastAsia="宋体" w:cs="宋体"/>
          <w:color w:val="000"/>
          <w:sz w:val="28"/>
          <w:szCs w:val="28"/>
        </w:rPr>
        <w:t xml:space="preserve">1、一上肢肘关节以下或一下肢膝关节以下截肢或缺肢。</w:t>
      </w:r>
    </w:p>
    <w:p>
      <w:pPr>
        <w:ind w:left="0" w:right="0" w:firstLine="560"/>
        <w:spacing w:before="450" w:after="450" w:line="312" w:lineRule="auto"/>
      </w:pPr>
      <w:r>
        <w:rPr>
          <w:rFonts w:ascii="宋体" w:hAnsi="宋体" w:eastAsia="宋体" w:cs="宋体"/>
          <w:color w:val="000"/>
          <w:sz w:val="28"/>
          <w:szCs w:val="28"/>
        </w:rPr>
        <w:t xml:space="preserve">2、一肢功能中度障碍，二肢功能轻度障碍。</w:t>
      </w:r>
    </w:p>
    <w:p>
      <w:pPr>
        <w:ind w:left="0" w:right="0" w:firstLine="560"/>
        <w:spacing w:before="450" w:after="450" w:line="312" w:lineRule="auto"/>
      </w:pPr>
      <w:r>
        <w:rPr>
          <w:rFonts w:ascii="宋体" w:hAnsi="宋体" w:eastAsia="宋体" w:cs="宋体"/>
          <w:color w:val="000"/>
          <w:sz w:val="28"/>
          <w:szCs w:val="28"/>
        </w:rPr>
        <w:t xml:space="preserve">3、脊柱强直：驼背畸形大于70度；脊柱侧凸大于45度。</w:t>
      </w:r>
    </w:p>
    <w:p>
      <w:pPr>
        <w:ind w:left="0" w:right="0" w:firstLine="560"/>
        <w:spacing w:before="450" w:after="450" w:line="312" w:lineRule="auto"/>
      </w:pPr>
      <w:r>
        <w:rPr>
          <w:rFonts w:ascii="宋体" w:hAnsi="宋体" w:eastAsia="宋体" w:cs="宋体"/>
          <w:color w:val="000"/>
          <w:sz w:val="28"/>
          <w:szCs w:val="28"/>
        </w:rPr>
        <w:t xml:space="preserve">4、双下肢不等长大于5cm。</w:t>
      </w:r>
    </w:p>
    <w:p>
      <w:pPr>
        <w:ind w:left="0" w:right="0" w:firstLine="560"/>
        <w:spacing w:before="450" w:after="450" w:line="312" w:lineRule="auto"/>
      </w:pPr>
      <w:r>
        <w:rPr>
          <w:rFonts w:ascii="宋体" w:hAnsi="宋体" w:eastAsia="宋体" w:cs="宋体"/>
          <w:color w:val="000"/>
          <w:sz w:val="28"/>
          <w:szCs w:val="28"/>
        </w:rPr>
        <w:t xml:space="preserve">5、单侧拇指伴食指（或中指）缺损；单侧保留拇指，其余四指截除或缺损。</w:t>
      </w:r>
    </w:p>
    <w:p>
      <w:pPr>
        <w:ind w:left="0" w:right="0" w:firstLine="560"/>
        <w:spacing w:before="450" w:after="450" w:line="312" w:lineRule="auto"/>
      </w:pPr>
      <w:r>
        <w:rPr>
          <w:rFonts w:ascii="宋体" w:hAnsi="宋体" w:eastAsia="宋体" w:cs="宋体"/>
          <w:color w:val="000"/>
          <w:sz w:val="28"/>
          <w:szCs w:val="28"/>
        </w:rPr>
        <w:t xml:space="preserve">6、侏儒症（身高不超过130cm的成人）列表如下：级别 程度 计分 一级</w:t>
      </w:r>
    </w:p>
    <w:p>
      <w:pPr>
        <w:ind w:left="0" w:right="0" w:firstLine="560"/>
        <w:spacing w:before="450" w:after="450" w:line="312" w:lineRule="auto"/>
      </w:pPr>
      <w:r>
        <w:rPr>
          <w:rFonts w:ascii="宋体" w:hAnsi="宋体" w:eastAsia="宋体" w:cs="宋体"/>
          <w:color w:val="000"/>
          <w:sz w:val="28"/>
          <w:szCs w:val="28"/>
        </w:rPr>
        <w:t xml:space="preserve">（重度）完全不能或基本上不能完成日常生活活动 0—4 二级</w:t>
      </w:r>
    </w:p>
    <w:p>
      <w:pPr>
        <w:ind w:left="0" w:right="0" w:firstLine="560"/>
        <w:spacing w:before="450" w:after="450" w:line="312" w:lineRule="auto"/>
      </w:pPr>
      <w:r>
        <w:rPr>
          <w:rFonts w:ascii="宋体" w:hAnsi="宋体" w:eastAsia="宋体" w:cs="宋体"/>
          <w:color w:val="000"/>
          <w:sz w:val="28"/>
          <w:szCs w:val="28"/>
        </w:rPr>
        <w:t xml:space="preserve">（中度）能够部分完成日常生活活动 4.5—6 三级</w:t>
      </w:r>
    </w:p>
    <w:p>
      <w:pPr>
        <w:ind w:left="0" w:right="0" w:firstLine="560"/>
        <w:spacing w:before="450" w:after="450" w:line="312" w:lineRule="auto"/>
      </w:pPr>
      <w:r>
        <w:rPr>
          <w:rFonts w:ascii="宋体" w:hAnsi="宋体" w:eastAsia="宋体" w:cs="宋体"/>
          <w:color w:val="000"/>
          <w:sz w:val="28"/>
          <w:szCs w:val="28"/>
        </w:rPr>
        <w:t xml:space="preserve">（轻度）基本上能够完成日常生活活动 6.5—7.5 《注》：</w:t>
      </w:r>
    </w:p>
    <w:p>
      <w:pPr>
        <w:ind w:left="0" w:right="0" w:firstLine="560"/>
        <w:spacing w:before="450" w:after="450" w:line="312" w:lineRule="auto"/>
      </w:pPr>
      <w:r>
        <w:rPr>
          <w:rFonts w:ascii="宋体" w:hAnsi="宋体" w:eastAsia="宋体" w:cs="宋体"/>
          <w:color w:val="000"/>
          <w:sz w:val="28"/>
          <w:szCs w:val="28"/>
        </w:rPr>
        <w:t xml:space="preserve">1、保留拇指和食指（或中指），而推动另三指者。</w:t>
      </w:r>
    </w:p>
    <w:p>
      <w:pPr>
        <w:ind w:left="0" w:right="0" w:firstLine="560"/>
        <w:spacing w:before="450" w:after="450" w:line="312" w:lineRule="auto"/>
      </w:pPr>
      <w:r>
        <w:rPr>
          <w:rFonts w:ascii="宋体" w:hAnsi="宋体" w:eastAsia="宋体" w:cs="宋体"/>
          <w:color w:val="000"/>
          <w:sz w:val="28"/>
          <w:szCs w:val="28"/>
        </w:rPr>
        <w:t xml:space="preserve">2、保留足跟而失去足前半部者。</w:t>
      </w:r>
    </w:p>
    <w:p>
      <w:pPr>
        <w:ind w:left="0" w:right="0" w:firstLine="560"/>
        <w:spacing w:before="450" w:after="450" w:line="312" w:lineRule="auto"/>
      </w:pPr>
      <w:r>
        <w:rPr>
          <w:rFonts w:ascii="宋体" w:hAnsi="宋体" w:eastAsia="宋体" w:cs="宋体"/>
          <w:color w:val="000"/>
          <w:sz w:val="28"/>
          <w:szCs w:val="28"/>
        </w:rPr>
        <w:t xml:space="preserve">3、双下肢不等长，小于5cm。</w:t>
      </w:r>
    </w:p>
    <w:p>
      <w:pPr>
        <w:ind w:left="0" w:right="0" w:firstLine="560"/>
        <w:spacing w:before="450" w:after="450" w:line="312" w:lineRule="auto"/>
      </w:pPr>
      <w:r>
        <w:rPr>
          <w:rFonts w:ascii="宋体" w:hAnsi="宋体" w:eastAsia="宋体" w:cs="宋体"/>
          <w:color w:val="000"/>
          <w:sz w:val="28"/>
          <w:szCs w:val="28"/>
        </w:rPr>
        <w:t xml:space="preserve">4、小于70度驼背或小于45度的脊柱侧凸。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