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2024年泰安服务业现场会典型发言1（最终定稿）</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服务业现场会典型发言1依托优势突出重点推动服务业跨越发展新泰市人民政府(2024年5月6日)近年来，新泰市认真贯彻落实泰安市委、市政府的决策部署，把加快发展服务业作为转方式调结构的突破口，依托优势，科学布局，完善政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第一篇：2024年泰安服务业现场会典型发言1</w:t>
      </w:r>
    </w:p>
    <w:p>
      <w:pPr>
        <w:ind w:left="0" w:right="0" w:firstLine="560"/>
        <w:spacing w:before="450" w:after="450" w:line="312" w:lineRule="auto"/>
      </w:pPr>
      <w:r>
        <w:rPr>
          <w:rFonts w:ascii="宋体" w:hAnsi="宋体" w:eastAsia="宋体" w:cs="宋体"/>
          <w:color w:val="000"/>
          <w:sz w:val="28"/>
          <w:szCs w:val="28"/>
        </w:rPr>
        <w:t xml:space="preserve">依托优势突出重点</w:t>
      </w:r>
    </w:p>
    <w:p>
      <w:pPr>
        <w:ind w:left="0" w:right="0" w:firstLine="560"/>
        <w:spacing w:before="450" w:after="450" w:line="312" w:lineRule="auto"/>
      </w:pPr>
      <w:r>
        <w:rPr>
          <w:rFonts w:ascii="宋体" w:hAnsi="宋体" w:eastAsia="宋体" w:cs="宋体"/>
          <w:color w:val="000"/>
          <w:sz w:val="28"/>
          <w:szCs w:val="28"/>
        </w:rPr>
        <w:t xml:space="preserve">推动服务业跨越发展</w:t>
      </w:r>
    </w:p>
    <w:p>
      <w:pPr>
        <w:ind w:left="0" w:right="0" w:firstLine="560"/>
        <w:spacing w:before="450" w:after="450" w:line="312" w:lineRule="auto"/>
      </w:pPr>
      <w:r>
        <w:rPr>
          <w:rFonts w:ascii="宋体" w:hAnsi="宋体" w:eastAsia="宋体" w:cs="宋体"/>
          <w:color w:val="000"/>
          <w:sz w:val="28"/>
          <w:szCs w:val="28"/>
        </w:rPr>
        <w:t xml:space="preserve">新泰市人民政府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近年来，新泰市认真贯彻落实泰安市委、市政府的决策部署，把加快发展服务业作为转方式调结构的突破口，依托优势，科学布局，完善政策，强力推进，服务业发展提速、比重提高、结构优化。“十一五”末，我市服务业增加值实现199.9亿元，五年年均增长28.6%，高于GDP年均增幅12.9个百分点；占GDP的比重达到34.2%，比2024年提高10.3个百分点；完成服务业投资130.2亿元，高于全社会固定资产投资增速14个百分点，占全部投资的比重达到43.2%。</w:t>
      </w:r>
    </w:p>
    <w:p>
      <w:pPr>
        <w:ind w:left="0" w:right="0" w:firstLine="560"/>
        <w:spacing w:before="450" w:after="450" w:line="312" w:lineRule="auto"/>
      </w:pPr>
      <w:r>
        <w:rPr>
          <w:rFonts w:ascii="宋体" w:hAnsi="宋体" w:eastAsia="宋体" w:cs="宋体"/>
          <w:color w:val="000"/>
          <w:sz w:val="28"/>
          <w:szCs w:val="28"/>
        </w:rPr>
        <w:t xml:space="preserve">一、依托城区集聚优势，打造区域性商贸中心</w:t>
      </w:r>
    </w:p>
    <w:p>
      <w:pPr>
        <w:ind w:left="0" w:right="0" w:firstLine="560"/>
        <w:spacing w:before="450" w:after="450" w:line="312" w:lineRule="auto"/>
      </w:pPr>
      <w:r>
        <w:rPr>
          <w:rFonts w:ascii="宋体" w:hAnsi="宋体" w:eastAsia="宋体" w:cs="宋体"/>
          <w:color w:val="000"/>
          <w:sz w:val="28"/>
          <w:szCs w:val="28"/>
        </w:rPr>
        <w:t xml:space="preserve">城区具有人流旺盛、物流集聚、商业繁荣、交通发达的优势，是我市服务业发展的重要载体和龙头。为增强城区对全市服务业发展的辐射带动力，结合现代服务业发展的特点，科学规划，正确引导，努力形成功能明确、分工合理、互动发展的新格局。</w:t>
      </w:r>
    </w:p>
    <w:p>
      <w:pPr>
        <w:ind w:left="0" w:right="0" w:firstLine="560"/>
        <w:spacing w:before="450" w:after="450" w:line="312" w:lineRule="auto"/>
      </w:pPr>
      <w:r>
        <w:rPr>
          <w:rFonts w:ascii="宋体" w:hAnsi="宋体" w:eastAsia="宋体" w:cs="宋体"/>
          <w:color w:val="000"/>
          <w:sz w:val="28"/>
          <w:szCs w:val="28"/>
        </w:rPr>
        <w:t xml:space="preserve">（一）着力打造特色商业区。全面提升城市服务业发展品牌，以完善设施功能为着力点，大力优化城区商业布局，积极推进了中央商务区、东部新城休闲商务区、西部服务业聚集区等三个重点商贸聚集区建设，提升档次，加快引进战略合作经营商，逐步１</w:t>
      </w:r>
    </w:p>
    <w:p>
      <w:pPr>
        <w:ind w:left="0" w:right="0" w:firstLine="560"/>
        <w:spacing w:before="450" w:after="450" w:line="312" w:lineRule="auto"/>
      </w:pPr>
      <w:r>
        <w:rPr>
          <w:rFonts w:ascii="宋体" w:hAnsi="宋体" w:eastAsia="宋体" w:cs="宋体"/>
          <w:color w:val="000"/>
          <w:sz w:val="28"/>
          <w:szCs w:val="28"/>
        </w:rPr>
        <w:t xml:space="preserve">建设形成经营管理先进、品牌优势明显的大型特色商业区。正在组团式建设的中央商务区总投资50亿元，占地面积达到500亩，实行统一规划，联片开发，集中规划建设。目前，总投资6亿元的沁园春商住楼组团、投资5亿元的钻石名厦、投资3.6亿元的花园大厦、投资2亿元的街心花园地下商场以及世纪大厦、平阳国际商务大厦等8个项目正在加紧建设，集中打造城市购物、商务核心功能区。围绕总投资50亿元的青云湖综合开发，规划建设了占地4平方公里的东部新城休闲商务区，着力打造高端消费群体的生态休闲娱乐场所。在开发区开工建设了万色城、明天商贸城、新泰小商品城、新汽车站等项目，以实体商品销售基地和信息网络销售为依托，建设优势资源汇集的城市西部服务业聚集区。其中万色城总投资6亿元，总建筑面积5万平方米，集合时尚购物、休闲娱乐、餐饮住宿、网络购物体验等业态为一体，致力于打造鲁中一号时尚地标，年可实现总收入15亿元，利税2亿元。</w:t>
      </w:r>
    </w:p>
    <w:p>
      <w:pPr>
        <w:ind w:left="0" w:right="0" w:firstLine="560"/>
        <w:spacing w:before="450" w:after="450" w:line="312" w:lineRule="auto"/>
      </w:pPr>
      <w:r>
        <w:rPr>
          <w:rFonts w:ascii="宋体" w:hAnsi="宋体" w:eastAsia="宋体" w:cs="宋体"/>
          <w:color w:val="000"/>
          <w:sz w:val="28"/>
          <w:szCs w:val="28"/>
        </w:rPr>
        <w:t xml:space="preserve">（二）着力打造特色商业街。依托现有初具规模的商业街，整合提升，规范发展。规划建设了新兴路汽车、工程车辆、工矿电器销售特色一条街，中国重汽4S店、中汽服务中心4S店、二手车交易市场先后落户新泰；实施了盆景花卉一条街，提升改造了新汶大街、金斗路商业业态，整治改造了顺河西路小吃一条街、不夜城商业步行街等特色商业街区。</w:t>
      </w:r>
    </w:p>
    <w:p>
      <w:pPr>
        <w:ind w:left="0" w:right="0" w:firstLine="560"/>
        <w:spacing w:before="450" w:after="450" w:line="312" w:lineRule="auto"/>
      </w:pPr>
      <w:r>
        <w:rPr>
          <w:rFonts w:ascii="宋体" w:hAnsi="宋体" w:eastAsia="宋体" w:cs="宋体"/>
          <w:color w:val="000"/>
          <w:sz w:val="28"/>
          <w:szCs w:val="28"/>
        </w:rPr>
        <w:t xml:space="preserve">（三）着力发展新兴业态。以大市场、大商贸、大超市为依托，积极发展连锁、代理、加盟、直销等新兴业态，改造提升传统商贸业，先后建成了银座商城、荣峰国际饭店等一批骨干商贸</w:t>
      </w:r>
    </w:p>
    <w:p>
      <w:pPr>
        <w:ind w:left="0" w:right="0" w:firstLine="560"/>
        <w:spacing w:before="450" w:after="450" w:line="312" w:lineRule="auto"/>
      </w:pPr>
      <w:r>
        <w:rPr>
          <w:rFonts w:ascii="宋体" w:hAnsi="宋体" w:eastAsia="宋体" w:cs="宋体"/>
          <w:color w:val="000"/>
          <w:sz w:val="28"/>
          <w:szCs w:val="28"/>
        </w:rPr>
        <w:t xml:space="preserve">企业，各类加盟店、连锁店、专卖店、便利店达到5000多家，商贸流通现代化水平大幅提高。2024年全市实现社会消费品零售额152.8亿元，同比增长18.9%，批发零售和住宿餐饮业分别完成零售额134.2亿元、18.6亿元，同比分别增长15.5%、50.2%。2024年我市被省政府评为全省服务业重点城区先进单位。</w:t>
      </w:r>
    </w:p>
    <w:p>
      <w:pPr>
        <w:ind w:left="0" w:right="0" w:firstLine="560"/>
        <w:spacing w:before="450" w:after="450" w:line="312" w:lineRule="auto"/>
      </w:pPr>
      <w:r>
        <w:rPr>
          <w:rFonts w:ascii="宋体" w:hAnsi="宋体" w:eastAsia="宋体" w:cs="宋体"/>
          <w:color w:val="000"/>
          <w:sz w:val="28"/>
          <w:szCs w:val="28"/>
        </w:rPr>
        <w:t xml:space="preserve">二、依托产业优势，壮大生产性服务业</w:t>
      </w:r>
    </w:p>
    <w:p>
      <w:pPr>
        <w:ind w:left="0" w:right="0" w:firstLine="560"/>
        <w:spacing w:before="450" w:after="450" w:line="312" w:lineRule="auto"/>
      </w:pPr>
      <w:r>
        <w:rPr>
          <w:rFonts w:ascii="宋体" w:hAnsi="宋体" w:eastAsia="宋体" w:cs="宋体"/>
          <w:color w:val="000"/>
          <w:sz w:val="28"/>
          <w:szCs w:val="28"/>
        </w:rPr>
        <w:t xml:space="preserve">新泰有丰富的矿产资源，有发达的工农业经济，我们积极把握现代经济服务化的新趋势，大力实施工农业与服务业融合发展战略，稳妥推进企业剥离非核心业务，培育壮大生产性服务业。</w:t>
      </w:r>
    </w:p>
    <w:p>
      <w:pPr>
        <w:ind w:left="0" w:right="0" w:firstLine="560"/>
        <w:spacing w:before="450" w:after="450" w:line="312" w:lineRule="auto"/>
      </w:pPr>
      <w:r>
        <w:rPr>
          <w:rFonts w:ascii="宋体" w:hAnsi="宋体" w:eastAsia="宋体" w:cs="宋体"/>
          <w:color w:val="000"/>
          <w:sz w:val="28"/>
          <w:szCs w:val="28"/>
        </w:rPr>
        <w:t xml:space="preserve">（一）优先发展现代物流业。抓住东平铁路线开通、磁莱铁路电气化改造和山西中南部铁路通道在新泰设货运站的契机，充分利用我市境内煤炭粘结指数高的特性，加快推广应用洁净煤技术，积极为周边的莱钢、济钢、日钢、首钢等大型钢铁集团提供煤炭配送，同时配套物流矿石、钢材等大宗物资，集中壮大以煤炭、钢材、矿石物流为主的旱港经济。全市发展起以新矿物流、新矿国际、岳华能源为龙头的规模以上物流企业30家，每年从外地购进2024万吨煤炭，配比、洗选规模3000万吨，成为华东地区配洗精煤基地之一。2024年，全市物流节点发展到560多个，货运周转量25.5亿吨公里，增长71.1%。</w:t>
      </w:r>
    </w:p>
    <w:p>
      <w:pPr>
        <w:ind w:left="0" w:right="0" w:firstLine="560"/>
        <w:spacing w:before="450" w:after="450" w:line="312" w:lineRule="auto"/>
      </w:pPr>
      <w:r>
        <w:rPr>
          <w:rFonts w:ascii="宋体" w:hAnsi="宋体" w:eastAsia="宋体" w:cs="宋体"/>
          <w:color w:val="000"/>
          <w:sz w:val="28"/>
          <w:szCs w:val="28"/>
        </w:rPr>
        <w:t xml:space="preserve">（二）大力开展矿山托管服务。借助我市煤矿企业、矿山机械制造企业在矿山勘探、开采、经营、管理、人才等方面的比较优势，以山东矿业管理技术服务集团为龙头，大力开展矿山生产托管和勘探、设计、建设、装备和技术服务。全市已托管内蒙古</w:t>
      </w:r>
    </w:p>
    <w:p>
      <w:pPr>
        <w:ind w:left="0" w:right="0" w:firstLine="560"/>
        <w:spacing w:before="450" w:after="450" w:line="312" w:lineRule="auto"/>
      </w:pPr>
      <w:r>
        <w:rPr>
          <w:rFonts w:ascii="宋体" w:hAnsi="宋体" w:eastAsia="宋体" w:cs="宋体"/>
          <w:color w:val="000"/>
          <w:sz w:val="28"/>
          <w:szCs w:val="28"/>
        </w:rPr>
        <w:t xml:space="preserve">杨树煤矿、新疆墩阔坦煤矿、山西大沟矿、吉林羊草沟矿等外地矿井和工作面32处，年实现服务营业额21.5亿元。</w:t>
      </w:r>
    </w:p>
    <w:p>
      <w:pPr>
        <w:ind w:left="0" w:right="0" w:firstLine="560"/>
        <w:spacing w:before="450" w:after="450" w:line="312" w:lineRule="auto"/>
      </w:pPr>
      <w:r>
        <w:rPr>
          <w:rFonts w:ascii="宋体" w:hAnsi="宋体" w:eastAsia="宋体" w:cs="宋体"/>
          <w:color w:val="000"/>
          <w:sz w:val="28"/>
          <w:szCs w:val="28"/>
        </w:rPr>
        <w:t xml:space="preserve">（三）加强科技研发服务。坚持以科技创新引领支撑产业升级，依托产业优势，与清华大学、中国科学院、装甲兵工程学院、煤炭科学研究总院等科研院校联姻，设立了泰山天盾矿山机械院士工作站、泰丰矿业集团博士后科研工作站、新矿集团博士后科研工作站、省矿用提升输送设备质量监督检验中心、新泰高新技术产业孵化基地，以及5家省级工程技术研究中心、1家国家级企业技术中心、5家省级企业技术中心，促进了服务业向高端延伸。</w:t>
      </w:r>
    </w:p>
    <w:p>
      <w:pPr>
        <w:ind w:left="0" w:right="0" w:firstLine="560"/>
        <w:spacing w:before="450" w:after="450" w:line="312" w:lineRule="auto"/>
      </w:pPr>
      <w:r>
        <w:rPr>
          <w:rFonts w:ascii="宋体" w:hAnsi="宋体" w:eastAsia="宋体" w:cs="宋体"/>
          <w:color w:val="000"/>
          <w:sz w:val="28"/>
          <w:szCs w:val="28"/>
        </w:rPr>
        <w:t xml:space="preserve">（四）积极发展金融保险服务。重点引进发展商业银行、小额贷款公司、村镇银行、融资性担保机构，完善金融服务体系。先后引进了泰安商业银行、交通银行、莱商银行等金融机构，全市各类金融机构达到39家，下设分支机构167处，担保公司17家，企业管理服务、法律服务、咨询与调查、评估、审计、会计等租赁和商务服务机构263家。</w:t>
      </w:r>
    </w:p>
    <w:p>
      <w:pPr>
        <w:ind w:left="0" w:right="0" w:firstLine="560"/>
        <w:spacing w:before="450" w:after="450" w:line="312" w:lineRule="auto"/>
      </w:pPr>
      <w:r>
        <w:rPr>
          <w:rFonts w:ascii="宋体" w:hAnsi="宋体" w:eastAsia="宋体" w:cs="宋体"/>
          <w:color w:val="000"/>
          <w:sz w:val="28"/>
          <w:szCs w:val="28"/>
        </w:rPr>
        <w:t xml:space="preserve">（五）稳妥推进二三产业剥离。坚持把企业剥离非核心业务作为壮大生产性服务业规模的重要途径，在不增加企业负担的基础上，制定出台了实施方案，因企制策，分类指导，引导和鼓励企业加快剥离物流业务、专业配套服务、科技研发和信息服务、中介服务、后勤保障服务等非核心业务。目前，年初确定的10家剥离试点企业正在稳步推进。</w:t>
      </w:r>
    </w:p>
    <w:p>
      <w:pPr>
        <w:ind w:left="0" w:right="0" w:firstLine="560"/>
        <w:spacing w:before="450" w:after="450" w:line="312" w:lineRule="auto"/>
      </w:pPr>
      <w:r>
        <w:rPr>
          <w:rFonts w:ascii="宋体" w:hAnsi="宋体" w:eastAsia="宋体" w:cs="宋体"/>
          <w:color w:val="000"/>
          <w:sz w:val="28"/>
          <w:szCs w:val="28"/>
        </w:rPr>
        <w:t xml:space="preserve">三、依托城镇化优势，做大房地产及社区服务业</w:t>
      </w:r>
    </w:p>
    <w:p>
      <w:pPr>
        <w:ind w:left="0" w:right="0" w:firstLine="560"/>
        <w:spacing w:before="450" w:after="450" w:line="312" w:lineRule="auto"/>
      </w:pPr>
      <w:r>
        <w:rPr>
          <w:rFonts w:ascii="宋体" w:hAnsi="宋体" w:eastAsia="宋体" w:cs="宋体"/>
          <w:color w:val="000"/>
          <w:sz w:val="28"/>
          <w:szCs w:val="28"/>
        </w:rPr>
        <w:t xml:space="preserve">抓住新一轮城市开发和城镇化建设机遇，吸引大开发商，建</w:t>
      </w:r>
    </w:p>
    <w:p>
      <w:pPr>
        <w:ind w:left="0" w:right="0" w:firstLine="560"/>
        <w:spacing w:before="450" w:after="450" w:line="312" w:lineRule="auto"/>
      </w:pPr>
      <w:r>
        <w:rPr>
          <w:rFonts w:ascii="宋体" w:hAnsi="宋体" w:eastAsia="宋体" w:cs="宋体"/>
          <w:color w:val="000"/>
          <w:sz w:val="28"/>
          <w:szCs w:val="28"/>
        </w:rPr>
        <w:t xml:space="preserve">设大楼盘，开发大社区，加快发展房地产业。重点实施了青龙路沿线高端商住带、新都路沿线生态休闲高层居住带、青云东部片区、北部片区、铁西片区“两带三片区”组团开发建设。积极引进了杭州绿城集团等知名地产开发商，建成了玉兰花园、福田花园、秀水花园等一批高档房地产项目，吸引了新矿集团、莱钢集团、周边县市区客户群体入住我市。实施了50个城中村开发改造，组团建设回迁楼、商住楼400栋。2024年全市商品房销售面积达到45.4万平方米，同比增长70%。在加快城区、镇区、农村社区建设的同时，配套发展咨询设计、建筑装修、物业管理等各类要素市场，突出抓好社区服务业、家政服务业和社区商业发展，完善配套设施和综合服务功能，全市“万村千乡市场工程”连锁店达到924家，物业管理企业45家，幼托教育机构256所，养老机构24所，其中新泰市老年公寓总建筑面积25000多平，床位600多个，是泰安市规模最大的老年福利机构之一。</w:t>
      </w:r>
    </w:p>
    <w:p>
      <w:pPr>
        <w:ind w:left="0" w:right="0" w:firstLine="560"/>
        <w:spacing w:before="450" w:after="450" w:line="312" w:lineRule="auto"/>
      </w:pPr>
      <w:r>
        <w:rPr>
          <w:rFonts w:ascii="宋体" w:hAnsi="宋体" w:eastAsia="宋体" w:cs="宋体"/>
          <w:color w:val="000"/>
          <w:sz w:val="28"/>
          <w:szCs w:val="28"/>
        </w:rPr>
        <w:t xml:space="preserve">四、依托人文资源优势，做强文化旅游业</w:t>
      </w:r>
    </w:p>
    <w:p>
      <w:pPr>
        <w:ind w:left="0" w:right="0" w:firstLine="560"/>
        <w:spacing w:before="450" w:after="450" w:line="312" w:lineRule="auto"/>
      </w:pPr>
      <w:r>
        <w:rPr>
          <w:rFonts w:ascii="宋体" w:hAnsi="宋体" w:eastAsia="宋体" w:cs="宋体"/>
          <w:color w:val="000"/>
          <w:sz w:val="28"/>
          <w:szCs w:val="28"/>
        </w:rPr>
        <w:t xml:space="preserve">充分挖掘和圣、乐圣、杞国古都历史文化，按照市场化运作、项目化推进、产业化经营的思路，突出文化的特色性和区域性，规划建设了总投资12亿元的文化中心、文化产业园、体育产业园、惠风和畅主题广场、清音公园等一批文化产业项目，着力培植以观音文化、和文化、杞文化和红色文化为代表的新泰文化品牌，其中和圣园被评为省级文化产业示范基地。把旅游业作为提升产业层级、发展低碳经济的突破口，以总投资110亿元的莲花山旅游度假区开发为龙头，以建成的北环旅游路为契机，实施莲花山</w:t>
      </w:r>
    </w:p>
    <w:p>
      <w:pPr>
        <w:ind w:left="0" w:right="0" w:firstLine="560"/>
        <w:spacing w:before="450" w:after="450" w:line="312" w:lineRule="auto"/>
      </w:pPr>
      <w:r>
        <w:rPr>
          <w:rFonts w:ascii="宋体" w:hAnsi="宋体" w:eastAsia="宋体" w:cs="宋体"/>
          <w:color w:val="000"/>
          <w:sz w:val="28"/>
          <w:szCs w:val="28"/>
        </w:rPr>
        <w:t xml:space="preserve">深度开发、青云山青云湖开发等一批重点旅游项目，逐步打造北方内陆地区最具特色山水相映的城市旅游景观带。新泰被评为中国优秀旅游城市，莲花山旅游度假区被列入“十二五”期间全省培育的100个重点服务业园区之一。</w:t>
      </w:r>
    </w:p>
    <w:p>
      <w:pPr>
        <w:ind w:left="0" w:right="0" w:firstLine="560"/>
        <w:spacing w:before="450" w:after="450" w:line="312" w:lineRule="auto"/>
      </w:pPr>
      <w:r>
        <w:rPr>
          <w:rFonts w:ascii="宋体" w:hAnsi="宋体" w:eastAsia="宋体" w:cs="宋体"/>
          <w:color w:val="000"/>
          <w:sz w:val="28"/>
          <w:szCs w:val="28"/>
        </w:rPr>
        <w:t xml:space="preserve">尽管我市服务业发展取得了一定成绩，但服务业规模不够大，生产性服务业才刚刚起步，知名品牌的龙头企业偏少。今后，我们将把服务业摆在更加突出的位置,突破发展现代服务业，依托城区、园区、企业、项目四大载体，着力在高档商贸、现代物流、文化旅游、商务会展、房地产等领域，集中培育一批省级以上重点服务业项目，形成品牌优势突出的城市中央商务区和休闲商务区，建设吞吐量大、带动能力强的煤炭、钢材、农产品、家居物流基地，建成全国著名的矿机会展采购基地，做大做强莲花山、墨石山、和圣园等功能性文化旅游产业园，规范发展一批优势明显的特色街区，建设吸引周边地区的区域性现代服务业中心。2024年三次产业比例调整为7：56.8：36.2，到“十二五”末服务业占GDP的比重达到45%，逐步成为国民经济的重要支柱。</w:t>
      </w:r>
    </w:p>
    <w:p>
      <w:pPr>
        <w:ind w:left="0" w:right="0" w:firstLine="560"/>
        <w:spacing w:before="450" w:after="450" w:line="312" w:lineRule="auto"/>
      </w:pPr>
      <w:r>
        <w:rPr>
          <w:rFonts w:ascii="宋体" w:hAnsi="宋体" w:eastAsia="宋体" w:cs="宋体"/>
          <w:color w:val="000"/>
          <w:sz w:val="28"/>
          <w:szCs w:val="28"/>
        </w:rPr>
        <w:t xml:space="preserve">各位领导，我们决心以这次会议为契机，认真学习借鉴兄弟县市区的先进经验，进一步解放思想，提升境界，创新思路，完善措施，推进服务业更好更快发展。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第三篇：“三上”现场会典型发言</w:t>
      </w:r>
    </w:p>
    <w:p>
      <w:pPr>
        <w:ind w:left="0" w:right="0" w:firstLine="560"/>
        <w:spacing w:before="450" w:after="450" w:line="312" w:lineRule="auto"/>
      </w:pPr>
      <w:r>
        <w:rPr>
          <w:rFonts w:ascii="宋体" w:hAnsi="宋体" w:eastAsia="宋体" w:cs="宋体"/>
          <w:color w:val="000"/>
          <w:sz w:val="28"/>
          <w:szCs w:val="28"/>
        </w:rPr>
        <w:t xml:space="preserve">（因地制宜或创新思路）强化举措（鼓足干</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全面推进农村社区“三上”工程建设</w:t>
      </w:r>
    </w:p>
    <w:p>
      <w:pPr>
        <w:ind w:left="0" w:right="0" w:firstLine="560"/>
        <w:spacing w:before="450" w:after="450" w:line="312" w:lineRule="auto"/>
      </w:pPr>
      <w:r>
        <w:rPr>
          <w:rFonts w:ascii="宋体" w:hAnsi="宋体" w:eastAsia="宋体" w:cs="宋体"/>
          <w:color w:val="000"/>
          <w:sz w:val="28"/>
          <w:szCs w:val="28"/>
        </w:rPr>
        <w:t xml:space="preserve">去年以来，我们按照市委、市政府的部署要求，在抓好农村社区“五化”建设的基础上，把气上楼、水治污、环卫保洁市场化物业化建设作为推进城乡环境综合整治、统筹城乡发展的重要抓手，从解决群众认识、建设资金、管理服务等问题入手，不断推进农村社区“三上”工程建设，社区居民的生活水平得到进一步提高，生活环境得到进一步改善。目前，全县已实行旧村改造的村居44个，建成楼房并投入使用的农村社区26个，其中，15个村居完成“三上”工程建设，7个村居正在开展“三上”工程建设（数字整治办把关，前边表述农村社区、后边是村居？）。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一、深入引导发动，营造浓厚氛围</w:t>
      </w:r>
    </w:p>
    <w:p>
      <w:pPr>
        <w:ind w:left="0" w:right="0" w:firstLine="560"/>
        <w:spacing w:before="450" w:after="450" w:line="312" w:lineRule="auto"/>
      </w:pPr>
      <w:r>
        <w:rPr>
          <w:rFonts w:ascii="宋体" w:hAnsi="宋体" w:eastAsia="宋体" w:cs="宋体"/>
          <w:color w:val="000"/>
          <w:sz w:val="28"/>
          <w:szCs w:val="28"/>
        </w:rPr>
        <w:t xml:space="preserve">实施旧村改造，群众住上楼房后，必须同步解决好生活用气、污水处理、环卫保洁等问题，切实提高群众的生活质量。（工作中，结合开展旧村改造和农村社区建设的认识，我们多方着手，深入发动，重点做了以下三个方面的工作。可不说）</w:t>
      </w:r>
    </w:p>
    <w:p>
      <w:pPr>
        <w:ind w:left="0" w:right="0" w:firstLine="560"/>
        <w:spacing w:before="450" w:after="450" w:line="312" w:lineRule="auto"/>
      </w:pPr>
      <w:r>
        <w:rPr>
          <w:rFonts w:ascii="宋体" w:hAnsi="宋体" w:eastAsia="宋体" w:cs="宋体"/>
          <w:color w:val="000"/>
          <w:sz w:val="28"/>
          <w:szCs w:val="28"/>
        </w:rPr>
        <w:t xml:space="preserve">一是统一思想认识。农村社区“三上”工程建设是统筹城乡发展、加快城镇化建设的重要举措和城乡环境综合整治工作</w:t>
      </w:r>
    </w:p>
    <w:p>
      <w:pPr>
        <w:ind w:left="0" w:right="0" w:firstLine="560"/>
        <w:spacing w:before="450" w:after="450" w:line="312" w:lineRule="auto"/>
      </w:pPr>
      <w:r>
        <w:rPr>
          <w:rFonts w:ascii="宋体" w:hAnsi="宋体" w:eastAsia="宋体" w:cs="宋体"/>
          <w:color w:val="000"/>
          <w:sz w:val="28"/>
          <w:szCs w:val="28"/>
        </w:rPr>
        <w:t xml:space="preserve">—1—   的基础性工程。县委、县政府对这项工作高度重视，（坚持）定期听取农村社区 “三上”工程建设汇报，随时了解情况，及时研究解决有关问题。在“三上”工程建设过程中，定期组织召开推进会议，及时调度，加快建设，统一了广大基层干部群众的思想，增强了各级抓农村社区“三上”工程建设的责任心和使命感。</w:t>
      </w:r>
    </w:p>
    <w:p>
      <w:pPr>
        <w:ind w:left="0" w:right="0" w:firstLine="560"/>
        <w:spacing w:before="450" w:after="450" w:line="312" w:lineRule="auto"/>
      </w:pPr>
      <w:r>
        <w:rPr>
          <w:rFonts w:ascii="宋体" w:hAnsi="宋体" w:eastAsia="宋体" w:cs="宋体"/>
          <w:color w:val="000"/>
          <w:sz w:val="28"/>
          <w:szCs w:val="28"/>
        </w:rPr>
        <w:t xml:space="preserve">二是健全组织机构。为确保新型农村社区“三上”工程建设工作扎实推进，县里专门成立了由县委主要领导任组长，县级班子有关领导为副组长，国土、住建、规划、城管、财政、民政、公安等相关部门为成员的农村社区“三上”工程建设指挥部，指挥部下设办公室，具体负责这项工作的组织协调。坚持“三上”工作与农村住房建设工作同步推进，制定下发了新型农村社区“三上”工程建设规划、关于加快农村住房建设的意见、城乡建设用地增减挂钩试点办法等一系列文件，为新型农村社区“三上”工程建设提供了政策依据。（成立指挥部感觉不真实，其实就是城乡环境综合整治当前一项重点工作，建议换个说法，或专门成立专项工作领导小组等）三是深入宣传发动。各乡镇（街道）、经济开发区通过广播、条幅、宣传栏（以及召开党员会、群众代表会）等多种形式，深入宣传社区“三上”工程建设的目的、意义，（积极引导、达成共识），形成了群众主动参与、积极支持农村社区“三上”工程建设的良好局面。如，我县青云镇赵窝村在“三上”工程建设中，通过组织社区党员代表、群众代表多次外出 —2—</w:t>
      </w:r>
    </w:p>
    <w:p>
      <w:pPr>
        <w:ind w:left="0" w:right="0" w:firstLine="560"/>
        <w:spacing w:before="450" w:after="450" w:line="312" w:lineRule="auto"/>
      </w:pPr>
      <w:r>
        <w:rPr>
          <w:rFonts w:ascii="宋体" w:hAnsi="宋体" w:eastAsia="宋体" w:cs="宋体"/>
          <w:color w:val="000"/>
          <w:sz w:val="28"/>
          <w:szCs w:val="28"/>
        </w:rPr>
        <w:t xml:space="preserve">参观学习、座谈讨论，在县农业部门的指导帮助下，实施了“秸秆气化工程”，有效解决了社区居民“气上楼”问题。（说的不够清楚。通过农业部门，目前，已经建成两个均为100立方的沼气池，供70户小康楼生活用气；争取农业部总投资400万元、1000立方的大型秸秆沼气集中供气项目下半年能够动工，用于正在建设的168户8座多层住宅楼住户用气）</w:t>
      </w:r>
    </w:p>
    <w:p>
      <w:pPr>
        <w:ind w:left="0" w:right="0" w:firstLine="560"/>
        <w:spacing w:before="450" w:after="450" w:line="312" w:lineRule="auto"/>
      </w:pPr>
      <w:r>
        <w:rPr>
          <w:rFonts w:ascii="宋体" w:hAnsi="宋体" w:eastAsia="宋体" w:cs="宋体"/>
          <w:color w:val="000"/>
          <w:sz w:val="28"/>
          <w:szCs w:val="28"/>
        </w:rPr>
        <w:t xml:space="preserve">二、坚持多元投入，构筑保障体系</w:t>
      </w:r>
    </w:p>
    <w:p>
      <w:pPr>
        <w:ind w:left="0" w:right="0" w:firstLine="560"/>
        <w:spacing w:before="450" w:after="450" w:line="312" w:lineRule="auto"/>
      </w:pPr>
      <w:r>
        <w:rPr>
          <w:rFonts w:ascii="宋体" w:hAnsi="宋体" w:eastAsia="宋体" w:cs="宋体"/>
          <w:color w:val="000"/>
          <w:sz w:val="28"/>
          <w:szCs w:val="28"/>
        </w:rPr>
        <w:t xml:space="preserve">推进农村社区“三上”工程建设，投入是关键。我们采取市场化运作的方式，积极引导社会力量参与，不断拓宽筹资渠道，为全面推进农村社区“三上”工程建设提供了有力保障。一是集体筹集一块。充分发挥镇村在“三上”工程建设中的主体作用，通过集体出资或村民募捐等多种形式，推动“三上”工程建设。临沭街道徐兴社区自筹资金30多万元，镇财政拨付了50多万元的“以奖代补”资金，用于该社区“三上”工程建设；青云镇莲花社区在“三上”工程建设中，县乡村共筹集资金280多万元，完成了污水管网和燃气管道的铺设，建成了垃圾中转站和污水处理厂，高标准完成了社区主要街道硬化和绿化。（有镇上建的、有社区建的需分开）</w:t>
      </w:r>
    </w:p>
    <w:p>
      <w:pPr>
        <w:ind w:left="0" w:right="0" w:firstLine="560"/>
        <w:spacing w:before="450" w:after="450" w:line="312" w:lineRule="auto"/>
      </w:pPr>
      <w:r>
        <w:rPr>
          <w:rFonts w:ascii="宋体" w:hAnsi="宋体" w:eastAsia="宋体" w:cs="宋体"/>
          <w:color w:val="000"/>
          <w:sz w:val="28"/>
          <w:szCs w:val="28"/>
        </w:rPr>
        <w:t xml:space="preserve">二是向上争取一块。我们把农村社区“三上”工程建设与农村住房建设和危房改造、土地增减挂、千亿元工程相结合，积极向上申请各类扶持资金。郑山街道南沟头社区利用土地增减挂政策，争取上级扶持资金200多万元，有力推进了“三上”工程建设；南古镇寨和社区充分利用农村住房建设和危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改造以及土地增减挂政策，争取中央和省市扶持资金290多万元。（此外，农业部门沼气、住建部门污水处理、垃圾中转站建设专项扶持资金，千亿元工程具体内容不是很了解）</w:t>
      </w:r>
    </w:p>
    <w:p>
      <w:pPr>
        <w:ind w:left="0" w:right="0" w:firstLine="560"/>
        <w:spacing w:before="450" w:after="450" w:line="312" w:lineRule="auto"/>
      </w:pPr>
      <w:r>
        <w:rPr>
          <w:rFonts w:ascii="宋体" w:hAnsi="宋体" w:eastAsia="宋体" w:cs="宋体"/>
          <w:color w:val="000"/>
          <w:sz w:val="28"/>
          <w:szCs w:val="28"/>
        </w:rPr>
        <w:t xml:space="preserve">三是社会捐助一块。通过“村企共建”等多种形式，积极动员企业投身农村社区“三上”工程建设。店头镇动员宏联、中天、育峰等企业，先后出资30多万元，帮助措庄社区实施“三上”工程建设；沂蒙老区酒业有限公司投资40多万元，帮助青云镇莲花社区推进“三上”工程建设（准吧，老区位于是南古镇怎么到青云投资？）；金源管业有限公司出资30多万元，用于曹庄镇大哨社区“三上”工程建设。据统计，去年以来，全县各企事业单位共出资2024余万元，支持农村社区“三上”工程建设。</w:t>
      </w:r>
    </w:p>
    <w:p>
      <w:pPr>
        <w:ind w:left="0" w:right="0" w:firstLine="560"/>
        <w:spacing w:before="450" w:after="450" w:line="312" w:lineRule="auto"/>
      </w:pPr>
      <w:r>
        <w:rPr>
          <w:rFonts w:ascii="宋体" w:hAnsi="宋体" w:eastAsia="宋体" w:cs="宋体"/>
          <w:color w:val="000"/>
          <w:sz w:val="28"/>
          <w:szCs w:val="28"/>
        </w:rPr>
        <w:t xml:space="preserve">四是财政补助一块。将农村社区“三上”建设作为城乡环境综合整治和推进农村住房建设的一项重要内容，纳入全县千分制工作目标考核，与小城镇、农村住房建设工作一起部署，一起检查验收，并拿出300万元作为专项奖励资金。县政府对开展“三上”建设的社区，全部免收（项目建设的）县级行政事业性收费和政府基金，对服务性收费整合“一费制” 按每平方米8.03元进行收取，（按照最低标准的30%收取，删去）（去年以来）先后减免各项规费3500万元。县里还设立了农村社区“三上”工程建设专项规划扶持资金，对在规定时间内完成规划编制的中心村和乡镇驻地村，给予4万元的奖励补助，其他村给予3万元的补助，超过规定时间完不成规 —4—</w:t>
      </w:r>
    </w:p>
    <w:p>
      <w:pPr>
        <w:ind w:left="0" w:right="0" w:firstLine="560"/>
        <w:spacing w:before="450" w:after="450" w:line="312" w:lineRule="auto"/>
      </w:pPr>
      <w:r>
        <w:rPr>
          <w:rFonts w:ascii="宋体" w:hAnsi="宋体" w:eastAsia="宋体" w:cs="宋体"/>
          <w:color w:val="000"/>
          <w:sz w:val="28"/>
          <w:szCs w:val="28"/>
        </w:rPr>
        <w:t xml:space="preserve">划的不予补助。</w:t>
      </w:r>
    </w:p>
    <w:p>
      <w:pPr>
        <w:ind w:left="0" w:right="0" w:firstLine="560"/>
        <w:spacing w:before="450" w:after="450" w:line="312" w:lineRule="auto"/>
      </w:pPr>
      <w:r>
        <w:rPr>
          <w:rFonts w:ascii="宋体" w:hAnsi="宋体" w:eastAsia="宋体" w:cs="宋体"/>
          <w:color w:val="000"/>
          <w:sz w:val="28"/>
          <w:szCs w:val="28"/>
        </w:rPr>
        <w:t xml:space="preserve">三、实施因地制宜，拓展开发空间</w:t>
      </w:r>
    </w:p>
    <w:p>
      <w:pPr>
        <w:ind w:left="0" w:right="0" w:firstLine="560"/>
        <w:spacing w:before="450" w:after="450" w:line="312" w:lineRule="auto"/>
      </w:pPr>
      <w:r>
        <w:rPr>
          <w:rFonts w:ascii="宋体" w:hAnsi="宋体" w:eastAsia="宋体" w:cs="宋体"/>
          <w:color w:val="000"/>
          <w:sz w:val="28"/>
          <w:szCs w:val="28"/>
        </w:rPr>
        <w:t xml:space="preserve">工作中，我们在先行试点的基础上，坚持以点带面、全面推进，要求各乡镇、社区结合自身实际，因地制宜，积极探索农村社区“三上”工程建设的新路子。</w:t>
      </w:r>
    </w:p>
    <w:p>
      <w:pPr>
        <w:ind w:left="0" w:right="0" w:firstLine="560"/>
        <w:spacing w:before="450" w:after="450" w:line="312" w:lineRule="auto"/>
      </w:pPr>
      <w:r>
        <w:rPr>
          <w:rFonts w:ascii="宋体" w:hAnsi="宋体" w:eastAsia="宋体" w:cs="宋体"/>
          <w:color w:val="000"/>
          <w:sz w:val="28"/>
          <w:szCs w:val="28"/>
        </w:rPr>
        <w:t xml:space="preserve">一是因村施治，实现生活燃料新提升。我们根据实际情况，对距离城区和镇驻地较近的社区，推广使用天然气；而一些相对比较偏远的农村社区，推广使用沼气。临沭街道徐兴社区、郑山街道南沟头社区、青云镇莲花社区利用与奥德燃气公司距离管道连接较近的优势，积极推进“燃气进社区”工程，社区居民已全部用上了方便便宜的燃气；南古镇寨和社区与经济开发区山林燃气公司签订了燃气使用合同；青云镇赵窝村根据本村实际情况，大力推广“秸秆气化”，建设了2个大型沼气池（不能算大型，用的户数不多，可与前边衔接），社区70户居民全部实现了集中供气。目前，全县有6个农村社区、80余个村居近4.8万农户用上了沼气（先说一下全县户用沼气户数、比例，应在全市前列，上述的数字应是全部集中用气的）。</w:t>
      </w:r>
    </w:p>
    <w:p>
      <w:pPr>
        <w:ind w:left="0" w:right="0" w:firstLine="560"/>
        <w:spacing w:before="450" w:after="450" w:line="312" w:lineRule="auto"/>
      </w:pPr>
      <w:r>
        <w:rPr>
          <w:rFonts w:ascii="宋体" w:hAnsi="宋体" w:eastAsia="宋体" w:cs="宋体"/>
          <w:color w:val="000"/>
          <w:sz w:val="28"/>
          <w:szCs w:val="28"/>
        </w:rPr>
        <w:t xml:space="preserve">二是化污为净，推动污水处理新改善。各社区采取建设小型污水处理厂或纳入污水管网等措施解决污水处理问题。青云镇驻地各村、赵窝村利用靠近河道的优势，建设了小型污水处理厂，对污水进行集中处理，驻地莲花社区的生活污水全部进入镇污水处理厂进行处理；临沭街道徐兴社区、郑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街道南沟头社区利用靠近城区的优势，将村内污水处理管道纳入城区污水管网，进入县清源污水处理厂进行处理；南古镇寨和社区利用与工业集中区较近的区位优势，将村内污水处理管道纳入了工业污水管网进入牛腿沟污水处理厂，目前运行效果比较好。（体系上，县有清源污水处理厂、各乡镇驻地也应建立污水处理厂、较偏村居建立小型污水处理厂，目前，只有青云镇建了一厂一站）</w:t>
      </w:r>
    </w:p>
    <w:p>
      <w:pPr>
        <w:ind w:left="0" w:right="0" w:firstLine="560"/>
        <w:spacing w:before="450" w:after="450" w:line="312" w:lineRule="auto"/>
      </w:pPr>
      <w:r>
        <w:rPr>
          <w:rFonts w:ascii="宋体" w:hAnsi="宋体" w:eastAsia="宋体" w:cs="宋体"/>
          <w:color w:val="000"/>
          <w:sz w:val="28"/>
          <w:szCs w:val="28"/>
        </w:rPr>
        <w:t xml:space="preserve">三是规范管理，建立环卫保洁新机制。各社区通过成立保洁公司或者与物业管理公司签订合同，实现环卫保洁市场化、物业化。青云镇莲花社区、赵窝村分别与镇里的靓云保洁公司签订了合同，全面负责环卫保洁、绿化养护等工作。南古镇寨和社区成立了金寨水景家园保洁公司，全面负责社区内的物业管理。临沭街道徐兴社区与创美园林绿化有限公司签订了合同，郑山街道南沟头社区与永安物业公司签订了合同，对社区内的环卫保洁、绿化养护、秩序维持实行了有偿管理服务。城区驻地各社区利用靠近城区的优势，与县环卫所签订环卫保洁协议，对垃圾实行有偿清运处理。</w:t>
      </w:r>
    </w:p>
    <w:p>
      <w:pPr>
        <w:ind w:left="0" w:right="0" w:firstLine="560"/>
        <w:spacing w:before="450" w:after="450" w:line="312" w:lineRule="auto"/>
      </w:pPr>
      <w:r>
        <w:rPr>
          <w:rFonts w:ascii="宋体" w:hAnsi="宋体" w:eastAsia="宋体" w:cs="宋体"/>
          <w:color w:val="000"/>
          <w:sz w:val="28"/>
          <w:szCs w:val="28"/>
        </w:rPr>
        <w:t xml:space="preserve">四、强化督促指导，激发内部活力</w:t>
      </w:r>
    </w:p>
    <w:p>
      <w:pPr>
        <w:ind w:left="0" w:right="0" w:firstLine="560"/>
        <w:spacing w:before="450" w:after="450" w:line="312" w:lineRule="auto"/>
      </w:pPr>
      <w:r>
        <w:rPr>
          <w:rFonts w:ascii="宋体" w:hAnsi="宋体" w:eastAsia="宋体" w:cs="宋体"/>
          <w:color w:val="000"/>
          <w:sz w:val="28"/>
          <w:szCs w:val="28"/>
        </w:rPr>
        <w:t xml:space="preserve">为确保全县农村社区“三上”工程建设工作任务如期完成，县里通过派驻工作组，实行部门指导，全面加快社区“三上”工程建设步伐。</w:t>
      </w:r>
    </w:p>
    <w:p>
      <w:pPr>
        <w:ind w:left="0" w:right="0" w:firstLine="560"/>
        <w:spacing w:before="450" w:after="450" w:line="312" w:lineRule="auto"/>
      </w:pPr>
      <w:r>
        <w:rPr>
          <w:rFonts w:ascii="宋体" w:hAnsi="宋体" w:eastAsia="宋体" w:cs="宋体"/>
          <w:color w:val="000"/>
          <w:sz w:val="28"/>
          <w:szCs w:val="28"/>
        </w:rPr>
        <w:t xml:space="preserve">一是派驻工作组。从纪委、环保、农业、住建、房管等有关部门抽调领导干部，组成了驻村工作组，派驻到示范社区 —6—</w:t>
      </w:r>
    </w:p>
    <w:p>
      <w:pPr>
        <w:ind w:left="0" w:right="0" w:firstLine="560"/>
        <w:spacing w:before="450" w:after="450" w:line="312" w:lineRule="auto"/>
      </w:pPr>
      <w:r>
        <w:rPr>
          <w:rFonts w:ascii="宋体" w:hAnsi="宋体" w:eastAsia="宋体" w:cs="宋体"/>
          <w:color w:val="000"/>
          <w:sz w:val="28"/>
          <w:szCs w:val="28"/>
        </w:rPr>
        <w:t xml:space="preserve">协调工作，建立上下联动、内外配合、通力协作的长效机制，实行 “一对一”包村制，明确责任分工，加强协调指导，及时解决在实施“三上”工程建设中出现资金、技术等方面的困难和问题。</w:t>
      </w:r>
    </w:p>
    <w:p>
      <w:pPr>
        <w:ind w:left="0" w:right="0" w:firstLine="560"/>
        <w:spacing w:before="450" w:after="450" w:line="312" w:lineRule="auto"/>
      </w:pPr>
      <w:r>
        <w:rPr>
          <w:rFonts w:ascii="宋体" w:hAnsi="宋体" w:eastAsia="宋体" w:cs="宋体"/>
          <w:color w:val="000"/>
          <w:sz w:val="28"/>
          <w:szCs w:val="28"/>
        </w:rPr>
        <w:t xml:space="preserve">二是加强部门指导。有关职能部门按照各自职责，严格把关，密切配合，积极推进农村社区“三上”工程建设。县农业部门从技术到施工，为社区沼气建设、秸秆气化提供指导；县住建部门重点指导社区小型污水处理厂的选址论证和污水管网建设工作；县环保部门积极为社区争取水治污资金、指导污水处理厂建设；县城管部门全面推进城管执法重心下移，抓好城乡环境综合整治；县房产和住房保障部门积极指导乡镇、社区全面推进环卫保洁市场化、物业化运作；县规划部门为农村社区“三上”工程建设搞好总体规划和建设规划。各有关部门齐抓共管，形成了推进农村社区“三上”工程建设的强大合力。</w:t>
      </w:r>
    </w:p>
    <w:p>
      <w:pPr>
        <w:ind w:left="0" w:right="0" w:firstLine="560"/>
        <w:spacing w:before="450" w:after="450" w:line="312" w:lineRule="auto"/>
      </w:pPr>
      <w:r>
        <w:rPr>
          <w:rFonts w:ascii="宋体" w:hAnsi="宋体" w:eastAsia="宋体" w:cs="宋体"/>
          <w:color w:val="000"/>
          <w:sz w:val="28"/>
          <w:szCs w:val="28"/>
        </w:rPr>
        <w:t xml:space="preserve">三是加大督促检查力度。县城乡环境综合整治督导组不定期对各乡镇（街道）、经济开发区农村社区“三上”工程进展情况进行现场督导，发现问题，及时督促解决；县城乡环境整治办坚持一天一调度，一天一通报，形成了强大声势，使农村社区“三上”工程建设工作进展快，效果好。同时，把农村社区“三上”工程建设作为城乡环境综合整治工作的重要内容，纳入对乡镇（街道）、经济开发区经济社会的千分制考核中，实行一月一检查，一月一通报，每月将检查结果在电</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台、电视台、报纸等主要新闻媒体上排名公布。</w:t>
      </w:r>
    </w:p>
    <w:p>
      <w:pPr>
        <w:ind w:left="0" w:right="0" w:firstLine="560"/>
        <w:spacing w:before="450" w:after="450" w:line="312" w:lineRule="auto"/>
      </w:pPr>
      <w:r>
        <w:rPr>
          <w:rFonts w:ascii="宋体" w:hAnsi="宋体" w:eastAsia="宋体" w:cs="宋体"/>
          <w:color w:val="000"/>
          <w:sz w:val="28"/>
          <w:szCs w:val="28"/>
        </w:rPr>
        <w:t xml:space="preserve">（以上三部分，激发内部活力，建议在镇村的活力激发方面再加一点）</w:t>
      </w:r>
    </w:p>
    <w:p>
      <w:pPr>
        <w:ind w:left="0" w:right="0" w:firstLine="560"/>
        <w:spacing w:before="450" w:after="450" w:line="312" w:lineRule="auto"/>
      </w:pPr>
      <w:r>
        <w:rPr>
          <w:rFonts w:ascii="宋体" w:hAnsi="宋体" w:eastAsia="宋体" w:cs="宋体"/>
          <w:color w:val="000"/>
          <w:sz w:val="28"/>
          <w:szCs w:val="28"/>
        </w:rPr>
        <w:t xml:space="preserve">尽管我县在农村社区“三上”工程建设方面做了一定工作，取得了一些成绩，但离市委、市政府的要求、群众的期望及与兄弟县区相比还有很多差距和不足。下步工作中，我们将以这次现场会为契机，按照市委、市政府的部署要求，认真学习借鉴兄弟县区的好做法，以更有效的措施、更扎实的作风，切实加大工作力度，促进全县农村社区“三上”工程建设再上新台阶，全面提升全县城乡环境综合整治工作水平。</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全市生态畜牧业现场会典型发言材料</w:t>
      </w:r>
    </w:p>
    <w:p>
      <w:pPr>
        <w:ind w:left="0" w:right="0" w:firstLine="560"/>
        <w:spacing w:before="450" w:after="450" w:line="312" w:lineRule="auto"/>
      </w:pPr>
      <w:r>
        <w:rPr>
          <w:rFonts w:ascii="宋体" w:hAnsi="宋体" w:eastAsia="宋体" w:cs="宋体"/>
          <w:color w:val="000"/>
          <w:sz w:val="28"/>
          <w:szCs w:val="28"/>
        </w:rPr>
        <w:t xml:space="preserve">农牧业结合产业化经营强力推动生态畜牧业快速发展××县人民政府</w:t>
      </w:r>
    </w:p>
    <w:p>
      <w:pPr>
        <w:ind w:left="0" w:right="0" w:firstLine="560"/>
        <w:spacing w:before="450" w:after="450" w:line="312" w:lineRule="auto"/>
      </w:pPr>
      <w:r>
        <w:rPr>
          <w:rFonts w:ascii="宋体" w:hAnsi="宋体" w:eastAsia="宋体" w:cs="宋体"/>
          <w:color w:val="000"/>
          <w:sz w:val="28"/>
          <w:szCs w:val="28"/>
        </w:rPr>
        <w:t xml:space="preserve">近年来，我县坚持实施可持续发展战略，以保护生态为前提，以建设生态畜牧业产业化大县为目标，动员全社会力量，大力加强生态建设与保护，积极引导农民走生态畜牧业发展之路，全县畜牧业实现了跨越式发展。200*年全县牧业牲畜存栏达到257.1万头（只），同比增长46.4%，增量达81.5万头（只），牲畜总量跃居××市第一位。</w:t>
      </w:r>
    </w:p>
    <w:p>
      <w:pPr>
        <w:ind w:left="0" w:right="0" w:firstLine="560"/>
        <w:spacing w:before="450" w:after="450" w:line="312" w:lineRule="auto"/>
      </w:pPr>
      <w:r>
        <w:rPr>
          <w:rFonts w:ascii="宋体" w:hAnsi="宋体" w:eastAsia="宋体" w:cs="宋体"/>
          <w:color w:val="000"/>
          <w:sz w:val="28"/>
          <w:szCs w:val="28"/>
        </w:rPr>
        <w:t xml:space="preserve">一、主要做法.版权所有</w:t>
      </w:r>
    </w:p>
    <w:p>
      <w:pPr>
        <w:ind w:left="0" w:right="0" w:firstLine="560"/>
        <w:spacing w:before="450" w:after="450" w:line="312" w:lineRule="auto"/>
      </w:pPr>
      <w:r>
        <w:rPr>
          <w:rFonts w:ascii="宋体" w:hAnsi="宋体" w:eastAsia="宋体" w:cs="宋体"/>
          <w:color w:val="000"/>
          <w:sz w:val="28"/>
          <w:szCs w:val="28"/>
        </w:rPr>
        <w:t xml:space="preserve">我县紧紧围绕“做生态文章，建畜牧强县”的发展思路，把发展生态畜牧业作为实现县域经济可持续发展的切入点和农民增收的主渠道来抓，努力实现“四个根本性转变”，即，在思想观念上，由重畜轻草向建设养畜转变；在经营饲养方式上，实现由自然放牧的粗放经营向舍饲半舍饲集约化经营转变，从根本上改变牲畜完全依赖天然草场的传统习惯；在增长方式上，实现由单一数量型向质量效益型转变；在市场开拓上，实现由局部小市场面向国内大市场转变，提高畜产品市场竞争力和占有率。</w:t>
      </w:r>
    </w:p>
    <w:p>
      <w:pPr>
        <w:ind w:left="0" w:right="0" w:firstLine="560"/>
        <w:spacing w:before="450" w:after="450" w:line="312" w:lineRule="auto"/>
      </w:pPr>
      <w:r>
        <w:rPr>
          <w:rFonts w:ascii="宋体" w:hAnsi="宋体" w:eastAsia="宋体" w:cs="宋体"/>
          <w:color w:val="000"/>
          <w:sz w:val="28"/>
          <w:szCs w:val="28"/>
        </w:rPr>
        <w:t xml:space="preserve">（一）抓好宣传发动，全面提高对发展生态畜牧业认识。针对“入世”后农业面临的机遇和挑战，县委、政府在指导思想上做到“两个坚定不移”：一是坚定不移地稳定发展畜牧业；二是坚定不移地保护和建设生态环境。把发展畜牧业同保护和建设好生态环境有机地结合起来，走发展生态畜牧业之路，变粗放经营为集约化生产。为切实提高人们对发展生态畜牧业的认识，我县先后多次组织产业结构调整宣讲团，深入各村屯大力宣传发展生态畜牧业的重大现实意义。县电视台、××通讯等新闻媒体还开设了专栏、专刊，集中宣传，形成了良好的舆论氛围。同时，县委、政府与各乡镇签订了2024－200*年畜牧业发展责任状，把加强生态建设，发展生态畜牧业作为乡镇班子和领导干部考核的重要内容，每年召开2次专题会议，研究部署生态畜牧业发展问题。通过舆论宣传，政策引导，广大干部职工特别是农民群众发展生态畜牧业的积极性普遍提高。</w:t>
      </w:r>
    </w:p>
    <w:p>
      <w:pPr>
        <w:ind w:left="0" w:right="0" w:firstLine="560"/>
        <w:spacing w:before="450" w:after="450" w:line="312" w:lineRule="auto"/>
      </w:pPr>
      <w:r>
        <w:rPr>
          <w:rFonts w:ascii="宋体" w:hAnsi="宋体" w:eastAsia="宋体" w:cs="宋体"/>
          <w:color w:val="000"/>
          <w:sz w:val="28"/>
          <w:szCs w:val="28"/>
        </w:rPr>
        <w:t xml:space="preserve">（二）加强生态建设，强力推进可持续发展。为了妥善处理发展畜牧业与保护生态环境之间的关系，县委、县政府响亮提出“生态就是生命”的口号。200*年，编制完成了《××县生态环境保护与建设规划纲要》。200*年，完成了全县15个乡镇生态建设详规，出台了《××县生态环境保护与建设管理办法》等规范性文件。重点实施了农业生态治理、退耕还林、荒山绿化等十四大生态建设工程。200*年以来，包括投工投劳累计投入1.87亿元，完成退耕还林还草、灭荒造林62.6万亩，禁牧20.2万亩，休牧60万亩，建人工草场22万亩。严厉查处破坏草场的乱开荒行为。通过卓有成效的工作，生态环境得到有效保护和改善，一个生态良好，可持续发展的环境逐步形成。</w:t>
      </w:r>
    </w:p>
    <w:p>
      <w:pPr>
        <w:ind w:left="0" w:right="0" w:firstLine="560"/>
        <w:spacing w:before="450" w:after="450" w:line="312" w:lineRule="auto"/>
      </w:pPr>
      <w:r>
        <w:rPr>
          <w:rFonts w:ascii="宋体" w:hAnsi="宋体" w:eastAsia="宋体" w:cs="宋体"/>
          <w:color w:val="000"/>
          <w:sz w:val="28"/>
          <w:szCs w:val="28"/>
        </w:rPr>
        <w:t xml:space="preserve">（三）明确方向，大力推行舍饲养畜。为有效解决草畜、林畜日益突出的矛盾，实现生态建设与畜牧业发展的双赢，我县重点实施了三大工程：一是草业工程。坚持“立草为业，草业先行，以草定畜”的思想，以保护天然草地和发展人工草地为主要措施，加大草原保护和改良力度，积极鼓励养畜户扩大饲草料种植和玉米播种面积。从200*年起，对利用承包田种植人工牧草和青贮玉米的，减半征收农业税。近年来，县财政采购优质饲草、饲料种子投入达100多万元，多年生人工牧草和青贮玉米的种植面积逐年扩大。今年全县种植饲草料35万亩，其中，粮饲兼用玉米种植17万亩。目前，50万亩、投资800多万元的退牧还草工程已顺利通过自治区验收。二是舍饲工程。组织各乡镇干部和养畜大户赴突泉县、富裕县等地对舍饲养畜进行了考察，200*、200*年先后两次专门召开了秸秆转化、舍饲圈养现场会，对完全舍饲养畜的，免征3年牧业税，充分调动农民舍饲养畜积极性，许多养畜户纷纷建起了标准化的舍饲圈舍。同时积极推广“四化两贮”技术，全县秸秆转化利用率达到30%以上。目前，全县已建暖棚3200多个、18.8万平方米，建青贮窖2024多个、19.3万立方米。通过对比，算经济帐，广大农民真正认识到，舍饲养畜经济效益不但高于散放天养，而且还有明显的生态效益，老百姓对加强生态建设与发展畜牧业二者间的关系认识越来越高，紧紧抓住国家实施退耕还林还草这一政策机遇，种树种草，林草间作，既保护生态环境，又促进畜牧业发展，形成了发展畜牧业和生态建设与保护互动的良好局面。三是改良工程。传统养殖只重量而忽视质，因此效益不高。鉴于此，我县坚持以提质提效为目标，大力实施良种工程。近3年来，先后举办牛冷配、羊人工授精及动物卫检法律、条例培训班28次，在全县15个乡镇设立牛冷配站点72个、羊人工授精站点78个，引进了加系荷斯坦、西门塔尔、利木赞等优良种畜冻精细管，完成牛冷配8000余头，奶牛基本上实行冷配，改良率达到90％以上。同时通过多种渠道引导和鼓励养殖户引进、繁育、推广乳肉、肉毛兼用优良畜种，提高牲畜良种化水平，促进畜牧业由数量型向质量效益型发展，为提高养畜户经济效益、创立品牌奠定了基础。</w:t>
      </w:r>
    </w:p>
    <w:p>
      <w:pPr>
        <w:ind w:left="0" w:right="0" w:firstLine="560"/>
        <w:spacing w:before="450" w:after="450" w:line="312" w:lineRule="auto"/>
      </w:pPr>
      <w:r>
        <w:rPr>
          <w:rFonts w:ascii="宋体" w:hAnsi="宋体" w:eastAsia="宋体" w:cs="宋体"/>
          <w:color w:val="000"/>
          <w:sz w:val="28"/>
          <w:szCs w:val="28"/>
        </w:rPr>
        <w:t xml:space="preserve">（四）创新机制，加大资金、政策和技术扶持力度。资金、政策和技术是影响发展畜牧业的关键因素。为此，县委、县政府广泛发动群众，群策群力，采取银行贷一块、招商引一块、养畜户自筹一块、财政补一块、项目投一块的</w:t>
      </w:r>
    </w:p>
    <w:p>
      <w:pPr>
        <w:ind w:left="0" w:right="0" w:firstLine="560"/>
        <w:spacing w:before="450" w:after="450" w:line="312" w:lineRule="auto"/>
      </w:pPr>
      <w:r>
        <w:rPr>
          <w:rFonts w:ascii="宋体" w:hAnsi="宋体" w:eastAsia="宋体" w:cs="宋体"/>
          <w:color w:val="000"/>
          <w:sz w:val="28"/>
          <w:szCs w:val="28"/>
        </w:rPr>
        <w:t xml:space="preserve">办法，多渠道筹措资金，有效地促进了生态畜牧业的发展。自200*年以来，全县共投入畜牧业发展资金5.8亿元，其中，县委、县政府协调金融部门共发放畜牧业专项贷款1.6亿元，招商引资投入1.12亿元，群众自筹2.58亿元，争取项目3000万元，县财政补贴2024多万元。为推动畜牧业超常规发展，县委、县政府先后制定了《关于加快发展畜牧业的决定》、《2024—200*年牲畜舍饲圈养实施意见》等17个配套文件，在农业税、牧业税、特产税、草原资源补偿费等方面给予优惠。从200*年起，对利用承包田种植多年生牧草和青贮玉米的地块减免农业税；对新购进的秸秆揉碎机每台补助300元；对畜牧业发展排在前3名的乡镇予以重奖；对200*—200*年养畜专业村人均达到1头奶牛或2头肉牛、5只羊的，由县财政为该村支部书记和村主任购买3年人寿险。县农牧、科技部门实行跟踪上门服务，及时把品种改良、养殖技术送到农民手上，鼓励支持农民发展畜牧业，彻底消除了广大农民因不懂饲养技术而不敢养畜的心理。</w:t>
      </w:r>
    </w:p>
    <w:p>
      <w:pPr>
        <w:ind w:left="0" w:right="0" w:firstLine="560"/>
        <w:spacing w:before="450" w:after="450" w:line="312" w:lineRule="auto"/>
      </w:pPr>
      <w:r>
        <w:rPr>
          <w:rFonts w:ascii="宋体" w:hAnsi="宋体" w:eastAsia="宋体" w:cs="宋体"/>
          <w:color w:val="000"/>
          <w:sz w:val="28"/>
          <w:szCs w:val="28"/>
        </w:rPr>
        <w:t xml:space="preserve">（五）狠抓普及，促进牲畜总量快速扩张。没有数量就没有质量，就没有抓产业化的物质基础。按照市委、市政府提出的岭东抓普及、抓速度的要求，大力实施“三个百万工程”，即到200*年牲畜总量达到100万头（只），200*年实现牛羊存栏达到100万头（只），200*年实现羊存栏达到100万只。通过全县上下通过外购、自繁等多种方式，牲畜总量迅速扩张，200*年牧业牲畜存栏达到101.5万头只，比上年增长33.2%，纯增25.33万头只；200*年牧业牲畜存栏达175.56万头（只），比上年增长72.9%，纯增74万头（只），提前一年实现了三个“百万工程”目标；200*年牧业牲畜存栏达到257.1万头（只），同比增长46.4%，增量达81.5万头（只），牲畜总量跃居××市第一位。全县农牧结合户占全县农户的90%以上。今年年初，我县开始规划实施500万牲畜工程，力争通过3年的时间，把我县建设成为全区牧业大县。</w:t>
      </w:r>
    </w:p>
    <w:p>
      <w:pPr>
        <w:ind w:left="0" w:right="0" w:firstLine="560"/>
        <w:spacing w:before="450" w:after="450" w:line="312" w:lineRule="auto"/>
      </w:pPr>
      <w:r>
        <w:rPr>
          <w:rFonts w:ascii="宋体" w:hAnsi="宋体" w:eastAsia="宋体" w:cs="宋体"/>
          <w:color w:val="000"/>
          <w:sz w:val="28"/>
          <w:szCs w:val="28"/>
        </w:rPr>
        <w:t xml:space="preserve">（六）典型带动，促小区规模养殖。强力推进养畜专业村（屯）、小区建设，下大力气抓好农牧结合户的普及和各类典型示范户的培育指导和扶持工作。目前，我县共建养畜专业村屯96个，舍饲户达到2.23万户，半舍饲户达到3.33万户，建养殖小区6个，培育各类典型示范户670个。进一步培育以奶牛、肉牛、肉羊为重点的各类典型，以点带面、辐射周边，以养殖小区为骨架、大户示范为支撑、千家万户为基础的发展格局基本形成。</w:t>
      </w:r>
    </w:p>
    <w:p>
      <w:pPr>
        <w:ind w:left="0" w:right="0" w:firstLine="560"/>
        <w:spacing w:before="450" w:after="450" w:line="312" w:lineRule="auto"/>
      </w:pPr>
      <w:r>
        <w:rPr>
          <w:rFonts w:ascii="宋体" w:hAnsi="宋体" w:eastAsia="宋体" w:cs="宋体"/>
          <w:color w:val="000"/>
          <w:sz w:val="28"/>
          <w:szCs w:val="28"/>
        </w:rPr>
        <w:t xml:space="preserve">（七）强化服务，为畜牧业发展提供坚强保障。县委、政府制定出台了《关于进一步完善畜牧业服务体系建设实施方案》和《全县畜牧兽医在编在岗专业技术人员全员聘用实施方案》，采取科技承包、按劳取酬、工效挂钩等措施，调整了技术人员工资分配制度，进一步加强和完善了县乡村三级畜牧业服务体系建设。推行竞争上岗，通过考试、考核将畜牧兽医专业的大中专毕业生充实到基层。实行领导干部、科技人员和养畜户“三结合”，县乡两级畜牧站所的服务意识和服务质量明显提高。现在已基本形成了以县畜牧业局所属各站所为中心、乡镇畜牧业服务中心为骨干、村防治室为重点、组防疫员为补充、养殖户为依托的防疫网络。大力加强无规定疫病区建设，建立了牲畜免疫档案，跟踪检疫，牲畜防疫密度达到100%。各部门密切配合，形成了支持生态畜牧业发展合力，水利部门积极配合实施人畜饮水工程；交通部门主动实施通村公路建设；电力部门优先为舍饲户解决用电问题。各部门的大力支持使生态畜牧业的基础设施得到极大改善。</w:t>
      </w:r>
    </w:p>
    <w:p>
      <w:pPr>
        <w:ind w:left="0" w:right="0" w:firstLine="560"/>
        <w:spacing w:before="450" w:after="450" w:line="312" w:lineRule="auto"/>
      </w:pPr>
      <w:r>
        <w:rPr>
          <w:rFonts w:ascii="宋体" w:hAnsi="宋体" w:eastAsia="宋体" w:cs="宋体"/>
          <w:color w:val="000"/>
          <w:sz w:val="28"/>
          <w:szCs w:val="28"/>
        </w:rPr>
        <w:t xml:space="preserve">（八）拓宽渠道，实行产业化经营。一是抓龙头企业带动。通过招商引进了蒙源、精华、鑫源等肉类屠宰加工企业16家，现已组建为草原联邦肉类集团。现我县年加工肉羊能力已达到230万只，其中仅××中敖食品有限公司年可加工肉羊150万只，该企业去年入驻我县工业园区，今年一期工程已开工建设，年内建成投产。北京洛娃、黑龙江雪花、德龙三家乳业加工企业日处理鲜奶能力220吨，年可生产奶粉3000吨。200*年，北京双娃乳业在霍尔奇镇建立了千头奶牛基地，目前，由新西兰进口的首批680头奶牛已经入驻基地。二是组建养殖协会，不断提高养殖户进入市场的组织化程度。结合实际，重点加强经济合作组织建设，将千家万户的农民和千变万化的市场有机地联结起来，为企业牵线，为农户架桥，促进了企业增效，农民增收。目前，我县共组建各类经合组织22家，拥有会员1360人，辐射带动农户22314户，拥有固定资产达2300多万元。</w:t>
      </w:r>
    </w:p>
    <w:p>
      <w:pPr>
        <w:ind w:left="0" w:right="0" w:firstLine="560"/>
        <w:spacing w:before="450" w:after="450" w:line="312" w:lineRule="auto"/>
      </w:pPr>
      <w:r>
        <w:rPr>
          <w:rFonts w:ascii="宋体" w:hAnsi="宋体" w:eastAsia="宋体" w:cs="宋体"/>
          <w:color w:val="000"/>
          <w:sz w:val="28"/>
          <w:szCs w:val="28"/>
        </w:rPr>
        <w:t xml:space="preserve">二、工作体会.版权所有</w:t>
      </w:r>
    </w:p>
    <w:p>
      <w:pPr>
        <w:ind w:left="0" w:right="0" w:firstLine="560"/>
        <w:spacing w:before="450" w:after="450" w:line="312" w:lineRule="auto"/>
      </w:pPr>
      <w:r>
        <w:rPr>
          <w:rFonts w:ascii="宋体" w:hAnsi="宋体" w:eastAsia="宋体" w:cs="宋体"/>
          <w:color w:val="000"/>
          <w:sz w:val="28"/>
          <w:szCs w:val="28"/>
        </w:rPr>
        <w:t xml:space="preserve">一是转变生产经营方式是农区畜牧业持续发展的根本出路。大力发展生态畜牧业，可促进生态与畜牧业和谐发展，实现增草、增效、增收的有机结合。农民为养而种、种养结合，种植结构更加合理。特别是青贮技术的大面积推广，进一步优化了种植业结构，提高了经济效益。在经营管理上，模式化舍饲饲养，降低了饲养成本，缩短了饲养周期，提高了养殖效益。</w:t>
      </w:r>
    </w:p>
    <w:p>
      <w:pPr>
        <w:ind w:left="0" w:right="0" w:firstLine="560"/>
        <w:spacing w:before="450" w:after="450" w:line="312" w:lineRule="auto"/>
      </w:pPr>
      <w:r>
        <w:rPr>
          <w:rFonts w:ascii="宋体" w:hAnsi="宋体" w:eastAsia="宋体" w:cs="宋体"/>
          <w:color w:val="000"/>
          <w:sz w:val="28"/>
          <w:szCs w:val="28"/>
        </w:rPr>
        <w:t xml:space="preserve">二是发展生态畜牧业是广大农民增收致富达小康的重要途径。生态畜牧业的快速发展，使农民由冬闲变成冬忙，农村富余劳动力得到了充分开发和利用。200*年、200*年，我县连续两年遭受了严重的自然灾害，但农牧结合户、养殖户仍获得了可观的收入，大多成了殷实家庭，为农民脱贫致富奠定了坚实的基础。实践证明，农牧结合，大力发展生态畜牧业是增加农民收入一条最直接、最有效、最稳定的途径。</w:t>
      </w:r>
    </w:p>
    <w:p>
      <w:pPr>
        <w:ind w:left="0" w:right="0" w:firstLine="560"/>
        <w:spacing w:before="450" w:after="450" w:line="312" w:lineRule="auto"/>
      </w:pPr>
      <w:r>
        <w:rPr>
          <w:rFonts w:ascii="宋体" w:hAnsi="宋体" w:eastAsia="宋体" w:cs="宋体"/>
          <w:color w:val="000"/>
          <w:sz w:val="28"/>
          <w:szCs w:val="28"/>
        </w:rPr>
        <w:t xml:space="preserve">三是生态畜牧业是有效解决生态建设和发展畜牧业矛盾的可行措施。大力发展草业，加快秸秆转化，走舍饲圈养、建设养畜的生态畜牧业路子，使林畜、草畜矛盾得到了有效缓解，广大群众对生态建设促进畜牧业发展的认识越来越高，参与生态建设的积极性大大增强，为再造山川秀美新××、实现畜牧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之，我县在发展农区生态畜牧业方面做了大量工作，取得了一些成效，但与兄弟县市相比，还有一定差距。我们有决心、有信心在市委、市政府的正确领导下，在兄弟县市的大力支持下，通过全县上下不懈努力，推动我县生态畜牧业再上新台阶，为建设繁荣兴盛的××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第五篇：5.17日现场会典型发言材料</w:t>
      </w:r>
    </w:p>
    <w:p>
      <w:pPr>
        <w:ind w:left="0" w:right="0" w:firstLine="560"/>
        <w:spacing w:before="450" w:after="450" w:line="312" w:lineRule="auto"/>
      </w:pPr>
      <w:r>
        <w:rPr>
          <w:rFonts w:ascii="宋体" w:hAnsi="宋体" w:eastAsia="宋体" w:cs="宋体"/>
          <w:color w:val="000"/>
          <w:sz w:val="28"/>
          <w:szCs w:val="28"/>
        </w:rPr>
        <w:t xml:space="preserve">强化职能服务大局</w:t>
      </w:r>
    </w:p>
    <w:p>
      <w:pPr>
        <w:ind w:left="0" w:right="0" w:firstLine="560"/>
        <w:spacing w:before="450" w:after="450" w:line="312" w:lineRule="auto"/>
      </w:pPr>
      <w:r>
        <w:rPr>
          <w:rFonts w:ascii="宋体" w:hAnsi="宋体" w:eastAsia="宋体" w:cs="宋体"/>
          <w:color w:val="000"/>
          <w:sz w:val="28"/>
          <w:szCs w:val="28"/>
        </w:rPr>
        <w:t xml:space="preserve">促进全镇疾病预防控制工作科学发展</w:t>
      </w:r>
    </w:p>
    <w:p>
      <w:pPr>
        <w:ind w:left="0" w:right="0" w:firstLine="560"/>
        <w:spacing w:before="450" w:after="450" w:line="312" w:lineRule="auto"/>
      </w:pPr>
      <w:r>
        <w:rPr>
          <w:rFonts w:ascii="宋体" w:hAnsi="宋体" w:eastAsia="宋体" w:cs="宋体"/>
          <w:color w:val="000"/>
          <w:sz w:val="28"/>
          <w:szCs w:val="28"/>
        </w:rPr>
        <w:t xml:space="preserve">二〇一一年五月十七日 尊敬的各位领导、各位同仁：大家上午好！首先感谢诸位对徂徕卫生工作的帮助和支持！</w:t>
      </w:r>
    </w:p>
    <w:p>
      <w:pPr>
        <w:ind w:left="0" w:right="0" w:firstLine="560"/>
        <w:spacing w:before="450" w:after="450" w:line="312" w:lineRule="auto"/>
      </w:pPr>
      <w:r>
        <w:rPr>
          <w:rFonts w:ascii="宋体" w:hAnsi="宋体" w:eastAsia="宋体" w:cs="宋体"/>
          <w:color w:val="000"/>
          <w:sz w:val="28"/>
          <w:szCs w:val="28"/>
        </w:rPr>
        <w:t xml:space="preserve">在区疾控中心的正确领导下，我们认真遵循“忠于职守、通晓业务、反应灵敏、运转高效”的职业道德规范，把维护广大人民群众的健康作为疾控工作的立足点和出发点，按照上级主管部门的要求统筹开展各项工作。现将这几年来的工作情况向各位领导做以简要汇报：</w:t>
      </w:r>
    </w:p>
    <w:p>
      <w:pPr>
        <w:ind w:left="0" w:right="0" w:firstLine="560"/>
        <w:spacing w:before="450" w:after="450" w:line="312" w:lineRule="auto"/>
      </w:pPr>
      <w:r>
        <w:rPr>
          <w:rFonts w:ascii="宋体" w:hAnsi="宋体" w:eastAsia="宋体" w:cs="宋体"/>
          <w:color w:val="000"/>
          <w:sz w:val="28"/>
          <w:szCs w:val="28"/>
        </w:rPr>
        <w:t xml:space="preserve">一、统一思想，提高认识，充分认识疾控工作的重要性和紧迫性。实施免疫规划、疾病控制是一项法定工作，是一项民生工程，对提高我国人口素质和健康水平具有十分重要的意义。当前，结核病、麻疹、流脑、狂犬病、人粒细胞无形体病等传染病不时危害我镇人民群众健康。为此，全院干部职工自觉学习《传染病防治法》等卫生法律法规，充分认识疾控工作的重要性，爱岗敬业，镇村联动，防控结合，为建设和谐卫生、和谐徂徕保驾护航。</w:t>
      </w:r>
    </w:p>
    <w:p>
      <w:pPr>
        <w:ind w:left="0" w:right="0" w:firstLine="560"/>
        <w:spacing w:before="450" w:after="450" w:line="312" w:lineRule="auto"/>
      </w:pPr>
      <w:r>
        <w:rPr>
          <w:rFonts w:ascii="宋体" w:hAnsi="宋体" w:eastAsia="宋体" w:cs="宋体"/>
          <w:color w:val="000"/>
          <w:sz w:val="28"/>
          <w:szCs w:val="28"/>
        </w:rPr>
        <w:t xml:space="preserve">二、措施有力，强化落实，疾控工作初见成效。</w:t>
      </w:r>
    </w:p>
    <w:p>
      <w:pPr>
        <w:ind w:left="0" w:right="0" w:firstLine="560"/>
        <w:spacing w:before="450" w:after="450" w:line="312" w:lineRule="auto"/>
      </w:pPr>
      <w:r>
        <w:rPr>
          <w:rFonts w:ascii="宋体" w:hAnsi="宋体" w:eastAsia="宋体" w:cs="宋体"/>
          <w:color w:val="000"/>
          <w:sz w:val="28"/>
          <w:szCs w:val="28"/>
        </w:rPr>
        <w:t xml:space="preserve">1、扩大免疫规划有序进行。我们把实施扩大国家免疫规划，做为体现政府以人为本的执政理念，杜绝疫苗可预防传染病发生的核心工作去认识、去对待。近几年全镇“五苗”全程接种率均保持在95%以上，同时与镇教委积极沟通，密切配合，完成了新入托、入学儿童预防接种证查验和疫苗查漏补种工作，同时相应国家重大公共卫生项目的开展，相继对94、95年以及96-01出生儿童乙肝疫苗进行了补种。加强了对村级疾控人员的培训，全年培训408人次。完成2024、09、10年麻疹疫苗强化免疫，接种率达到98.23%。完成了2024∕2024脊灰疫苗强化免疫，接种率达到97.30%。</w:t>
      </w:r>
    </w:p>
    <w:p>
      <w:pPr>
        <w:ind w:left="0" w:right="0" w:firstLine="560"/>
        <w:spacing w:before="450" w:after="450" w:line="312" w:lineRule="auto"/>
      </w:pPr>
      <w:r>
        <w:rPr>
          <w:rFonts w:ascii="宋体" w:hAnsi="宋体" w:eastAsia="宋体" w:cs="宋体"/>
          <w:color w:val="000"/>
          <w:sz w:val="28"/>
          <w:szCs w:val="28"/>
        </w:rPr>
        <w:t xml:space="preserve">2、传染病管理认真开展。2024年至今，共报告乙、丙类传染病6种37例，报告发病率64.05/10万，无甲类和按照甲类管理的传染病。每旬到监测点开展重点传染病的主动监测。开展了医疗机构传染病漏报调查，全镇传染病报告率、及时率等指标较往年有较大提高，在2024年以手足口病以及甲型H1N1流感防控为契机，建立了同全镇15所学校传染病防控的长效机制。</w:t>
      </w:r>
    </w:p>
    <w:p>
      <w:pPr>
        <w:ind w:left="0" w:right="0" w:firstLine="560"/>
        <w:spacing w:before="450" w:after="450" w:line="312" w:lineRule="auto"/>
      </w:pPr>
      <w:r>
        <w:rPr>
          <w:rFonts w:ascii="宋体" w:hAnsi="宋体" w:eastAsia="宋体" w:cs="宋体"/>
          <w:color w:val="000"/>
          <w:sz w:val="28"/>
          <w:szCs w:val="28"/>
        </w:rPr>
        <w:t xml:space="preserve">4、手足口病和甲型H1N1流感疫情监测与防控成效显著。今年从3月份开始我院在上级主管部门的指导下早安排、早部署，加大健康教育力度，及早实施人员培训，认真执行疫情监测和值班制度，为科学应对手足口病以及肠道传染病做好了物资和技术的应急储备，对全镇学校校长和村级医疗卫生机构、医务人员进行了传染病知识培训，深入各学校开展业务指导。给全镇各级各类学校、村级防保人员、镇直有关单位发放手足口病以及肠道传染病防控折页1万余份，有效防控了重大传染病的发生慢延。</w:t>
      </w:r>
    </w:p>
    <w:p>
      <w:pPr>
        <w:ind w:left="0" w:right="0" w:firstLine="560"/>
        <w:spacing w:before="450" w:after="450" w:line="312" w:lineRule="auto"/>
      </w:pPr>
      <w:r>
        <w:rPr>
          <w:rFonts w:ascii="宋体" w:hAnsi="宋体" w:eastAsia="宋体" w:cs="宋体"/>
          <w:color w:val="000"/>
          <w:sz w:val="28"/>
          <w:szCs w:val="28"/>
        </w:rPr>
        <w:t xml:space="preserve">5、慢性病、卫生监测等工作有新起色。以基本公共卫生项目健康档案的建立为依托，做好门诊35岁以上人群首诊测血压制度，认真排查出高血压、糖尿病、重症精神病等慢性病并及时纳入了管理。</w:t>
      </w:r>
    </w:p>
    <w:p>
      <w:pPr>
        <w:ind w:left="0" w:right="0" w:firstLine="560"/>
        <w:spacing w:before="450" w:after="450" w:line="312" w:lineRule="auto"/>
      </w:pPr>
      <w:r>
        <w:rPr>
          <w:rFonts w:ascii="宋体" w:hAnsi="宋体" w:eastAsia="宋体" w:cs="宋体"/>
          <w:color w:val="000"/>
          <w:sz w:val="28"/>
          <w:szCs w:val="28"/>
        </w:rPr>
        <w:t xml:space="preserve">三、工作的具体做法和体会</w:t>
      </w:r>
    </w:p>
    <w:p>
      <w:pPr>
        <w:ind w:left="0" w:right="0" w:firstLine="560"/>
        <w:spacing w:before="450" w:after="450" w:line="312" w:lineRule="auto"/>
      </w:pPr>
      <w:r>
        <w:rPr>
          <w:rFonts w:ascii="宋体" w:hAnsi="宋体" w:eastAsia="宋体" w:cs="宋体"/>
          <w:color w:val="000"/>
          <w:sz w:val="28"/>
          <w:szCs w:val="28"/>
        </w:rPr>
        <w:t xml:space="preserve">1、领导重视是搞好疾控工作的关键。几年来，我们把争取各级领导的重视支持做为搞好工作的关键，及时向区卫生局、疾控中心以及镇党委、政府主要领导和分管领导汇报工作进展情况和需要解决的问题。一方面区主管部门的领导经常指导工作，另一方面镇领导经常过问疾控工作情况，分别主持召开了手足口病、麻疹、甲型H1N1流感防治启动会和结核病多部门合作会议，2024年新年伊始，召开由管区、村、卫生室、镇直部门参加的全镇疾病防控工作会，参加重大宣传活动日的宣传，遇到问题及时解决，为疾控工作的开展奠定了基础。</w:t>
      </w:r>
    </w:p>
    <w:p>
      <w:pPr>
        <w:ind w:left="0" w:right="0" w:firstLine="560"/>
        <w:spacing w:before="450" w:after="450" w:line="312" w:lineRule="auto"/>
      </w:pPr>
      <w:r>
        <w:rPr>
          <w:rFonts w:ascii="宋体" w:hAnsi="宋体" w:eastAsia="宋体" w:cs="宋体"/>
          <w:color w:val="000"/>
          <w:sz w:val="28"/>
          <w:szCs w:val="28"/>
        </w:rPr>
        <w:t xml:space="preserve">2、宣传先行是搞好疾控工作的前提。每年认真开展了结核病防治日，预防接种日，碘缺乏病防治日、全民健康宣传日等宣传工作的同时，制作多媒体课件到各学校宣传手足口病、麻疹、甲肝、流感等传染病知识，利用村广播喇叭、村卫生室宣传栏宣传疾控工作。同时我院专门建立了一个网站积极宣传疾病控制工作开展情况，通过多种形式的宣传，为疾控工作营造了良好的舆论氛围。</w:t>
      </w:r>
    </w:p>
    <w:p>
      <w:pPr>
        <w:ind w:left="0" w:right="0" w:firstLine="560"/>
        <w:spacing w:before="450" w:after="450" w:line="312" w:lineRule="auto"/>
      </w:pPr>
      <w:r>
        <w:rPr>
          <w:rFonts w:ascii="宋体" w:hAnsi="宋体" w:eastAsia="宋体" w:cs="宋体"/>
          <w:color w:val="000"/>
          <w:sz w:val="28"/>
          <w:szCs w:val="28"/>
        </w:rPr>
        <w:t xml:space="preserve">3、加强督导，严格考核是搞好疾控工作的有效手段。我们对结核病防治、免疫规划、传染病管理，应急接种等工作均按要求每年进行2～4次督导，所有督导文书一式二份，一份存卫生院，一份存各村卫生室，每次督导完成后都写出总结报告，报送分管镇长。对村卫生室承担的公共卫生任务我们都严格考核，按考核结果，兑现奖罚。对专项经费的发放，我们严格按上级规定标准发放，不挪用、不截留。年终表彰疾控工作先进卫生室以及疾控工作先进个人，充分调动村级预防保健人员的工作积极性。</w:t>
      </w:r>
    </w:p>
    <w:p>
      <w:pPr>
        <w:ind w:left="0" w:right="0" w:firstLine="560"/>
        <w:spacing w:before="450" w:after="450" w:line="312" w:lineRule="auto"/>
      </w:pPr>
      <w:r>
        <w:rPr>
          <w:rFonts w:ascii="宋体" w:hAnsi="宋体" w:eastAsia="宋体" w:cs="宋体"/>
          <w:color w:val="000"/>
          <w:sz w:val="28"/>
          <w:szCs w:val="28"/>
        </w:rPr>
        <w:t xml:space="preserve">4、反应灵敏、高效运转是搞好疾控工作的核心环节。根据上级要求和中心实际，我们制定了“预防为主、常备不懈；反应灵敏、措施果断；勤奋学习、通晓业务；防控结合、促进健康；以人为本、热情服务”的工作规范，制定了应急值班制度，充实了应急物资储备。遇到公卫事件都能按规定时限到达调查处置现场。</w:t>
      </w:r>
    </w:p>
    <w:p>
      <w:pPr>
        <w:ind w:left="0" w:right="0" w:firstLine="560"/>
        <w:spacing w:before="450" w:after="450" w:line="312" w:lineRule="auto"/>
      </w:pPr>
      <w:r>
        <w:rPr>
          <w:rFonts w:ascii="宋体" w:hAnsi="宋体" w:eastAsia="宋体" w:cs="宋体"/>
          <w:color w:val="000"/>
          <w:sz w:val="28"/>
          <w:szCs w:val="28"/>
        </w:rPr>
        <w:t xml:space="preserve">5、加强自身建设是搞好疾控工作的基础。疾控工作是卫生工作者应尽的义务，更是责任。以往防保工作者面临多种困难，不被理解、工作繁重单调、个人收入较低等问题比较普遍的存在，同志们的工作热情普遍不高，随着上级主管部门领导的关心，疾控工作越来越得到重视。从长远看，要使疾控工作有长足的发展，一是进一步拓展业务，以落实公共卫生项目为依托，成为医院发展的有力支撑。二是加强职工培训，努力提高业务技能；三是改善办公条件，为职工创造良好的办公环境。我院给防疫股配置了台式电脑并连接了宽带，并配置了笔记本电脑、U盘以及DV。四是加强单位的应急能力建设，设立了应急处置领导小组，加强应急物资贮备。</w:t>
      </w:r>
    </w:p>
    <w:p>
      <w:pPr>
        <w:ind w:left="0" w:right="0" w:firstLine="560"/>
        <w:spacing w:before="450" w:after="450" w:line="312" w:lineRule="auto"/>
      </w:pPr>
      <w:r>
        <w:rPr>
          <w:rFonts w:ascii="宋体" w:hAnsi="宋体" w:eastAsia="宋体" w:cs="宋体"/>
          <w:color w:val="000"/>
          <w:sz w:val="28"/>
          <w:szCs w:val="28"/>
        </w:rPr>
        <w:t xml:space="preserve">近几年来虽然我们较好地完成了上级部门的工作安排和任务，但同上级部门的要求和兄弟乡镇的工作相比，仍然有较大差距和存在不少问题，我们将以这次会议为契机，扎实工作，开拓创新，服务人民。为保障全镇人民的身心健康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徂徕中心卫生院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