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人防设计说明</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第一篇：人防设计说明人防设计篇一、设计依据《人民防空地下室设计规范》（GB 50038-2024）《人民防空工程设计防火规范》（GB 50098-2024）《地下工程防水技术规范》(GB 50108-2024)《汽车库建筑设计规范》（JG...</w:t>
      </w:r>
    </w:p>
    <w:p>
      <w:pPr>
        <w:ind w:left="0" w:right="0" w:firstLine="560"/>
        <w:spacing w:before="450" w:after="450" w:line="312" w:lineRule="auto"/>
      </w:pPr>
      <w:r>
        <w:rPr>
          <w:rFonts w:ascii="黑体" w:hAnsi="黑体" w:eastAsia="黑体" w:cs="黑体"/>
          <w:color w:val="000000"/>
          <w:sz w:val="36"/>
          <w:szCs w:val="36"/>
          <w:b w:val="1"/>
          <w:bCs w:val="1"/>
        </w:rPr>
        <w:t xml:space="preserve">第一篇：人防设计说明</w:t>
      </w:r>
    </w:p>
    <w:p>
      <w:pPr>
        <w:ind w:left="0" w:right="0" w:firstLine="560"/>
        <w:spacing w:before="450" w:after="450" w:line="312" w:lineRule="auto"/>
      </w:pPr>
      <w:r>
        <w:rPr>
          <w:rFonts w:ascii="宋体" w:hAnsi="宋体" w:eastAsia="宋体" w:cs="宋体"/>
          <w:color w:val="000"/>
          <w:sz w:val="28"/>
          <w:szCs w:val="28"/>
        </w:rPr>
        <w:t xml:space="preserve">人防设计篇</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《人民防空地下室设计规范》（GB 50038-2024）《人民防空工程设计防火规范》（GB 50098-2024）《地下工程防水技术规范》(GB 50108-2024)《汽车库建筑设计规范》（JGJ 100-98）</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《汽车库、修车库、停车场设计防火规范》（GB 50067-97）</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本项目计划在来宾市来华投资区中心区康平路与阳华路交叉口西南角地块内建设一栋商务写字楼，地块为规则方形规划建设用地面积：41935.635平方米，规划道路用地面积：8602.301平方米，实际建设用地面积：33333.334平方米。用地性质为商务设施用地。建筑由主楼和副楼组成，主楼10层，副楼为4-6层。周边自然环境得天独厚，配套设施充足。地下车库建筑面积：13996.56平方米，人防建筑面积：8551.21平方米，非人防面积：5445.35平方米。平时为停车库和设备用房（如水池、水泵房、变配电室、发电机房等），设计平战结合六级人防地下室，战时为二等人员掩蔽部。</w:t>
      </w:r>
    </w:p>
    <w:p>
      <w:pPr>
        <w:ind w:left="0" w:right="0" w:firstLine="560"/>
        <w:spacing w:before="450" w:after="450" w:line="312" w:lineRule="auto"/>
      </w:pPr>
      <w:r>
        <w:rPr>
          <w:rFonts w:ascii="宋体" w:hAnsi="宋体" w:eastAsia="宋体" w:cs="宋体"/>
          <w:color w:val="000"/>
          <w:sz w:val="28"/>
          <w:szCs w:val="28"/>
        </w:rPr>
        <w:t xml:space="preserve">2、人防部分战时使用：</w:t>
      </w:r>
    </w:p>
    <w:p>
      <w:pPr>
        <w:ind w:left="0" w:right="0" w:firstLine="560"/>
        <w:spacing w:before="450" w:after="450" w:line="312" w:lineRule="auto"/>
      </w:pPr>
      <w:r>
        <w:rPr>
          <w:rFonts w:ascii="宋体" w:hAnsi="宋体" w:eastAsia="宋体" w:cs="宋体"/>
          <w:color w:val="000"/>
          <w:sz w:val="28"/>
          <w:szCs w:val="28"/>
        </w:rPr>
        <w:t xml:space="preserve">(1）．本工程设计人防建筑面积 ,份两期建设，每一期建设面积均小于500平方米。</w:t>
      </w:r>
    </w:p>
    <w:p>
      <w:pPr>
        <w:ind w:left="0" w:right="0" w:firstLine="560"/>
        <w:spacing w:before="450" w:after="450" w:line="312" w:lineRule="auto"/>
      </w:pPr>
      <w:r>
        <w:rPr>
          <w:rFonts w:ascii="宋体" w:hAnsi="宋体" w:eastAsia="宋体" w:cs="宋体"/>
          <w:color w:val="000"/>
          <w:sz w:val="28"/>
          <w:szCs w:val="28"/>
        </w:rPr>
        <w:t xml:space="preserve">(2）．本人防工程五个防护单元，每个防护单元以200厚预制钢筋混凝土构件组合墙（战时砌筑）分隔为四个抗爆单元。抗爆单元隔墙采用沙包堆垒，最薄处不小于</w:t>
      </w:r>
    </w:p>
    <w:p>
      <w:pPr>
        <w:ind w:left="0" w:right="0" w:firstLine="560"/>
        <w:spacing w:before="450" w:after="450" w:line="312" w:lineRule="auto"/>
      </w:pPr>
      <w:r>
        <w:rPr>
          <w:rFonts w:ascii="宋体" w:hAnsi="宋体" w:eastAsia="宋体" w:cs="宋体"/>
          <w:color w:val="000"/>
          <w:sz w:val="28"/>
          <w:szCs w:val="28"/>
        </w:rPr>
        <w:t xml:space="preserve">500mm。具体详防护单元、抗爆单元划分明细表。(3)．本人防工程设计抗力等级为六级，防化等级为丙级。</w:t>
      </w:r>
    </w:p>
    <w:p>
      <w:pPr>
        <w:ind w:left="0" w:right="0" w:firstLine="560"/>
        <w:spacing w:before="450" w:after="450" w:line="312" w:lineRule="auto"/>
      </w:pPr>
      <w:r>
        <w:rPr>
          <w:rFonts w:ascii="宋体" w:hAnsi="宋体" w:eastAsia="宋体" w:cs="宋体"/>
          <w:color w:val="000"/>
          <w:sz w:val="28"/>
          <w:szCs w:val="28"/>
        </w:rPr>
        <w:t xml:space="preserve">(4)．每个防护单元设简易洗消间、扩散室、滤毒室、防毒通道、战时水池、干厕等。防护单元外壁及各口部均为钢筋混凝土墙。</w:t>
      </w:r>
    </w:p>
    <w:p>
      <w:pPr>
        <w:ind w:left="0" w:right="0" w:firstLine="560"/>
        <w:spacing w:before="450" w:after="450" w:line="312" w:lineRule="auto"/>
      </w:pPr>
      <w:r>
        <w:rPr>
          <w:rFonts w:ascii="宋体" w:hAnsi="宋体" w:eastAsia="宋体" w:cs="宋体"/>
          <w:color w:val="000"/>
          <w:sz w:val="28"/>
          <w:szCs w:val="28"/>
        </w:rPr>
        <w:t xml:space="preserve">(5).民防地下室层高最低处的净高大于2.4米。地下室顶、底板及外墙均未设置变形缝，符合规范要求。</w:t>
      </w:r>
    </w:p>
    <w:p>
      <w:pPr>
        <w:ind w:left="0" w:right="0" w:firstLine="560"/>
        <w:spacing w:before="450" w:after="450" w:line="312" w:lineRule="auto"/>
      </w:pPr>
      <w:r>
        <w:rPr>
          <w:rFonts w:ascii="宋体" w:hAnsi="宋体" w:eastAsia="宋体" w:cs="宋体"/>
          <w:color w:val="000"/>
          <w:sz w:val="28"/>
          <w:szCs w:val="28"/>
        </w:rPr>
        <w:t xml:space="preserve">(6）人防主体设计：每个防护单元都有三个直接对外的出入口，并且单元之间还设有一个连通口，仅供平时使用的出入口战时用防护密闭门封堵。每个单元战时均划分为四个抗爆单元，临战前修筑抗爆隔墙划分每个单元战前还需增设干厕及必要的战备生活物资房间。人掩部共可掩蔽5400人。</w:t>
      </w:r>
    </w:p>
    <w:p>
      <w:pPr>
        <w:ind w:left="0" w:right="0" w:firstLine="560"/>
        <w:spacing w:before="450" w:after="450" w:line="312" w:lineRule="auto"/>
      </w:pPr>
      <w:r>
        <w:rPr>
          <w:rFonts w:ascii="宋体" w:hAnsi="宋体" w:eastAsia="宋体" w:cs="宋体"/>
          <w:color w:val="000"/>
          <w:sz w:val="28"/>
          <w:szCs w:val="28"/>
        </w:rPr>
        <w:t xml:space="preserve">(7）人防出入口设置：各防护单元均按照规范要求设置了战时的出入口及防护单元之间连通口，每个出入口设防护密闭门和密闭门各一道。人员掩蔽部战时主出入口在防毒通道一侧设有简易洗消间，次要口密闭通道一侧设除尘滤毒室。</w:t>
      </w:r>
    </w:p>
    <w:p>
      <w:pPr>
        <w:ind w:left="0" w:right="0" w:firstLine="560"/>
        <w:spacing w:before="450" w:after="450" w:line="312" w:lineRule="auto"/>
      </w:pPr>
      <w:r>
        <w:rPr>
          <w:rFonts w:ascii="宋体" w:hAnsi="宋体" w:eastAsia="宋体" w:cs="宋体"/>
          <w:color w:val="000"/>
          <w:sz w:val="28"/>
          <w:szCs w:val="28"/>
        </w:rPr>
        <w:t xml:space="preserve">(8）每个防护单元自成体系，设有独立的通风、给排水和电气系统，战时饮用及生活用水由战时制作的水箱提供水源；工事战时进排风系统采用活门加扩散室的消波系统，进风口还设有除尘滤毒室，以保证人掩部战时滤毒通风要求。3．柱网布置</w:t>
      </w:r>
    </w:p>
    <w:p>
      <w:pPr>
        <w:ind w:left="0" w:right="0" w:firstLine="560"/>
        <w:spacing w:before="450" w:after="450" w:line="312" w:lineRule="auto"/>
      </w:pPr>
      <w:r>
        <w:rPr>
          <w:rFonts w:ascii="宋体" w:hAnsi="宋体" w:eastAsia="宋体" w:cs="宋体"/>
          <w:color w:val="000"/>
          <w:sz w:val="28"/>
          <w:szCs w:val="28"/>
        </w:rPr>
        <w:t xml:space="preserve">在方便平时停车库使用功能，且满足平战结合功能要求前提下，力求经济合理的柱网布局。本工程停车位大部分采用9.0X9.0米的柱网为主，柱网布置经济，合柱网基础充分考虑与高层建筑基础的合理结合。</w:t>
      </w:r>
    </w:p>
    <w:p>
      <w:pPr>
        <w:ind w:left="0" w:right="0" w:firstLine="560"/>
        <w:spacing w:before="450" w:after="450" w:line="312" w:lineRule="auto"/>
      </w:pPr>
      <w:r>
        <w:rPr>
          <w:rFonts w:ascii="宋体" w:hAnsi="宋体" w:eastAsia="宋体" w:cs="宋体"/>
          <w:color w:val="000"/>
          <w:sz w:val="28"/>
          <w:szCs w:val="28"/>
        </w:rPr>
        <w:t xml:space="preserve">四、建筑防水和防潮设计</w:t>
      </w:r>
    </w:p>
    <w:p>
      <w:pPr>
        <w:ind w:left="0" w:right="0" w:firstLine="560"/>
        <w:spacing w:before="450" w:after="450" w:line="312" w:lineRule="auto"/>
      </w:pPr>
      <w:r>
        <w:rPr>
          <w:rFonts w:ascii="宋体" w:hAnsi="宋体" w:eastAsia="宋体" w:cs="宋体"/>
          <w:color w:val="000"/>
          <w:sz w:val="28"/>
          <w:szCs w:val="28"/>
        </w:rPr>
        <w:t xml:space="preserve">1．人防工程防水等级为二级，采用钢筋砼结构自防水和外防水相结合的防水方法，为提高防水砼的抗渗性能，在混凝土中掺入防水外加剂，抗渗标号为S6，外防水选用卷材防水，并严格控制回填土土质和施工质量。本工程为超大车库，为减少结构收缩裂缝，建议采用抗裂纤维等混凝土添加剂。</w:t>
      </w:r>
    </w:p>
    <w:p>
      <w:pPr>
        <w:ind w:left="0" w:right="0" w:firstLine="560"/>
        <w:spacing w:before="450" w:after="450" w:line="312" w:lineRule="auto"/>
      </w:pPr>
      <w:r>
        <w:rPr>
          <w:rFonts w:ascii="宋体" w:hAnsi="宋体" w:eastAsia="宋体" w:cs="宋体"/>
          <w:color w:val="000"/>
          <w:sz w:val="28"/>
          <w:szCs w:val="28"/>
        </w:rPr>
        <w:t xml:space="preserve">2．为防止雨水倒灌，汽车坡道和直通地面出入口标高比室外地坪高150mm以上。3．车库和结构不相连的主楼连通道处设置变形缝，变形缝防水处理采用整体接头的嵌入式橡胶止水带。</w:t>
      </w:r>
    </w:p>
    <w:p>
      <w:pPr>
        <w:ind w:left="0" w:right="0" w:firstLine="560"/>
        <w:spacing w:before="450" w:after="450" w:line="312" w:lineRule="auto"/>
      </w:pPr>
      <w:r>
        <w:rPr>
          <w:rFonts w:ascii="宋体" w:hAnsi="宋体" w:eastAsia="宋体" w:cs="宋体"/>
          <w:color w:val="000"/>
          <w:sz w:val="28"/>
          <w:szCs w:val="28"/>
        </w:rPr>
        <w:t xml:space="preserve">4．其他关于施工缝，后浇带及穿墙管等处的防水处理按有关规范要求设计。</w:t>
      </w:r>
    </w:p>
    <w:p>
      <w:pPr>
        <w:ind w:left="0" w:right="0" w:firstLine="560"/>
        <w:spacing w:before="450" w:after="450" w:line="312" w:lineRule="auto"/>
      </w:pPr>
      <w:r>
        <w:rPr>
          <w:rFonts w:ascii="宋体" w:hAnsi="宋体" w:eastAsia="宋体" w:cs="宋体"/>
          <w:color w:val="000"/>
          <w:sz w:val="28"/>
          <w:szCs w:val="28"/>
        </w:rPr>
        <w:t xml:space="preserve">五、建筑装修及室内环境</w:t>
      </w:r>
    </w:p>
    <w:p>
      <w:pPr>
        <w:ind w:left="0" w:right="0" w:firstLine="560"/>
        <w:spacing w:before="450" w:after="450" w:line="312" w:lineRule="auto"/>
      </w:pPr>
      <w:r>
        <w:rPr>
          <w:rFonts w:ascii="宋体" w:hAnsi="宋体" w:eastAsia="宋体" w:cs="宋体"/>
          <w:color w:val="000"/>
          <w:sz w:val="28"/>
          <w:szCs w:val="28"/>
        </w:rPr>
        <w:t xml:space="preserve">1．工程口部的装饰风格力求与地面四周环境相统一协调，并且重点突出，明快大方，使其与小区建筑风格融为一体，要能体现小区高雅的人文特色。</w:t>
      </w:r>
    </w:p>
    <w:p>
      <w:pPr>
        <w:ind w:left="0" w:right="0" w:firstLine="560"/>
        <w:spacing w:before="450" w:after="450" w:line="312" w:lineRule="auto"/>
      </w:pPr>
      <w:r>
        <w:rPr>
          <w:rFonts w:ascii="宋体" w:hAnsi="宋体" w:eastAsia="宋体" w:cs="宋体"/>
          <w:color w:val="000"/>
          <w:sz w:val="28"/>
          <w:szCs w:val="28"/>
        </w:rPr>
        <w:t xml:space="preserve">2．汽车库内部房间的装修按照各自的功能要求，变配电房做好防霉防潮，风机房做好吸声减噪。</w:t>
      </w:r>
    </w:p>
    <w:p>
      <w:pPr>
        <w:ind w:left="0" w:right="0" w:firstLine="560"/>
        <w:spacing w:before="450" w:after="450" w:line="312" w:lineRule="auto"/>
      </w:pPr>
      <w:r>
        <w:rPr>
          <w:rFonts w:ascii="宋体" w:hAnsi="宋体" w:eastAsia="宋体" w:cs="宋体"/>
          <w:color w:val="000"/>
          <w:sz w:val="28"/>
          <w:szCs w:val="28"/>
        </w:rPr>
        <w:t xml:space="preserve">3.汽车库地面采用细石混凝土地面，墙柱面及顶棚采用乳胶白色防霉漆面层。4.车库内墙柱角防撞设施和车道减速带、汽车轮挡、行车道路线、停车位线，及车位锁等设施由甲方根据具体情况自行处理。</w:t>
      </w:r>
    </w:p>
    <w:p>
      <w:pPr>
        <w:ind w:left="0" w:right="0" w:firstLine="560"/>
        <w:spacing w:before="450" w:after="450" w:line="312" w:lineRule="auto"/>
      </w:pPr>
      <w:r>
        <w:rPr>
          <w:rFonts w:ascii="宋体" w:hAnsi="宋体" w:eastAsia="宋体" w:cs="宋体"/>
          <w:color w:val="000"/>
          <w:sz w:val="28"/>
          <w:szCs w:val="28"/>
        </w:rPr>
        <w:t xml:space="preserve">六、人防工程平战功能转换</w:t>
      </w:r>
    </w:p>
    <w:p>
      <w:pPr>
        <w:ind w:left="0" w:right="0" w:firstLine="560"/>
        <w:spacing w:before="450" w:after="450" w:line="312" w:lineRule="auto"/>
      </w:pPr>
      <w:r>
        <w:rPr>
          <w:rFonts w:ascii="宋体" w:hAnsi="宋体" w:eastAsia="宋体" w:cs="宋体"/>
          <w:color w:val="000"/>
          <w:sz w:val="28"/>
          <w:szCs w:val="28"/>
        </w:rPr>
        <w:t xml:space="preserve">1．所有的防护密闭门、密闭门、防爆波活门的门框在门框墙浇筑时一次性浇筑完成，所有的门扇均要求制作、安装到位。</w:t>
      </w:r>
    </w:p>
    <w:p>
      <w:pPr>
        <w:ind w:left="0" w:right="0" w:firstLine="560"/>
        <w:spacing w:before="450" w:after="450" w:line="312" w:lineRule="auto"/>
      </w:pPr>
      <w:r>
        <w:rPr>
          <w:rFonts w:ascii="宋体" w:hAnsi="宋体" w:eastAsia="宋体" w:cs="宋体"/>
          <w:color w:val="000"/>
          <w:sz w:val="28"/>
          <w:szCs w:val="28"/>
        </w:rPr>
        <w:t xml:space="preserve">2．仅供平时使用的直接对外出入口，临战时用槽钢组合梁进行封堵和防护密闭门封堵。</w:t>
      </w:r>
    </w:p>
    <w:p>
      <w:pPr>
        <w:ind w:left="0" w:right="0" w:firstLine="560"/>
        <w:spacing w:before="450" w:after="450" w:line="312" w:lineRule="auto"/>
      </w:pPr>
      <w:r>
        <w:rPr>
          <w:rFonts w:ascii="宋体" w:hAnsi="宋体" w:eastAsia="宋体" w:cs="宋体"/>
          <w:color w:val="000"/>
          <w:sz w:val="28"/>
          <w:szCs w:val="28"/>
        </w:rPr>
        <w:t xml:space="preserve">3．人员掩蔽部工事内根据战备需要，临战时增设进排风机房、盥洗间、干厕及必要的战备生活物资房间。</w:t>
      </w:r>
    </w:p>
    <w:p>
      <w:pPr>
        <w:ind w:left="0" w:right="0" w:firstLine="560"/>
        <w:spacing w:before="450" w:after="450" w:line="312" w:lineRule="auto"/>
      </w:pPr>
      <w:r>
        <w:rPr>
          <w:rFonts w:ascii="宋体" w:hAnsi="宋体" w:eastAsia="宋体" w:cs="宋体"/>
          <w:color w:val="000"/>
          <w:sz w:val="28"/>
          <w:szCs w:val="28"/>
        </w:rPr>
        <w:t xml:space="preserve">七、防火设计</w:t>
      </w:r>
    </w:p>
    <w:p>
      <w:pPr>
        <w:ind w:left="0" w:right="0" w:firstLine="560"/>
        <w:spacing w:before="450" w:after="450" w:line="312" w:lineRule="auto"/>
      </w:pPr>
      <w:r>
        <w:rPr>
          <w:rFonts w:ascii="宋体" w:hAnsi="宋体" w:eastAsia="宋体" w:cs="宋体"/>
          <w:color w:val="000"/>
          <w:sz w:val="28"/>
          <w:szCs w:val="28"/>
        </w:rPr>
        <w:t xml:space="preserve">1.本人防工程设于地下一层，建筑面积为13996.56平方米，设自动灭火系统，耐火等级为一级。本分区与地下室其他设备用房之间为耐火极限不低于3.00h的防火墙隔断，疏散门及防火墙上开设的其他门均为能自行关闭的甲级防火门。2.每个防火分区内均有两个以上可直通室外的出入口，利用楼梯间布置。</w:t>
      </w:r>
    </w:p>
    <w:p>
      <w:pPr>
        <w:ind w:left="0" w:right="0" w:firstLine="560"/>
        <w:spacing w:before="450" w:after="450" w:line="312" w:lineRule="auto"/>
      </w:pPr>
      <w:r>
        <w:rPr>
          <w:rFonts w:ascii="宋体" w:hAnsi="宋体" w:eastAsia="宋体" w:cs="宋体"/>
          <w:color w:val="000"/>
          <w:sz w:val="28"/>
          <w:szCs w:val="28"/>
        </w:rPr>
        <w:t xml:space="preserve">3.防火分区内人员可以到达的任一点至最近安全出口的安全疏散距离均小于40米。</w:t>
      </w:r>
    </w:p>
    <w:p>
      <w:pPr>
        <w:ind w:left="0" w:right="0" w:firstLine="560"/>
        <w:spacing w:before="450" w:after="450" w:line="312" w:lineRule="auto"/>
      </w:pPr>
      <w:r>
        <w:rPr>
          <w:rFonts w:ascii="宋体" w:hAnsi="宋体" w:eastAsia="宋体" w:cs="宋体"/>
          <w:color w:val="000"/>
          <w:sz w:val="28"/>
          <w:szCs w:val="28"/>
        </w:rPr>
        <w:t xml:space="preserve">八、防护通风系统设计：</w:t>
      </w:r>
    </w:p>
    <w:p>
      <w:pPr>
        <w:ind w:left="0" w:right="0" w:firstLine="560"/>
        <w:spacing w:before="450" w:after="450" w:line="312" w:lineRule="auto"/>
      </w:pPr>
      <w:r>
        <w:rPr>
          <w:rFonts w:ascii="宋体" w:hAnsi="宋体" w:eastAsia="宋体" w:cs="宋体"/>
          <w:color w:val="000"/>
          <w:sz w:val="28"/>
          <w:szCs w:val="28"/>
        </w:rPr>
        <w:t xml:space="preserve">本项目防空地下室按防护单元各自设计有独立的机械通风系统和超压排气系统。送排风系统都按照清洁式，滤毒式，隔绝式三种通风方式的要求进行设计。</w:t>
      </w:r>
    </w:p>
    <w:p>
      <w:pPr>
        <w:ind w:left="0" w:right="0" w:firstLine="560"/>
        <w:spacing w:before="450" w:after="450" w:line="312" w:lineRule="auto"/>
      </w:pPr>
      <w:r>
        <w:rPr>
          <w:rFonts w:ascii="宋体" w:hAnsi="宋体" w:eastAsia="宋体" w:cs="宋体"/>
          <w:color w:val="000"/>
          <w:sz w:val="28"/>
          <w:szCs w:val="28"/>
        </w:rPr>
        <w:t xml:space="preserve">A．通风系统：战时进风系统设置悬板活门、手动密闭阀门、油网除尘器、过滤吸收器、清洁式（滤毒式合用）送风机等。</w:t>
      </w:r>
    </w:p>
    <w:p>
      <w:pPr>
        <w:ind w:left="0" w:right="0" w:firstLine="560"/>
        <w:spacing w:before="450" w:after="450" w:line="312" w:lineRule="auto"/>
      </w:pPr>
      <w:r>
        <w:rPr>
          <w:rFonts w:ascii="宋体" w:hAnsi="宋体" w:eastAsia="宋体" w:cs="宋体"/>
          <w:color w:val="000"/>
          <w:sz w:val="28"/>
          <w:szCs w:val="28"/>
        </w:rPr>
        <w:t xml:space="preserve">B．各防护单元设计两台清洁时和滤毒时合用的电动脚踏两用风机。</w:t>
      </w:r>
    </w:p>
    <w:p>
      <w:pPr>
        <w:ind w:left="0" w:right="0" w:firstLine="560"/>
        <w:spacing w:before="450" w:after="450" w:line="312" w:lineRule="auto"/>
      </w:pPr>
      <w:r>
        <w:rPr>
          <w:rFonts w:ascii="宋体" w:hAnsi="宋体" w:eastAsia="宋体" w:cs="宋体"/>
          <w:color w:val="000"/>
          <w:sz w:val="28"/>
          <w:szCs w:val="28"/>
        </w:rPr>
        <w:t xml:space="preserve">C．战时排风系统设置悬板活门、手动密闭阀门、超压自动排气活门、清洁式排风机等。</w:t>
      </w:r>
    </w:p>
    <w:p>
      <w:pPr>
        <w:ind w:left="0" w:right="0" w:firstLine="560"/>
        <w:spacing w:before="450" w:after="450" w:line="312" w:lineRule="auto"/>
      </w:pPr>
      <w:r>
        <w:rPr>
          <w:rFonts w:ascii="宋体" w:hAnsi="宋体" w:eastAsia="宋体" w:cs="宋体"/>
          <w:color w:val="000"/>
          <w:sz w:val="28"/>
          <w:szCs w:val="28"/>
        </w:rPr>
        <w:t xml:space="preserve">D．清洁式通风：新风量每人5.3m3/h，滤毒式通风：新风量2.2m3/h，且按照40倍防毒通道体积加漏风量校核；隔绝防护时间：不小于3小时。</w:t>
      </w:r>
    </w:p>
    <w:p>
      <w:pPr>
        <w:ind w:left="0" w:right="0" w:firstLine="560"/>
        <w:spacing w:before="450" w:after="450" w:line="312" w:lineRule="auto"/>
      </w:pPr>
      <w:r>
        <w:rPr>
          <w:rFonts w:ascii="宋体" w:hAnsi="宋体" w:eastAsia="宋体" w:cs="宋体"/>
          <w:color w:val="000"/>
          <w:sz w:val="28"/>
          <w:szCs w:val="28"/>
        </w:rPr>
        <w:t xml:space="preserve">九、人防电气设计</w:t>
      </w:r>
    </w:p>
    <w:p>
      <w:pPr>
        <w:ind w:left="0" w:right="0" w:firstLine="560"/>
        <w:spacing w:before="450" w:after="450" w:line="312" w:lineRule="auto"/>
      </w:pPr>
      <w:r>
        <w:rPr>
          <w:rFonts w:ascii="宋体" w:hAnsi="宋体" w:eastAsia="宋体" w:cs="宋体"/>
          <w:color w:val="000"/>
          <w:sz w:val="28"/>
          <w:szCs w:val="28"/>
        </w:rPr>
        <w:t xml:space="preserve">1、电源设置及系统配置</w:t>
      </w:r>
    </w:p>
    <w:p>
      <w:pPr>
        <w:ind w:left="0" w:right="0" w:firstLine="560"/>
        <w:spacing w:before="450" w:after="450" w:line="312" w:lineRule="auto"/>
      </w:pPr>
      <w:r>
        <w:rPr>
          <w:rFonts w:ascii="宋体" w:hAnsi="宋体" w:eastAsia="宋体" w:cs="宋体"/>
          <w:color w:val="000"/>
          <w:sz w:val="28"/>
          <w:szCs w:val="28"/>
        </w:rPr>
        <w:t xml:space="preserve">本工程人防用电负荷130KW，为保证战时供电可靠性，本工程人员掩蔽部设战时人</w:t>
      </w:r>
    </w:p>
    <w:p>
      <w:pPr>
        <w:ind w:left="0" w:right="0" w:firstLine="560"/>
        <w:spacing w:before="450" w:after="450" w:line="312" w:lineRule="auto"/>
      </w:pPr>
      <w:r>
        <w:rPr>
          <w:rFonts w:ascii="宋体" w:hAnsi="宋体" w:eastAsia="宋体" w:cs="宋体"/>
          <w:color w:val="000"/>
          <w:sz w:val="28"/>
          <w:szCs w:val="28"/>
        </w:rPr>
        <w:t xml:space="preserve">防专用配电箱。</w:t>
      </w:r>
    </w:p>
    <w:p>
      <w:pPr>
        <w:ind w:left="0" w:right="0" w:firstLine="560"/>
        <w:spacing w:before="450" w:after="450" w:line="312" w:lineRule="auto"/>
      </w:pPr>
      <w:r>
        <w:rPr>
          <w:rFonts w:ascii="宋体" w:hAnsi="宋体" w:eastAsia="宋体" w:cs="宋体"/>
          <w:color w:val="000"/>
          <w:sz w:val="28"/>
          <w:szCs w:val="28"/>
        </w:rPr>
        <w:t xml:space="preserve">2、通风方式控制</w:t>
      </w:r>
    </w:p>
    <w:p>
      <w:pPr>
        <w:ind w:left="0" w:right="0" w:firstLine="560"/>
        <w:spacing w:before="450" w:after="450" w:line="312" w:lineRule="auto"/>
      </w:pPr>
      <w:r>
        <w:rPr>
          <w:rFonts w:ascii="宋体" w:hAnsi="宋体" w:eastAsia="宋体" w:cs="宋体"/>
          <w:color w:val="000"/>
          <w:sz w:val="28"/>
          <w:szCs w:val="28"/>
        </w:rPr>
        <w:t xml:space="preserve">在人防配电室内设置通风方式控制台，控制战时各种通风方式时各种风机的运行状态。在主要出入口均设置通风方式信号显示装置，以使人员了解工程内部通风方式运行情况。</w:t>
      </w:r>
    </w:p>
    <w:p>
      <w:pPr>
        <w:ind w:left="0" w:right="0" w:firstLine="560"/>
        <w:spacing w:before="450" w:after="450" w:line="312" w:lineRule="auto"/>
      </w:pPr>
      <w:r>
        <w:rPr>
          <w:rFonts w:ascii="宋体" w:hAnsi="宋体" w:eastAsia="宋体" w:cs="宋体"/>
          <w:color w:val="000"/>
          <w:sz w:val="28"/>
          <w:szCs w:val="28"/>
        </w:rPr>
        <w:t xml:space="preserve">3、照明</w:t>
      </w:r>
    </w:p>
    <w:p>
      <w:pPr>
        <w:ind w:left="0" w:right="0" w:firstLine="560"/>
        <w:spacing w:before="450" w:after="450" w:line="312" w:lineRule="auto"/>
      </w:pPr>
      <w:r>
        <w:rPr>
          <w:rFonts w:ascii="宋体" w:hAnsi="宋体" w:eastAsia="宋体" w:cs="宋体"/>
          <w:color w:val="000"/>
          <w:sz w:val="28"/>
          <w:szCs w:val="28"/>
        </w:rPr>
        <w:t xml:space="preserve">人防照度：人员掩蔽单元、风机室按75LX设计；值班室、配电室按150LX设计，照明配电箱和灯具利用平时配电箱和灯具（如人防照明配电箱位置与平时配电箱位置一样，人防照明电源进线做相应调整）向防护密闭门外的灯具供电线路应加装熔断器保护。</w:t>
      </w:r>
    </w:p>
    <w:p>
      <w:pPr>
        <w:ind w:left="0" w:right="0" w:firstLine="560"/>
        <w:spacing w:before="450" w:after="450" w:line="312" w:lineRule="auto"/>
      </w:pPr>
      <w:r>
        <w:rPr>
          <w:rFonts w:ascii="宋体" w:hAnsi="宋体" w:eastAsia="宋体" w:cs="宋体"/>
          <w:color w:val="000"/>
          <w:sz w:val="28"/>
          <w:szCs w:val="28"/>
        </w:rPr>
        <w:t xml:space="preserve">4、线路敷设及保护</w:t>
      </w:r>
    </w:p>
    <w:p>
      <w:pPr>
        <w:ind w:left="0" w:right="0" w:firstLine="560"/>
        <w:spacing w:before="450" w:after="450" w:line="312" w:lineRule="auto"/>
      </w:pPr>
      <w:r>
        <w:rPr>
          <w:rFonts w:ascii="宋体" w:hAnsi="宋体" w:eastAsia="宋体" w:cs="宋体"/>
          <w:color w:val="000"/>
          <w:sz w:val="28"/>
          <w:szCs w:val="28"/>
        </w:rPr>
        <w:t xml:space="preserve">人防地下室照明线路采用暗敷，动力及控制线路均采用穿钢管沿顶部暗敷(除图中另有注明外)，所有穿越防护密闭墙和楼板的管线为镀锌钢管且应作好防护密闭处理。电动阀门的控制线、电源线到风机室后，穿钢管明敷。</w:t>
      </w:r>
    </w:p>
    <w:p>
      <w:pPr>
        <w:ind w:left="0" w:right="0" w:firstLine="560"/>
        <w:spacing w:before="450" w:after="450" w:line="312" w:lineRule="auto"/>
      </w:pPr>
      <w:r>
        <w:rPr>
          <w:rFonts w:ascii="宋体" w:hAnsi="宋体" w:eastAsia="宋体" w:cs="宋体"/>
          <w:color w:val="000"/>
          <w:sz w:val="28"/>
          <w:szCs w:val="28"/>
        </w:rPr>
        <w:t xml:space="preserve">5、设备安装及预留</w:t>
      </w:r>
    </w:p>
    <w:p>
      <w:pPr>
        <w:ind w:left="0" w:right="0" w:firstLine="560"/>
        <w:spacing w:before="450" w:after="450" w:line="312" w:lineRule="auto"/>
      </w:pPr>
      <w:r>
        <w:rPr>
          <w:rFonts w:ascii="宋体" w:hAnsi="宋体" w:eastAsia="宋体" w:cs="宋体"/>
          <w:color w:val="000"/>
          <w:sz w:val="28"/>
          <w:szCs w:val="28"/>
        </w:rPr>
        <w:t xml:space="preserve">各动力控制箱、通风方式控制台均安装到位，各种管线一次施工完毕，以备战时快速安装，各配电箱下沿距室内地坪1.6米处，与平时结合使用的配电箱（如平战结合照明配电箱）的电源线安装到位而不接到配电箱进线开关上，待临战前换下平时电源线，接上战时电源线，在防护密闭门的侧面各预留两根直径40mm的镀锌钢管，以备战时各种临时信号的进出。呼唤按钮和门铃安装在地坪1.6米处。</w:t>
      </w:r>
    </w:p>
    <w:p>
      <w:pPr>
        <w:ind w:left="0" w:right="0" w:firstLine="560"/>
        <w:spacing w:before="450" w:after="450" w:line="312" w:lineRule="auto"/>
      </w:pPr>
      <w:r>
        <w:rPr>
          <w:rFonts w:ascii="宋体" w:hAnsi="宋体" w:eastAsia="宋体" w:cs="宋体"/>
          <w:color w:val="000"/>
          <w:sz w:val="28"/>
          <w:szCs w:val="28"/>
        </w:rPr>
        <w:t xml:space="preserve">6、接地</w:t>
      </w:r>
    </w:p>
    <w:p>
      <w:pPr>
        <w:ind w:left="0" w:right="0" w:firstLine="560"/>
        <w:spacing w:before="450" w:after="450" w:line="312" w:lineRule="auto"/>
      </w:pPr>
      <w:r>
        <w:rPr>
          <w:rFonts w:ascii="宋体" w:hAnsi="宋体" w:eastAsia="宋体" w:cs="宋体"/>
          <w:color w:val="000"/>
          <w:sz w:val="28"/>
          <w:szCs w:val="28"/>
        </w:rPr>
        <w:t xml:space="preserve">利用平时接地系统，采用进线五芯电缆专用保护线，由本工程平时低压配电室接地点引入人防配电控制室的接地端子上。其余配电设备利用五芯电缆地线与接地系统相连，要求配电箱外壳、设备基础、金属管线又可靠接地，接地电阻不大于4欧姆。</w:t>
      </w:r>
    </w:p>
    <w:p>
      <w:pPr>
        <w:ind w:left="0" w:right="0" w:firstLine="560"/>
        <w:spacing w:before="450" w:after="450" w:line="312" w:lineRule="auto"/>
      </w:pPr>
      <w:r>
        <w:rPr>
          <w:rFonts w:ascii="宋体" w:hAnsi="宋体" w:eastAsia="宋体" w:cs="宋体"/>
          <w:color w:val="000"/>
          <w:sz w:val="28"/>
          <w:szCs w:val="28"/>
        </w:rPr>
        <w:t xml:space="preserve">十、人防给排水设计</w:t>
      </w:r>
    </w:p>
    <w:p>
      <w:pPr>
        <w:ind w:left="0" w:right="0" w:firstLine="560"/>
        <w:spacing w:before="450" w:after="450" w:line="312" w:lineRule="auto"/>
      </w:pPr>
      <w:r>
        <w:rPr>
          <w:rFonts w:ascii="宋体" w:hAnsi="宋体" w:eastAsia="宋体" w:cs="宋体"/>
          <w:color w:val="000"/>
          <w:sz w:val="28"/>
          <w:szCs w:val="28"/>
        </w:rPr>
        <w:t xml:space="preserve">1.按二等人员隐蔽防空地下室，饮用水量5L/d.人，储水时间15天，生活用水量4L/d.人，储水时间10天设计。共4个防护单元，每个防护单元设70T人防饮用及50T生活用储水池各一个，生活用水设气压泵组一组及手摇泵供水。饮用水由水箱设龙头供水。</w:t>
      </w:r>
    </w:p>
    <w:p>
      <w:pPr>
        <w:ind w:left="0" w:right="0" w:firstLine="560"/>
        <w:spacing w:before="450" w:after="450" w:line="312" w:lineRule="auto"/>
      </w:pPr>
      <w:r>
        <w:rPr>
          <w:rFonts w:ascii="宋体" w:hAnsi="宋体" w:eastAsia="宋体" w:cs="宋体"/>
          <w:color w:val="000"/>
          <w:sz w:val="28"/>
          <w:szCs w:val="28"/>
        </w:rPr>
        <w:t xml:space="preserve">2.人防进风井、出入口部的防毒通道、扩散室、滤毒室等设有DN80铜质管堵防爆地漏排放洗消水，平时不用加黄油封堵，并定期维修。</w:t>
      </w:r>
    </w:p>
    <w:p>
      <w:pPr>
        <w:ind w:left="0" w:right="0" w:firstLine="560"/>
        <w:spacing w:before="450" w:after="450" w:line="312" w:lineRule="auto"/>
      </w:pPr>
      <w:r>
        <w:rPr>
          <w:rFonts w:ascii="宋体" w:hAnsi="宋体" w:eastAsia="宋体" w:cs="宋体"/>
          <w:color w:val="000"/>
          <w:sz w:val="28"/>
          <w:szCs w:val="28"/>
        </w:rPr>
        <w:t xml:space="preserve">3.人防地下室内隐蔽期间设干厕不排污水。洗消间设有集水坑，在隔绝防护时间内，废水排至集水坑，报警解除后，用排污潜水泵提升后排至室外排水管道，人防口部外设有洗消废水集水坑及排污潜水泵，排污潜水泵均设水位自动控制装置。</w:t>
      </w:r>
    </w:p>
    <w:p>
      <w:pPr>
        <w:ind w:left="0" w:right="0" w:firstLine="560"/>
        <w:spacing w:before="450" w:after="450" w:line="312" w:lineRule="auto"/>
      </w:pPr>
      <w:r>
        <w:rPr>
          <w:rFonts w:ascii="宋体" w:hAnsi="宋体" w:eastAsia="宋体" w:cs="宋体"/>
          <w:color w:val="000"/>
          <w:sz w:val="28"/>
          <w:szCs w:val="28"/>
        </w:rPr>
        <w:t xml:space="preserve">集水坑均加盖，平时可排冲洗地面水，战时安装加人孔的密闭盖板。水位指示器，集水坑透气管DN100，在人防内侧设P=1.6MPa的闸阀，临战时关闭。</w:t>
      </w:r>
    </w:p>
    <w:p>
      <w:pPr>
        <w:ind w:left="0" w:right="0" w:firstLine="560"/>
        <w:spacing w:before="450" w:after="450" w:line="312" w:lineRule="auto"/>
      </w:pPr>
      <w:r>
        <w:rPr>
          <w:rFonts w:ascii="宋体" w:hAnsi="宋体" w:eastAsia="宋体" w:cs="宋体"/>
          <w:color w:val="000"/>
          <w:sz w:val="28"/>
          <w:szCs w:val="28"/>
        </w:rPr>
        <w:t xml:space="preserve">4.人防用给水设施可预留接管，并设明显标志，保证在15天转换时限内施工完毕。5.穿过人防地下室的管道均应在人防墙内侧及顶板内侧设防爆阀:Z41H-16Q.J11T-16型且近端距人防内墙不大于200mm，阀门应有明显启闭标志。人防内部阀门用Z15T-10，J11T-16型。</w:t>
      </w:r>
    </w:p>
    <w:p>
      <w:pPr>
        <w:ind w:left="0" w:right="0" w:firstLine="560"/>
        <w:spacing w:before="450" w:after="450" w:line="312" w:lineRule="auto"/>
      </w:pPr>
      <w:r>
        <w:rPr>
          <w:rFonts w:ascii="宋体" w:hAnsi="宋体" w:eastAsia="宋体" w:cs="宋体"/>
          <w:color w:val="000"/>
          <w:sz w:val="28"/>
          <w:szCs w:val="28"/>
        </w:rPr>
        <w:t xml:space="preserve">6.管径不大于DN150的管道穿过人防地下室的外墙、顶板、密闭隔墙及防护单元之内的密闭隔墙设刚性防水套管，管径大于DN150的穿墙管设外侧加防护挡板的刚性</w:t>
      </w:r>
    </w:p>
    <w:p>
      <w:pPr>
        <w:ind w:left="0" w:right="0" w:firstLine="560"/>
        <w:spacing w:before="450" w:after="450" w:line="312" w:lineRule="auto"/>
      </w:pPr>
      <w:r>
        <w:rPr>
          <w:rFonts w:ascii="宋体" w:hAnsi="宋体" w:eastAsia="宋体" w:cs="宋体"/>
          <w:color w:val="000"/>
          <w:sz w:val="28"/>
          <w:szCs w:val="28"/>
        </w:rPr>
        <w:t xml:space="preserve">防水套管。</w:t>
      </w:r>
    </w:p>
    <w:p>
      <w:pPr>
        <w:ind w:left="0" w:right="0" w:firstLine="560"/>
        <w:spacing w:before="450" w:after="450" w:line="312" w:lineRule="auto"/>
      </w:pPr>
      <w:r>
        <w:rPr>
          <w:rFonts w:ascii="宋体" w:hAnsi="宋体" w:eastAsia="宋体" w:cs="宋体"/>
          <w:color w:val="000"/>
          <w:sz w:val="28"/>
          <w:szCs w:val="28"/>
        </w:rPr>
        <w:t xml:space="preserve">7.人防地下室给水管、生活泵出水管用钢塑复合管，排水泵及口部排水管道用内外壁热镀锌钢管，螺纹或法兰连接。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第二篇：人防工程初步设计说明范本</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人防专业说明</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建筑专业人防设计说明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详上部总说明。</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详上部总说明。</w:t>
      </w:r>
    </w:p>
    <w:p>
      <w:pPr>
        <w:ind w:left="0" w:right="0" w:firstLine="560"/>
        <w:spacing w:before="450" w:after="450" w:line="312" w:lineRule="auto"/>
      </w:pPr>
      <w:r>
        <w:rPr>
          <w:rFonts w:ascii="宋体" w:hAnsi="宋体" w:eastAsia="宋体" w:cs="宋体"/>
          <w:color w:val="000"/>
          <w:sz w:val="28"/>
          <w:szCs w:val="28"/>
        </w:rPr>
        <w:t xml:space="preserve">国家建筑条例</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《民用建筑设计通则》</w:t>
      </w:r>
    </w:p>
    <w:p>
      <w:pPr>
        <w:ind w:left="0" w:right="0" w:firstLine="560"/>
        <w:spacing w:before="450" w:after="450" w:line="312" w:lineRule="auto"/>
      </w:pPr>
      <w:r>
        <w:rPr>
          <w:rFonts w:ascii="宋体" w:hAnsi="宋体" w:eastAsia="宋体" w:cs="宋体"/>
          <w:color w:val="000"/>
          <w:sz w:val="28"/>
          <w:szCs w:val="28"/>
        </w:rPr>
        <w:t xml:space="preserve">GB50352-2024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《高层民用建筑设计防火规范》</w:t>
      </w:r>
    </w:p>
    <w:p>
      <w:pPr>
        <w:ind w:left="0" w:right="0" w:firstLine="560"/>
        <w:spacing w:before="450" w:after="450" w:line="312" w:lineRule="auto"/>
      </w:pPr>
      <w:r>
        <w:rPr>
          <w:rFonts w:ascii="宋体" w:hAnsi="宋体" w:eastAsia="宋体" w:cs="宋体"/>
          <w:color w:val="000"/>
          <w:sz w:val="28"/>
          <w:szCs w:val="28"/>
        </w:rPr>
        <w:t xml:space="preserve">GB50045-95（2024年版）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《商业建筑设计防火规范》（江苏省）</w:t>
      </w:r>
    </w:p>
    <w:p>
      <w:pPr>
        <w:ind w:left="0" w:right="0" w:firstLine="560"/>
        <w:spacing w:before="450" w:after="450" w:line="312" w:lineRule="auto"/>
      </w:pPr>
      <w:r>
        <w:rPr>
          <w:rFonts w:ascii="宋体" w:hAnsi="宋体" w:eastAsia="宋体" w:cs="宋体"/>
          <w:color w:val="000"/>
          <w:sz w:val="28"/>
          <w:szCs w:val="28"/>
        </w:rPr>
        <w:t xml:space="preserve">DGJ32/J67-2024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《商店建筑设计规范》</w:t>
      </w:r>
    </w:p>
    <w:p>
      <w:pPr>
        <w:ind w:left="0" w:right="0" w:firstLine="560"/>
        <w:spacing w:before="450" w:after="450" w:line="312" w:lineRule="auto"/>
      </w:pPr>
      <w:r>
        <w:rPr>
          <w:rFonts w:ascii="宋体" w:hAnsi="宋体" w:eastAsia="宋体" w:cs="宋体"/>
          <w:color w:val="000"/>
          <w:sz w:val="28"/>
          <w:szCs w:val="28"/>
        </w:rPr>
        <w:t xml:space="preserve">JGJ48－88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《汽车库建筑设计规范》</w:t>
      </w:r>
    </w:p>
    <w:p>
      <w:pPr>
        <w:ind w:left="0" w:right="0" w:firstLine="560"/>
        <w:spacing w:before="450" w:after="450" w:line="312" w:lineRule="auto"/>
      </w:pPr>
      <w:r>
        <w:rPr>
          <w:rFonts w:ascii="宋体" w:hAnsi="宋体" w:eastAsia="宋体" w:cs="宋体"/>
          <w:color w:val="000"/>
          <w:sz w:val="28"/>
          <w:szCs w:val="28"/>
        </w:rPr>
        <w:t xml:space="preserve">JGJ100-98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50067-97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《无障碍设计规范》</w:t>
      </w:r>
    </w:p>
    <w:p>
      <w:pPr>
        <w:ind w:left="0" w:right="0" w:firstLine="560"/>
        <w:spacing w:before="450" w:after="450" w:line="312" w:lineRule="auto"/>
      </w:pPr>
      <w:r>
        <w:rPr>
          <w:rFonts w:ascii="宋体" w:hAnsi="宋体" w:eastAsia="宋体" w:cs="宋体"/>
          <w:color w:val="000"/>
          <w:sz w:val="28"/>
          <w:szCs w:val="28"/>
        </w:rPr>
        <w:t xml:space="preserve">GB50763-2024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《公共建筑节能设计标准》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50189-2024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《公共建筑节能设计标准》（江苏省）</w:t>
      </w:r>
    </w:p>
    <w:p>
      <w:pPr>
        <w:ind w:left="0" w:right="0" w:firstLine="560"/>
        <w:spacing w:before="450" w:after="450" w:line="312" w:lineRule="auto"/>
      </w:pPr>
      <w:r>
        <w:rPr>
          <w:rFonts w:ascii="宋体" w:hAnsi="宋体" w:eastAsia="宋体" w:cs="宋体"/>
          <w:color w:val="000"/>
          <w:sz w:val="28"/>
          <w:szCs w:val="28"/>
        </w:rPr>
        <w:t xml:space="preserve">DGJ32/J</w:t>
      </w:r>
    </w:p>
    <w:p>
      <w:pPr>
        <w:ind w:left="0" w:right="0" w:firstLine="560"/>
        <w:spacing w:before="450" w:after="450" w:line="312" w:lineRule="auto"/>
      </w:pPr>
      <w:r>
        <w:rPr>
          <w:rFonts w:ascii="宋体" w:hAnsi="宋体" w:eastAsia="宋体" w:cs="宋体"/>
          <w:color w:val="000"/>
          <w:sz w:val="28"/>
          <w:szCs w:val="28"/>
        </w:rPr>
        <w:t xml:space="preserve">96-2024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《人民防空地下室设计规范》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50038-2024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《人民防空工程设计防火规范》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50098-2024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《房屋建筑制图统一标准》</w:t>
      </w:r>
    </w:p>
    <w:p>
      <w:pPr>
        <w:ind w:left="0" w:right="0" w:firstLine="560"/>
        <w:spacing w:before="450" w:after="450" w:line="312" w:lineRule="auto"/>
      </w:pPr>
      <w:r>
        <w:rPr>
          <w:rFonts w:ascii="宋体" w:hAnsi="宋体" w:eastAsia="宋体" w:cs="宋体"/>
          <w:color w:val="000"/>
          <w:sz w:val="28"/>
          <w:szCs w:val="28"/>
        </w:rPr>
        <w:t xml:space="preserve">GB／T50001－2024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《总图制图标准》</w:t>
      </w:r>
    </w:p>
    <w:p>
      <w:pPr>
        <w:ind w:left="0" w:right="0" w:firstLine="560"/>
        <w:spacing w:before="450" w:after="450" w:line="312" w:lineRule="auto"/>
      </w:pPr>
      <w:r>
        <w:rPr>
          <w:rFonts w:ascii="宋体" w:hAnsi="宋体" w:eastAsia="宋体" w:cs="宋体"/>
          <w:color w:val="000"/>
          <w:sz w:val="28"/>
          <w:szCs w:val="28"/>
        </w:rPr>
        <w:t xml:space="preserve">GB／T50103－2024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《建筑制图标准》</w:t>
      </w:r>
    </w:p>
    <w:p>
      <w:pPr>
        <w:ind w:left="0" w:right="0" w:firstLine="560"/>
        <w:spacing w:before="450" w:after="450" w:line="312" w:lineRule="auto"/>
      </w:pPr>
      <w:r>
        <w:rPr>
          <w:rFonts w:ascii="宋体" w:hAnsi="宋体" w:eastAsia="宋体" w:cs="宋体"/>
          <w:color w:val="000"/>
          <w:sz w:val="28"/>
          <w:szCs w:val="28"/>
        </w:rPr>
        <w:t xml:space="preserve">GB／T50104－2024</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《江苏省城市规划管理技术规定》</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其他相关国家建筑设计规范</w:t>
      </w:r>
    </w:p>
    <w:p>
      <w:pPr>
        <w:ind w:left="0" w:right="0" w:firstLine="560"/>
        <w:spacing w:before="450" w:after="450" w:line="312" w:lineRule="auto"/>
      </w:pPr>
      <w:r>
        <w:rPr>
          <w:rFonts w:ascii="宋体" w:hAnsi="宋体" w:eastAsia="宋体" w:cs="宋体"/>
          <w:color w:val="000"/>
          <w:sz w:val="28"/>
          <w:szCs w:val="28"/>
        </w:rPr>
        <w:t xml:space="preserve">三、设计构思特点及设计原则：</w:t>
      </w:r>
    </w:p>
    <w:p>
      <w:pPr>
        <w:ind w:left="0" w:right="0" w:firstLine="560"/>
        <w:spacing w:before="450" w:after="450" w:line="312" w:lineRule="auto"/>
      </w:pPr>
      <w:r>
        <w:rPr>
          <w:rFonts w:ascii="宋体" w:hAnsi="宋体" w:eastAsia="宋体" w:cs="宋体"/>
          <w:color w:val="000"/>
          <w:sz w:val="28"/>
          <w:szCs w:val="28"/>
        </w:rPr>
        <w:t xml:space="preserve">在地下空间的设计中，结合地面总体规划、车流、人流组织等要求，将地下空间的使用功能以及与周边环境的相互关系等因素综合考虑，使地下空间的分区明确，功能合理，并能严格执行国家及地方有关规范。</w:t>
      </w:r>
    </w:p>
    <w:p>
      <w:pPr>
        <w:ind w:left="0" w:right="0" w:firstLine="560"/>
        <w:spacing w:before="450" w:after="450" w:line="312" w:lineRule="auto"/>
      </w:pPr>
      <w:r>
        <w:rPr>
          <w:rFonts w:ascii="宋体" w:hAnsi="宋体" w:eastAsia="宋体" w:cs="宋体"/>
          <w:color w:val="000"/>
          <w:sz w:val="28"/>
          <w:szCs w:val="28"/>
        </w:rPr>
        <w:t xml:space="preserve">四、建筑竖向设计及退让：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地下负二层层高为4.7米和5.2米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地下室的外轮廓线退让红线均大于5米。</w:t>
      </w:r>
    </w:p>
    <w:p>
      <w:pPr>
        <w:ind w:left="0" w:right="0" w:firstLine="560"/>
        <w:spacing w:before="450" w:after="450" w:line="312" w:lineRule="auto"/>
      </w:pPr>
      <w:r>
        <w:rPr>
          <w:rFonts w:ascii="宋体" w:hAnsi="宋体" w:eastAsia="宋体" w:cs="宋体"/>
          <w:color w:val="000"/>
          <w:sz w:val="28"/>
          <w:szCs w:val="28"/>
        </w:rPr>
        <w:t xml:space="preserve">五、人防工程设计：</w:t>
      </w:r>
    </w:p>
    <w:p>
      <w:pPr>
        <w:ind w:left="0" w:right="0" w:firstLine="560"/>
        <w:spacing w:before="450" w:after="450" w:line="312" w:lineRule="auto"/>
      </w:pPr>
      <w:r>
        <w:rPr>
          <w:rFonts w:ascii="宋体" w:hAnsi="宋体" w:eastAsia="宋体" w:cs="宋体"/>
          <w:color w:val="000"/>
          <w:sz w:val="28"/>
          <w:szCs w:val="28"/>
        </w:rPr>
        <w:t xml:space="preserve">1、人防区总建筑面积8977m2，分别设于地下二层的不同区域。在满足人防疏散有效距离的前提下，将防护单元均匀布置。地下空间共设两个人防甲类核6级二等人员掩蔽部，一个核6级物资库，一个甲类核5级专业队队员掩蔽部及一个核5级战时区域电站，人员掩蔽部防护单元内依照规范规定划分为面积不大于500m2的抗爆单元，物资库按规定划分面积不大于2024</w:t>
      </w:r>
    </w:p>
    <w:p>
      <w:pPr>
        <w:ind w:left="0" w:right="0" w:firstLine="560"/>
        <w:spacing w:before="450" w:after="450" w:line="312" w:lineRule="auto"/>
      </w:pPr>
      <w:r>
        <w:rPr>
          <w:rFonts w:ascii="宋体" w:hAnsi="宋体" w:eastAsia="宋体" w:cs="宋体"/>
          <w:color w:val="000"/>
          <w:sz w:val="28"/>
          <w:szCs w:val="28"/>
        </w:rPr>
        <w:t xml:space="preserve">m2的抗爆单元。相邻防护单元之间设一个人防连通口。</w:t>
      </w:r>
    </w:p>
    <w:p>
      <w:pPr>
        <w:ind w:left="0" w:right="0" w:firstLine="560"/>
        <w:spacing w:before="450" w:after="450" w:line="312" w:lineRule="auto"/>
      </w:pPr>
      <w:r>
        <w:rPr>
          <w:rFonts w:ascii="宋体" w:hAnsi="宋体" w:eastAsia="宋体" w:cs="宋体"/>
          <w:color w:val="000"/>
          <w:sz w:val="28"/>
          <w:szCs w:val="28"/>
        </w:rPr>
        <w:t xml:space="preserve">2、防护分区主要技术指标：</w:t>
      </w:r>
    </w:p>
    <w:p>
      <w:pPr>
        <w:ind w:left="0" w:right="0" w:firstLine="560"/>
        <w:spacing w:before="450" w:after="450" w:line="312" w:lineRule="auto"/>
      </w:pPr>
      <w:r>
        <w:rPr>
          <w:rFonts w:ascii="宋体" w:hAnsi="宋体" w:eastAsia="宋体" w:cs="宋体"/>
          <w:color w:val="000"/>
          <w:sz w:val="28"/>
          <w:szCs w:val="28"/>
        </w:rPr>
        <w:t xml:space="preserve">防护单元</w:t>
      </w:r>
    </w:p>
    <w:p>
      <w:pPr>
        <w:ind w:left="0" w:right="0" w:firstLine="560"/>
        <w:spacing w:before="450" w:after="450" w:line="312" w:lineRule="auto"/>
      </w:pPr>
      <w:r>
        <w:rPr>
          <w:rFonts w:ascii="宋体" w:hAnsi="宋体" w:eastAsia="宋体" w:cs="宋体"/>
          <w:color w:val="000"/>
          <w:sz w:val="28"/>
          <w:szCs w:val="28"/>
        </w:rPr>
        <w:t xml:space="preserve">防护分区建筑面积（m2）</w:t>
      </w:r>
    </w:p>
    <w:p>
      <w:pPr>
        <w:ind w:left="0" w:right="0" w:firstLine="560"/>
        <w:spacing w:before="450" w:after="450" w:line="312" w:lineRule="auto"/>
      </w:pPr>
      <w:r>
        <w:rPr>
          <w:rFonts w:ascii="宋体" w:hAnsi="宋体" w:eastAsia="宋体" w:cs="宋体"/>
          <w:color w:val="000"/>
          <w:sz w:val="28"/>
          <w:szCs w:val="28"/>
        </w:rPr>
        <w:t xml:space="preserve">防护级别</w:t>
      </w:r>
    </w:p>
    <w:p>
      <w:pPr>
        <w:ind w:left="0" w:right="0" w:firstLine="560"/>
        <w:spacing w:before="450" w:after="450" w:line="312" w:lineRule="auto"/>
      </w:pPr>
      <w:r>
        <w:rPr>
          <w:rFonts w:ascii="宋体" w:hAnsi="宋体" w:eastAsia="宋体" w:cs="宋体"/>
          <w:color w:val="000"/>
          <w:sz w:val="28"/>
          <w:szCs w:val="28"/>
        </w:rPr>
        <w:t xml:space="preserve">战时功能</w:t>
      </w:r>
    </w:p>
    <w:p>
      <w:pPr>
        <w:ind w:left="0" w:right="0" w:firstLine="560"/>
        <w:spacing w:before="450" w:after="450" w:line="312" w:lineRule="auto"/>
      </w:pPr>
      <w:r>
        <w:rPr>
          <w:rFonts w:ascii="宋体" w:hAnsi="宋体" w:eastAsia="宋体" w:cs="宋体"/>
          <w:color w:val="000"/>
          <w:sz w:val="28"/>
          <w:szCs w:val="28"/>
        </w:rPr>
        <w:t xml:space="preserve">掩蔽人数</w:t>
      </w:r>
    </w:p>
    <w:p>
      <w:pPr>
        <w:ind w:left="0" w:right="0" w:firstLine="560"/>
        <w:spacing w:before="450" w:after="450" w:line="312" w:lineRule="auto"/>
      </w:pPr>
      <w:r>
        <w:rPr>
          <w:rFonts w:ascii="宋体" w:hAnsi="宋体" w:eastAsia="宋体" w:cs="宋体"/>
          <w:color w:val="000"/>
          <w:sz w:val="28"/>
          <w:szCs w:val="28"/>
        </w:rPr>
        <w:t xml:space="preserve">抗爆单元数</w:t>
      </w:r>
    </w:p>
    <w:p>
      <w:pPr>
        <w:ind w:left="0" w:right="0" w:firstLine="560"/>
        <w:spacing w:before="450" w:after="450" w:line="312" w:lineRule="auto"/>
      </w:pPr>
      <w:r>
        <w:rPr>
          <w:rFonts w:ascii="宋体" w:hAnsi="宋体" w:eastAsia="宋体" w:cs="宋体"/>
          <w:color w:val="000"/>
          <w:sz w:val="28"/>
          <w:szCs w:val="28"/>
        </w:rPr>
        <w:t xml:space="preserve">口部个数</w:t>
      </w:r>
    </w:p>
    <w:p>
      <w:pPr>
        <w:ind w:left="0" w:right="0" w:firstLine="560"/>
        <w:spacing w:before="450" w:after="450" w:line="312" w:lineRule="auto"/>
      </w:pPr>
      <w:r>
        <w:rPr>
          <w:rFonts w:ascii="宋体" w:hAnsi="宋体" w:eastAsia="宋体" w:cs="宋体"/>
          <w:color w:val="000"/>
          <w:sz w:val="28"/>
          <w:szCs w:val="28"/>
        </w:rPr>
        <w:t xml:space="preserve">疏散宽度（m）</w:t>
      </w:r>
    </w:p>
    <w:p>
      <w:pPr>
        <w:ind w:left="0" w:right="0" w:firstLine="560"/>
        <w:spacing w:before="450" w:after="450" w:line="312" w:lineRule="auto"/>
      </w:pPr>
      <w:r>
        <w:rPr>
          <w:rFonts w:ascii="宋体" w:hAnsi="宋体" w:eastAsia="宋体" w:cs="宋体"/>
          <w:color w:val="000"/>
          <w:sz w:val="28"/>
          <w:szCs w:val="28"/>
        </w:rPr>
        <w:t xml:space="preserve">防护单元一</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核六级</w:t>
      </w:r>
    </w:p>
    <w:p>
      <w:pPr>
        <w:ind w:left="0" w:right="0" w:firstLine="560"/>
        <w:spacing w:before="450" w:after="450" w:line="312" w:lineRule="auto"/>
      </w:pPr>
      <w:r>
        <w:rPr>
          <w:rFonts w:ascii="宋体" w:hAnsi="宋体" w:eastAsia="宋体" w:cs="宋体"/>
          <w:color w:val="000"/>
          <w:sz w:val="28"/>
          <w:szCs w:val="28"/>
        </w:rPr>
        <w:t xml:space="preserve">物资库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防护单元二</w:t>
      </w:r>
    </w:p>
    <w:p>
      <w:pPr>
        <w:ind w:left="0" w:right="0" w:firstLine="560"/>
        <w:spacing w:before="450" w:after="450" w:line="312" w:lineRule="auto"/>
      </w:pPr>
      <w:r>
        <w:rPr>
          <w:rFonts w:ascii="宋体" w:hAnsi="宋体" w:eastAsia="宋体" w:cs="宋体"/>
          <w:color w:val="000"/>
          <w:sz w:val="28"/>
          <w:szCs w:val="28"/>
        </w:rPr>
        <w:t xml:space="preserve">1785</w:t>
      </w:r>
    </w:p>
    <w:p>
      <w:pPr>
        <w:ind w:left="0" w:right="0" w:firstLine="560"/>
        <w:spacing w:before="450" w:after="450" w:line="312" w:lineRule="auto"/>
      </w:pPr>
      <w:r>
        <w:rPr>
          <w:rFonts w:ascii="宋体" w:hAnsi="宋体" w:eastAsia="宋体" w:cs="宋体"/>
          <w:color w:val="000"/>
          <w:sz w:val="28"/>
          <w:szCs w:val="28"/>
        </w:rPr>
        <w:t xml:space="preserve">核六级</w:t>
      </w:r>
    </w:p>
    <w:p>
      <w:pPr>
        <w:ind w:left="0" w:right="0" w:firstLine="560"/>
        <w:spacing w:before="450" w:after="450" w:line="312" w:lineRule="auto"/>
      </w:pPr>
      <w:r>
        <w:rPr>
          <w:rFonts w:ascii="宋体" w:hAnsi="宋体" w:eastAsia="宋体" w:cs="宋体"/>
          <w:color w:val="000"/>
          <w:sz w:val="28"/>
          <w:szCs w:val="28"/>
        </w:rPr>
        <w:t xml:space="preserve">二等人员掩蔽部</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防护单元三</w:t>
      </w:r>
    </w:p>
    <w:p>
      <w:pPr>
        <w:ind w:left="0" w:right="0" w:firstLine="560"/>
        <w:spacing w:before="450" w:after="450" w:line="312" w:lineRule="auto"/>
      </w:pPr>
      <w:r>
        <w:rPr>
          <w:rFonts w:ascii="宋体" w:hAnsi="宋体" w:eastAsia="宋体" w:cs="宋体"/>
          <w:color w:val="000"/>
          <w:sz w:val="28"/>
          <w:szCs w:val="28"/>
        </w:rPr>
        <w:t xml:space="preserve">1316</w:t>
      </w:r>
    </w:p>
    <w:p>
      <w:pPr>
        <w:ind w:left="0" w:right="0" w:firstLine="560"/>
        <w:spacing w:before="450" w:after="450" w:line="312" w:lineRule="auto"/>
      </w:pPr>
      <w:r>
        <w:rPr>
          <w:rFonts w:ascii="宋体" w:hAnsi="宋体" w:eastAsia="宋体" w:cs="宋体"/>
          <w:color w:val="000"/>
          <w:sz w:val="28"/>
          <w:szCs w:val="28"/>
        </w:rPr>
        <w:t xml:space="preserve">(含电站)</w:t>
      </w:r>
    </w:p>
    <w:p>
      <w:pPr>
        <w:ind w:left="0" w:right="0" w:firstLine="560"/>
        <w:spacing w:before="450" w:after="450" w:line="312" w:lineRule="auto"/>
      </w:pPr>
      <w:r>
        <w:rPr>
          <w:rFonts w:ascii="宋体" w:hAnsi="宋体" w:eastAsia="宋体" w:cs="宋体"/>
          <w:color w:val="000"/>
          <w:sz w:val="28"/>
          <w:szCs w:val="28"/>
        </w:rPr>
        <w:t xml:space="preserve">核五级</w:t>
      </w:r>
    </w:p>
    <w:p>
      <w:pPr>
        <w:ind w:left="0" w:right="0" w:firstLine="560"/>
        <w:spacing w:before="450" w:after="450" w:line="312" w:lineRule="auto"/>
      </w:pPr>
      <w:r>
        <w:rPr>
          <w:rFonts w:ascii="宋体" w:hAnsi="宋体" w:eastAsia="宋体" w:cs="宋体"/>
          <w:color w:val="000"/>
          <w:sz w:val="28"/>
          <w:szCs w:val="28"/>
        </w:rPr>
        <w:t xml:space="preserve">专业队员掩蔽部</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防护单元四</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核六级</w:t>
      </w:r>
    </w:p>
    <w:p>
      <w:pPr>
        <w:ind w:left="0" w:right="0" w:firstLine="560"/>
        <w:spacing w:before="450" w:after="450" w:line="312" w:lineRule="auto"/>
      </w:pPr>
      <w:r>
        <w:rPr>
          <w:rFonts w:ascii="宋体" w:hAnsi="宋体" w:eastAsia="宋体" w:cs="宋体"/>
          <w:color w:val="000"/>
          <w:sz w:val="28"/>
          <w:szCs w:val="28"/>
        </w:rPr>
        <w:t xml:space="preserve">二等人员掩蔽部</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3.93、其它</w:t>
      </w:r>
    </w:p>
    <w:p>
      <w:pPr>
        <w:ind w:left="0" w:right="0" w:firstLine="560"/>
        <w:spacing w:before="450" w:after="450" w:line="312" w:lineRule="auto"/>
      </w:pPr>
      <w:r>
        <w:rPr>
          <w:rFonts w:ascii="宋体" w:hAnsi="宋体" w:eastAsia="宋体" w:cs="宋体"/>
          <w:color w:val="000"/>
          <w:sz w:val="28"/>
          <w:szCs w:val="28"/>
        </w:rPr>
        <w:t xml:space="preserve">1）每个防护单元均设计2~3个战时人员出入口。</w:t>
      </w:r>
    </w:p>
    <w:p>
      <w:pPr>
        <w:ind w:left="0" w:right="0" w:firstLine="560"/>
        <w:spacing w:before="450" w:after="450" w:line="312" w:lineRule="auto"/>
      </w:pPr>
      <w:r>
        <w:rPr>
          <w:rFonts w:ascii="宋体" w:hAnsi="宋体" w:eastAsia="宋体" w:cs="宋体"/>
          <w:color w:val="000"/>
          <w:sz w:val="28"/>
          <w:szCs w:val="28"/>
        </w:rPr>
        <w:t xml:space="preserve">2）工程内设置干厕厕所，平时预埋好设备管道，战前砌筑隔墙。各防护单元战前增设钢板水箱，以满足战时人员饮用水的要求。</w:t>
      </w:r>
    </w:p>
    <w:p>
      <w:pPr>
        <w:ind w:left="0" w:right="0" w:firstLine="560"/>
        <w:spacing w:before="450" w:after="450" w:line="312" w:lineRule="auto"/>
      </w:pPr>
      <w:r>
        <w:rPr>
          <w:rFonts w:ascii="宋体" w:hAnsi="宋体" w:eastAsia="宋体" w:cs="宋体"/>
          <w:color w:val="000"/>
          <w:sz w:val="28"/>
          <w:szCs w:val="28"/>
        </w:rPr>
        <w:t xml:space="preserve">3）防护单元以外的设备用房区域为非人防区。</w:t>
      </w:r>
    </w:p>
    <w:p>
      <w:pPr>
        <w:ind w:left="0" w:right="0" w:firstLine="560"/>
        <w:spacing w:before="450" w:after="450" w:line="312" w:lineRule="auto"/>
      </w:pPr>
      <w:r>
        <w:rPr>
          <w:rFonts w:ascii="宋体" w:hAnsi="宋体" w:eastAsia="宋体" w:cs="宋体"/>
          <w:color w:val="000"/>
          <w:sz w:val="28"/>
          <w:szCs w:val="28"/>
        </w:rPr>
        <w:t xml:space="preserve">4、平战功能转换：</w:t>
      </w:r>
    </w:p>
    <w:p>
      <w:pPr>
        <w:ind w:left="0" w:right="0" w:firstLine="560"/>
        <w:spacing w:before="450" w:after="450" w:line="312" w:lineRule="auto"/>
      </w:pPr>
      <w:r>
        <w:rPr>
          <w:rFonts w:ascii="宋体" w:hAnsi="宋体" w:eastAsia="宋体" w:cs="宋体"/>
          <w:color w:val="000"/>
          <w:sz w:val="28"/>
          <w:szCs w:val="28"/>
        </w:rPr>
        <w:t xml:space="preserve">1）平时汽车出入口的临战封堵：早期转换，临战前30天内完成。</w:t>
      </w:r>
    </w:p>
    <w:p>
      <w:pPr>
        <w:ind w:left="0" w:right="0" w:firstLine="560"/>
        <w:spacing w:before="450" w:after="450" w:line="312" w:lineRule="auto"/>
      </w:pPr>
      <w:r>
        <w:rPr>
          <w:rFonts w:ascii="宋体" w:hAnsi="宋体" w:eastAsia="宋体" w:cs="宋体"/>
          <w:color w:val="000"/>
          <w:sz w:val="28"/>
          <w:szCs w:val="28"/>
        </w:rPr>
        <w:t xml:space="preserve">2）平时风井：紧急转换，3天内关闭风井的人防门。</w:t>
      </w:r>
    </w:p>
    <w:p>
      <w:pPr>
        <w:ind w:left="0" w:right="0" w:firstLine="560"/>
        <w:spacing w:before="450" w:after="450" w:line="312" w:lineRule="auto"/>
      </w:pPr>
      <w:r>
        <w:rPr>
          <w:rFonts w:ascii="宋体" w:hAnsi="宋体" w:eastAsia="宋体" w:cs="宋体"/>
          <w:color w:val="000"/>
          <w:sz w:val="28"/>
          <w:szCs w:val="28"/>
        </w:rPr>
        <w:t xml:space="preserve">3）内部行车道封堵：临战换转，15天内完成。</w:t>
      </w:r>
    </w:p>
    <w:p>
      <w:pPr>
        <w:ind w:left="0" w:right="0" w:firstLine="560"/>
        <w:spacing w:before="450" w:after="450" w:line="312" w:lineRule="auto"/>
      </w:pPr>
      <w:r>
        <w:rPr>
          <w:rFonts w:ascii="宋体" w:hAnsi="宋体" w:eastAsia="宋体" w:cs="宋体"/>
          <w:color w:val="000"/>
          <w:sz w:val="28"/>
          <w:szCs w:val="28"/>
        </w:rPr>
        <w:t xml:space="preserve">4）平时风管、隔墙的封堵：临战转换，拆除穿墙段的风管，实施转换施工，15天内完成。</w:t>
      </w:r>
    </w:p>
    <w:p>
      <w:pPr>
        <w:ind w:left="0" w:right="0" w:firstLine="560"/>
        <w:spacing w:before="450" w:after="450" w:line="312" w:lineRule="auto"/>
      </w:pPr>
      <w:r>
        <w:rPr>
          <w:rFonts w:ascii="宋体" w:hAnsi="宋体" w:eastAsia="宋体" w:cs="宋体"/>
          <w:color w:val="000"/>
          <w:sz w:val="28"/>
          <w:szCs w:val="28"/>
        </w:rPr>
        <w:t xml:space="preserve">5）临战砌筑的砖墙：砖砌人防厕所、洗漱间、人防进排风机房、防化值班室、人防配电室、抗爆单元隔墙等，临战转换，15天内完成。</w:t>
      </w:r>
    </w:p>
    <w:p>
      <w:pPr>
        <w:ind w:left="0" w:right="0" w:firstLine="560"/>
        <w:spacing w:before="450" w:after="450" w:line="312" w:lineRule="auto"/>
      </w:pPr>
      <w:r>
        <w:rPr>
          <w:rFonts w:ascii="宋体" w:hAnsi="宋体" w:eastAsia="宋体" w:cs="宋体"/>
          <w:color w:val="000"/>
          <w:sz w:val="28"/>
          <w:szCs w:val="28"/>
        </w:rPr>
        <w:t xml:space="preserve">6）人防装配式水箱：临战转换，15天内完成安装，并注满水。</w:t>
      </w:r>
    </w:p>
    <w:p>
      <w:pPr>
        <w:ind w:left="0" w:right="0" w:firstLine="560"/>
        <w:spacing w:before="450" w:after="450" w:line="312" w:lineRule="auto"/>
      </w:pPr>
      <w:r>
        <w:rPr>
          <w:rFonts w:ascii="宋体" w:hAnsi="宋体" w:eastAsia="宋体" w:cs="宋体"/>
          <w:color w:val="000"/>
          <w:sz w:val="28"/>
          <w:szCs w:val="28"/>
        </w:rPr>
        <w:t xml:space="preserve">7）、进出水泵的平时消防水管及生活用水管的闸阀：紧急转换，3天内关闭闸阀。</w:t>
      </w:r>
    </w:p>
    <w:p>
      <w:pPr>
        <w:ind w:left="0" w:right="0" w:firstLine="560"/>
        <w:spacing w:before="450" w:after="450" w:line="312" w:lineRule="auto"/>
      </w:pPr>
      <w:r>
        <w:rPr>
          <w:rFonts w:ascii="宋体" w:hAnsi="宋体" w:eastAsia="宋体" w:cs="宋体"/>
          <w:color w:val="000"/>
          <w:sz w:val="28"/>
          <w:szCs w:val="28"/>
        </w:rPr>
        <w:t xml:space="preserve">六、人防地下室消防设计：</w:t>
      </w:r>
    </w:p>
    <w:p>
      <w:pPr>
        <w:ind w:left="0" w:right="0" w:firstLine="560"/>
        <w:spacing w:before="450" w:after="450" w:line="312" w:lineRule="auto"/>
      </w:pPr>
      <w:r>
        <w:rPr>
          <w:rFonts w:ascii="宋体" w:hAnsi="宋体" w:eastAsia="宋体" w:cs="宋体"/>
          <w:color w:val="000"/>
          <w:sz w:val="28"/>
          <w:szCs w:val="28"/>
        </w:rPr>
        <w:t xml:space="preserve">1、机动车及设备用房：</w:t>
      </w:r>
    </w:p>
    <w:p>
      <w:pPr>
        <w:ind w:left="0" w:right="0" w:firstLine="560"/>
        <w:spacing w:before="450" w:after="450" w:line="312" w:lineRule="auto"/>
      </w:pPr>
      <w:r>
        <w:rPr>
          <w:rFonts w:ascii="宋体" w:hAnsi="宋体" w:eastAsia="宋体" w:cs="宋体"/>
          <w:color w:val="000"/>
          <w:sz w:val="28"/>
          <w:szCs w:val="28"/>
        </w:rPr>
        <w:t xml:space="preserve">（1）、机动车各防火分区建筑面积均小于2600m2，各防火分区人员疏散楼梯均不少于2个，疏散距离均能满足规范要求。</w:t>
      </w:r>
    </w:p>
    <w:p>
      <w:pPr>
        <w:ind w:left="0" w:right="0" w:firstLine="560"/>
        <w:spacing w:before="450" w:after="450" w:line="312" w:lineRule="auto"/>
      </w:pPr>
      <w:r>
        <w:rPr>
          <w:rFonts w:ascii="宋体" w:hAnsi="宋体" w:eastAsia="宋体" w:cs="宋体"/>
          <w:color w:val="000"/>
          <w:sz w:val="28"/>
          <w:szCs w:val="28"/>
        </w:rPr>
        <w:t xml:space="preserve">（2）、各相邻防火分区之间均设不少于1.2米的连通口，连通口安装甲级防火门。防火分区之间采用防火墙和特级卷帘分隔。</w:t>
      </w:r>
    </w:p>
    <w:p>
      <w:pPr>
        <w:ind w:left="0" w:right="0" w:firstLine="560"/>
        <w:spacing w:before="450" w:after="450" w:line="312" w:lineRule="auto"/>
      </w:pPr>
      <w:r>
        <w:rPr>
          <w:rFonts w:ascii="宋体" w:hAnsi="宋体" w:eastAsia="宋体" w:cs="宋体"/>
          <w:color w:val="000"/>
          <w:sz w:val="28"/>
          <w:szCs w:val="28"/>
        </w:rPr>
        <w:t xml:space="preserve">（3）、各相邻防火分区之间的车行通道，均设甲级防火卷帘门，耐火时间均不少于3小时。</w:t>
      </w:r>
    </w:p>
    <w:p>
      <w:pPr>
        <w:ind w:left="0" w:right="0" w:firstLine="560"/>
        <w:spacing w:before="450" w:after="450" w:line="312" w:lineRule="auto"/>
      </w:pPr>
      <w:r>
        <w:rPr>
          <w:rFonts w:ascii="宋体" w:hAnsi="宋体" w:eastAsia="宋体" w:cs="宋体"/>
          <w:color w:val="000"/>
          <w:sz w:val="28"/>
          <w:szCs w:val="28"/>
        </w:rPr>
        <w:t xml:space="preserve">各相邻防火分区之间的人行通道，除设乙级防火门外，均设甲级防火卷帘门，耐火时间均不少于3小时。</w:t>
      </w:r>
    </w:p>
    <w:p>
      <w:pPr>
        <w:ind w:left="0" w:right="0" w:firstLine="560"/>
        <w:spacing w:before="450" w:after="450" w:line="312" w:lineRule="auto"/>
      </w:pPr>
      <w:r>
        <w:rPr>
          <w:rFonts w:ascii="宋体" w:hAnsi="宋体" w:eastAsia="宋体" w:cs="宋体"/>
          <w:color w:val="000"/>
          <w:sz w:val="28"/>
          <w:szCs w:val="28"/>
        </w:rPr>
        <w:t xml:space="preserve">（4）防火分区主要技术指标：</w:t>
      </w:r>
    </w:p>
    <w:p>
      <w:pPr>
        <w:ind w:left="0" w:right="0" w:firstLine="560"/>
        <w:spacing w:before="450" w:after="450" w:line="312" w:lineRule="auto"/>
      </w:pPr>
      <w:r>
        <w:rPr>
          <w:rFonts w:ascii="宋体" w:hAnsi="宋体" w:eastAsia="宋体" w:cs="宋体"/>
          <w:color w:val="000"/>
          <w:sz w:val="28"/>
          <w:szCs w:val="28"/>
        </w:rPr>
        <w:t xml:space="preserve">防火分区</w:t>
      </w:r>
    </w:p>
    <w:p>
      <w:pPr>
        <w:ind w:left="0" w:right="0" w:firstLine="560"/>
        <w:spacing w:before="450" w:after="450" w:line="312" w:lineRule="auto"/>
      </w:pPr>
      <w:r>
        <w:rPr>
          <w:rFonts w:ascii="宋体" w:hAnsi="宋体" w:eastAsia="宋体" w:cs="宋体"/>
          <w:color w:val="000"/>
          <w:sz w:val="28"/>
          <w:szCs w:val="28"/>
        </w:rPr>
        <w:t xml:space="preserve">防火分区建筑面积（m2）</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防火分区</w:t>
      </w:r>
    </w:p>
    <w:p>
      <w:pPr>
        <w:ind w:left="0" w:right="0" w:firstLine="560"/>
        <w:spacing w:before="450" w:after="450" w:line="312" w:lineRule="auto"/>
      </w:pPr>
      <w:r>
        <w:rPr>
          <w:rFonts w:ascii="宋体" w:hAnsi="宋体" w:eastAsia="宋体" w:cs="宋体"/>
          <w:color w:val="000"/>
          <w:sz w:val="28"/>
          <w:szCs w:val="28"/>
        </w:rPr>
        <w:t xml:space="preserve">防火分区建筑面积（m2）</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防火分区一</w:t>
      </w:r>
    </w:p>
    <w:p>
      <w:pPr>
        <w:ind w:left="0" w:right="0" w:firstLine="560"/>
        <w:spacing w:before="450" w:after="450" w:line="312" w:lineRule="auto"/>
      </w:pPr>
      <w:r>
        <w:rPr>
          <w:rFonts w:ascii="宋体" w:hAnsi="宋体" w:eastAsia="宋体" w:cs="宋体"/>
          <w:color w:val="000"/>
          <w:sz w:val="28"/>
          <w:szCs w:val="28"/>
        </w:rPr>
        <w:t xml:space="preserve">2307</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防火分区五</w:t>
      </w:r>
    </w:p>
    <w:p>
      <w:pPr>
        <w:ind w:left="0" w:right="0" w:firstLine="560"/>
        <w:spacing w:before="450" w:after="450" w:line="312" w:lineRule="auto"/>
      </w:pPr>
      <w:r>
        <w:rPr>
          <w:rFonts w:ascii="宋体" w:hAnsi="宋体" w:eastAsia="宋体" w:cs="宋体"/>
          <w:color w:val="000"/>
          <w:sz w:val="28"/>
          <w:szCs w:val="28"/>
        </w:rPr>
        <w:t xml:space="preserve">2387</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防火分区六</w:t>
      </w:r>
    </w:p>
    <w:p>
      <w:pPr>
        <w:ind w:left="0" w:right="0" w:firstLine="560"/>
        <w:spacing w:before="450" w:after="450" w:line="312" w:lineRule="auto"/>
      </w:pPr>
      <w:r>
        <w:rPr>
          <w:rFonts w:ascii="宋体" w:hAnsi="宋体" w:eastAsia="宋体" w:cs="宋体"/>
          <w:color w:val="000"/>
          <w:sz w:val="28"/>
          <w:szCs w:val="28"/>
        </w:rPr>
        <w:t xml:space="preserve">2428</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防火分区三</w:t>
      </w:r>
    </w:p>
    <w:p>
      <w:pPr>
        <w:ind w:left="0" w:right="0" w:firstLine="560"/>
        <w:spacing w:before="450" w:after="450" w:line="312" w:lineRule="auto"/>
      </w:pPr>
      <w:r>
        <w:rPr>
          <w:rFonts w:ascii="宋体" w:hAnsi="宋体" w:eastAsia="宋体" w:cs="宋体"/>
          <w:color w:val="000"/>
          <w:sz w:val="28"/>
          <w:szCs w:val="28"/>
        </w:rPr>
        <w:t xml:space="preserve">2574</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防火分区七</w:t>
      </w:r>
    </w:p>
    <w:p>
      <w:pPr>
        <w:ind w:left="0" w:right="0" w:firstLine="560"/>
        <w:spacing w:before="450" w:after="450" w:line="312" w:lineRule="auto"/>
      </w:pPr>
      <w:r>
        <w:rPr>
          <w:rFonts w:ascii="宋体" w:hAnsi="宋体" w:eastAsia="宋体" w:cs="宋体"/>
          <w:color w:val="000"/>
          <w:sz w:val="28"/>
          <w:szCs w:val="28"/>
        </w:rPr>
        <w:t xml:space="preserve">2579</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防火分区四</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防火分区八</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结构专业人防设计说明</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1）本工程结构设计所采用的主要标准及法规：</w:t>
      </w:r>
    </w:p>
    <w:p>
      <w:pPr>
        <w:ind w:left="0" w:right="0" w:firstLine="560"/>
        <w:spacing w:before="450" w:after="450" w:line="312" w:lineRule="auto"/>
      </w:pPr>
      <w:r>
        <w:rPr>
          <w:rFonts w:ascii="宋体" w:hAnsi="宋体" w:eastAsia="宋体" w:cs="宋体"/>
          <w:color w:val="000"/>
          <w:sz w:val="28"/>
          <w:szCs w:val="28"/>
        </w:rPr>
        <w:t xml:space="preserve">1、《工程结构可靠性设计统一标准》</w:t>
      </w:r>
    </w:p>
    <w:p>
      <w:pPr>
        <w:ind w:left="0" w:right="0" w:firstLine="560"/>
        <w:spacing w:before="450" w:after="450" w:line="312" w:lineRule="auto"/>
      </w:pPr>
      <w:r>
        <w:rPr>
          <w:rFonts w:ascii="宋体" w:hAnsi="宋体" w:eastAsia="宋体" w:cs="宋体"/>
          <w:color w:val="000"/>
          <w:sz w:val="28"/>
          <w:szCs w:val="28"/>
        </w:rPr>
        <w:t xml:space="preserve">（GB50153-2024）</w:t>
      </w:r>
    </w:p>
    <w:p>
      <w:pPr>
        <w:ind w:left="0" w:right="0" w:firstLine="560"/>
        <w:spacing w:before="450" w:after="450" w:line="312" w:lineRule="auto"/>
      </w:pPr>
      <w:r>
        <w:rPr>
          <w:rFonts w:ascii="宋体" w:hAnsi="宋体" w:eastAsia="宋体" w:cs="宋体"/>
          <w:color w:val="000"/>
          <w:sz w:val="28"/>
          <w:szCs w:val="28"/>
        </w:rPr>
        <w:t xml:space="preserve">2、《建筑抗震设防分类标准》（GB50223-2024）</w:t>
      </w:r>
    </w:p>
    <w:p>
      <w:pPr>
        <w:ind w:left="0" w:right="0" w:firstLine="560"/>
        <w:spacing w:before="450" w:after="450" w:line="312" w:lineRule="auto"/>
      </w:pPr>
      <w:r>
        <w:rPr>
          <w:rFonts w:ascii="宋体" w:hAnsi="宋体" w:eastAsia="宋体" w:cs="宋体"/>
          <w:color w:val="000"/>
          <w:sz w:val="28"/>
          <w:szCs w:val="28"/>
        </w:rPr>
        <w:t xml:space="preserve">3、《建筑抗震设计规范》（GB50011-2024）</w:t>
      </w:r>
    </w:p>
    <w:p>
      <w:pPr>
        <w:ind w:left="0" w:right="0" w:firstLine="560"/>
        <w:spacing w:before="450" w:after="450" w:line="312" w:lineRule="auto"/>
      </w:pPr>
      <w:r>
        <w:rPr>
          <w:rFonts w:ascii="宋体" w:hAnsi="宋体" w:eastAsia="宋体" w:cs="宋体"/>
          <w:color w:val="000"/>
          <w:sz w:val="28"/>
          <w:szCs w:val="28"/>
        </w:rPr>
        <w:t xml:space="preserve">4、《建筑结构荷载规范》（GB50009-2024）</w:t>
      </w:r>
    </w:p>
    <w:p>
      <w:pPr>
        <w:ind w:left="0" w:right="0" w:firstLine="560"/>
        <w:spacing w:before="450" w:after="450" w:line="312" w:lineRule="auto"/>
      </w:pPr>
      <w:r>
        <w:rPr>
          <w:rFonts w:ascii="宋体" w:hAnsi="宋体" w:eastAsia="宋体" w:cs="宋体"/>
          <w:color w:val="000"/>
          <w:sz w:val="28"/>
          <w:szCs w:val="28"/>
        </w:rPr>
        <w:t xml:space="preserve">5、《建筑地基基础设计规范》（GB50007-2024）</w:t>
      </w:r>
    </w:p>
    <w:p>
      <w:pPr>
        <w:ind w:left="0" w:right="0" w:firstLine="560"/>
        <w:spacing w:before="450" w:after="450" w:line="312" w:lineRule="auto"/>
      </w:pPr>
      <w:r>
        <w:rPr>
          <w:rFonts w:ascii="宋体" w:hAnsi="宋体" w:eastAsia="宋体" w:cs="宋体"/>
          <w:color w:val="000"/>
          <w:sz w:val="28"/>
          <w:szCs w:val="28"/>
        </w:rPr>
        <w:t xml:space="preserve">6、《人民防空地下室设计规范》（GB50038-2024）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7、《地下工程防水技术规范》（GB50108-2024）</w:t>
      </w:r>
    </w:p>
    <w:p>
      <w:pPr>
        <w:ind w:left="0" w:right="0" w:firstLine="560"/>
        <w:spacing w:before="450" w:after="450" w:line="312" w:lineRule="auto"/>
      </w:pPr>
      <w:r>
        <w:rPr>
          <w:rFonts w:ascii="宋体" w:hAnsi="宋体" w:eastAsia="宋体" w:cs="宋体"/>
          <w:color w:val="000"/>
          <w:sz w:val="28"/>
          <w:szCs w:val="28"/>
        </w:rPr>
        <w:t xml:space="preserve">8、《混凝土结构设计规范》（GB50010-2024）</w:t>
      </w:r>
    </w:p>
    <w:p>
      <w:pPr>
        <w:ind w:left="0" w:right="0" w:firstLine="560"/>
        <w:spacing w:before="450" w:after="450" w:line="312" w:lineRule="auto"/>
      </w:pPr>
      <w:r>
        <w:rPr>
          <w:rFonts w:ascii="宋体" w:hAnsi="宋体" w:eastAsia="宋体" w:cs="宋体"/>
          <w:color w:val="000"/>
          <w:sz w:val="28"/>
          <w:szCs w:val="28"/>
        </w:rPr>
        <w:t xml:space="preserve">9、《防空地下室结构设计》（FG01～05）</w:t>
      </w:r>
    </w:p>
    <w:p>
      <w:pPr>
        <w:ind w:left="0" w:right="0" w:firstLine="560"/>
        <w:spacing w:before="450" w:after="450" w:line="312" w:lineRule="auto"/>
      </w:pPr>
      <w:r>
        <w:rPr>
          <w:rFonts w:ascii="宋体" w:hAnsi="宋体" w:eastAsia="宋体" w:cs="宋体"/>
          <w:color w:val="000"/>
          <w:sz w:val="28"/>
          <w:szCs w:val="28"/>
        </w:rPr>
        <w:t xml:space="preserve">2）抗震设防烈度为7度，设计基本地震加速度为0.1g，所在地区设计地震分组为第一组。</w:t>
      </w:r>
    </w:p>
    <w:p>
      <w:pPr>
        <w:ind w:left="0" w:right="0" w:firstLine="560"/>
        <w:spacing w:before="450" w:after="450" w:line="312" w:lineRule="auto"/>
      </w:pPr>
      <w:r>
        <w:rPr>
          <w:rFonts w:ascii="宋体" w:hAnsi="宋体" w:eastAsia="宋体" w:cs="宋体"/>
          <w:color w:val="000"/>
          <w:sz w:val="28"/>
          <w:szCs w:val="28"/>
        </w:rPr>
        <w:t xml:space="preserve">3)人防设计荷载取值：核六级区：人防顶板60kN/m2</w:t>
      </w:r>
    </w:p>
    <w:p>
      <w:pPr>
        <w:ind w:left="0" w:right="0" w:firstLine="560"/>
        <w:spacing w:before="450" w:after="450" w:line="312" w:lineRule="auto"/>
      </w:pPr>
      <w:r>
        <w:rPr>
          <w:rFonts w:ascii="宋体" w:hAnsi="宋体" w:eastAsia="宋体" w:cs="宋体"/>
          <w:color w:val="000"/>
          <w:sz w:val="28"/>
          <w:szCs w:val="28"/>
        </w:rPr>
        <w:t xml:space="preserve">；侧墙50kN/m2；；临空墙160</w:t>
      </w:r>
    </w:p>
    <w:p>
      <w:pPr>
        <w:ind w:left="0" w:right="0" w:firstLine="560"/>
        <w:spacing w:before="450" w:after="450" w:line="312" w:lineRule="auto"/>
      </w:pPr>
      <w:r>
        <w:rPr>
          <w:rFonts w:ascii="宋体" w:hAnsi="宋体" w:eastAsia="宋体" w:cs="宋体"/>
          <w:color w:val="000"/>
          <w:sz w:val="28"/>
          <w:szCs w:val="28"/>
        </w:rPr>
        <w:t xml:space="preserve">kN/m2；防护单元间隔墙50kN/m2；人防与非人防间单元隔墙90kN/m2；核五级区：人防顶板110kN/m2</w:t>
      </w:r>
    </w:p>
    <w:p>
      <w:pPr>
        <w:ind w:left="0" w:right="0" w:firstLine="560"/>
        <w:spacing w:before="450" w:after="450" w:line="312" w:lineRule="auto"/>
      </w:pPr>
      <w:r>
        <w:rPr>
          <w:rFonts w:ascii="宋体" w:hAnsi="宋体" w:eastAsia="宋体" w:cs="宋体"/>
          <w:color w:val="000"/>
          <w:sz w:val="28"/>
          <w:szCs w:val="28"/>
        </w:rPr>
        <w:t xml:space="preserve">；侧墙100kN/m2；；临空墙370</w:t>
      </w:r>
    </w:p>
    <w:p>
      <w:pPr>
        <w:ind w:left="0" w:right="0" w:firstLine="560"/>
        <w:spacing w:before="450" w:after="450" w:line="312" w:lineRule="auto"/>
      </w:pPr>
      <w:r>
        <w:rPr>
          <w:rFonts w:ascii="宋体" w:hAnsi="宋体" w:eastAsia="宋体" w:cs="宋体"/>
          <w:color w:val="000"/>
          <w:sz w:val="28"/>
          <w:szCs w:val="28"/>
        </w:rPr>
        <w:t xml:space="preserve">kN/m2；防护单元间隔墙100kN/m2；人防与非人防间单元隔墙230kN/m2</w:t>
      </w:r>
    </w:p>
    <w:p>
      <w:pPr>
        <w:ind w:left="0" w:right="0" w:firstLine="560"/>
        <w:spacing w:before="450" w:after="450" w:line="312" w:lineRule="auto"/>
      </w:pPr>
      <w:r>
        <w:rPr>
          <w:rFonts w:ascii="宋体" w:hAnsi="宋体" w:eastAsia="宋体" w:cs="宋体"/>
          <w:color w:val="000"/>
          <w:sz w:val="28"/>
          <w:szCs w:val="28"/>
        </w:rPr>
        <w:t xml:space="preserve">二、设计说明：</w:t>
      </w:r>
    </w:p>
    <w:p>
      <w:pPr>
        <w:ind w:left="0" w:right="0" w:firstLine="560"/>
        <w:spacing w:before="450" w:after="450" w:line="312" w:lineRule="auto"/>
      </w:pPr>
      <w:r>
        <w:rPr>
          <w:rFonts w:ascii="宋体" w:hAnsi="宋体" w:eastAsia="宋体" w:cs="宋体"/>
          <w:color w:val="000"/>
          <w:sz w:val="28"/>
          <w:szCs w:val="28"/>
        </w:rPr>
        <w:t xml:space="preserve">1、概况：地下室共三层，其中人防部分位于负三层。负三层地下室除局部为非人防外，其余均为人防地下室。非人防部分使用功能为汽车库；人防部分平时使用功能为汽车库,人防部分共分为1个核6级常6级医疗救护站、1个核6级常6级物资库、8个核6级常6级二等人员掩蔽部、1个核5级常5级专业队队员掩蔽部、1个核5级常5级专业队装备掩蔽部、1个核5级常5级战时区域电站。类别：甲类。</w:t>
      </w:r>
    </w:p>
    <w:p>
      <w:pPr>
        <w:ind w:left="0" w:right="0" w:firstLine="560"/>
        <w:spacing w:before="450" w:after="450" w:line="312" w:lineRule="auto"/>
      </w:pPr>
      <w:r>
        <w:rPr>
          <w:rFonts w:ascii="宋体" w:hAnsi="宋体" w:eastAsia="宋体" w:cs="宋体"/>
          <w:color w:val="000"/>
          <w:sz w:val="28"/>
          <w:szCs w:val="28"/>
        </w:rPr>
        <w:t xml:space="preserve">2、建筑结构安全等级为二级，使用年限50年，抗震设防烈度为7度，设防类别为丙类。</w:t>
      </w:r>
    </w:p>
    <w:p>
      <w:pPr>
        <w:ind w:left="0" w:right="0" w:firstLine="560"/>
        <w:spacing w:before="450" w:after="450" w:line="312" w:lineRule="auto"/>
      </w:pPr>
      <w:r>
        <w:rPr>
          <w:rFonts w:ascii="宋体" w:hAnsi="宋体" w:eastAsia="宋体" w:cs="宋体"/>
          <w:color w:val="000"/>
          <w:sz w:val="28"/>
          <w:szCs w:val="28"/>
        </w:rPr>
        <w:t xml:space="preserve">3、主体采用现浇砼框架-剪力墙结构体系，各部分主要结构尺寸如下：</w:t>
      </w:r>
    </w:p>
    <w:p>
      <w:pPr>
        <w:ind w:left="0" w:right="0" w:firstLine="560"/>
        <w:spacing w:before="450" w:after="450" w:line="312" w:lineRule="auto"/>
      </w:pPr>
      <w:r>
        <w:rPr>
          <w:rFonts w:ascii="宋体" w:hAnsi="宋体" w:eastAsia="宋体" w:cs="宋体"/>
          <w:color w:val="000"/>
          <w:sz w:val="28"/>
          <w:szCs w:val="28"/>
        </w:rPr>
        <w:t xml:space="preserve">现浇顶板板厚350mm、300mm</w:t>
      </w:r>
    </w:p>
    <w:p>
      <w:pPr>
        <w:ind w:left="0" w:right="0" w:firstLine="560"/>
        <w:spacing w:before="450" w:after="450" w:line="312" w:lineRule="auto"/>
      </w:pPr>
      <w:r>
        <w:rPr>
          <w:rFonts w:ascii="宋体" w:hAnsi="宋体" w:eastAsia="宋体" w:cs="宋体"/>
          <w:color w:val="000"/>
          <w:sz w:val="28"/>
          <w:szCs w:val="28"/>
        </w:rPr>
        <w:t xml:space="preserve">梁截面</w:t>
      </w:r>
    </w:p>
    <w:p>
      <w:pPr>
        <w:ind w:left="0" w:right="0" w:firstLine="560"/>
        <w:spacing w:before="450" w:after="450" w:line="312" w:lineRule="auto"/>
      </w:pPr>
      <w:r>
        <w:rPr>
          <w:rFonts w:ascii="宋体" w:hAnsi="宋体" w:eastAsia="宋体" w:cs="宋体"/>
          <w:color w:val="000"/>
          <w:sz w:val="28"/>
          <w:szCs w:val="28"/>
        </w:rPr>
        <w:t xml:space="preserve">700x1100、600x900、500x900</w:t>
      </w:r>
    </w:p>
    <w:p>
      <w:pPr>
        <w:ind w:left="0" w:right="0" w:firstLine="560"/>
        <w:spacing w:before="450" w:after="450" w:line="312" w:lineRule="auto"/>
      </w:pPr>
      <w:r>
        <w:rPr>
          <w:rFonts w:ascii="宋体" w:hAnsi="宋体" w:eastAsia="宋体" w:cs="宋体"/>
          <w:color w:val="000"/>
          <w:sz w:val="28"/>
          <w:szCs w:val="28"/>
        </w:rPr>
        <w:t xml:space="preserve">局部为无梁板</w:t>
      </w:r>
    </w:p>
    <w:p>
      <w:pPr>
        <w:ind w:left="0" w:right="0" w:firstLine="560"/>
        <w:spacing w:before="450" w:after="450" w:line="312" w:lineRule="auto"/>
      </w:pPr>
      <w:r>
        <w:rPr>
          <w:rFonts w:ascii="宋体" w:hAnsi="宋体" w:eastAsia="宋体" w:cs="宋体"/>
          <w:color w:val="000"/>
          <w:sz w:val="28"/>
          <w:szCs w:val="28"/>
        </w:rPr>
        <w:t xml:space="preserve">板厚450mm</w:t>
      </w:r>
    </w:p>
    <w:p>
      <w:pPr>
        <w:ind w:left="0" w:right="0" w:firstLine="560"/>
        <w:spacing w:before="450" w:after="450" w:line="312" w:lineRule="auto"/>
      </w:pPr>
      <w:r>
        <w:rPr>
          <w:rFonts w:ascii="宋体" w:hAnsi="宋体" w:eastAsia="宋体" w:cs="宋体"/>
          <w:color w:val="000"/>
          <w:sz w:val="28"/>
          <w:szCs w:val="28"/>
        </w:rPr>
        <w:t xml:space="preserve">负三层外墙500mm</w:t>
      </w:r>
    </w:p>
    <w:p>
      <w:pPr>
        <w:ind w:left="0" w:right="0" w:firstLine="560"/>
        <w:spacing w:before="450" w:after="450" w:line="312" w:lineRule="auto"/>
      </w:pPr>
      <w:r>
        <w:rPr>
          <w:rFonts w:ascii="宋体" w:hAnsi="宋体" w:eastAsia="宋体" w:cs="宋体"/>
          <w:color w:val="000"/>
          <w:sz w:val="28"/>
          <w:szCs w:val="28"/>
        </w:rPr>
        <w:t xml:space="preserve">内墙厚度</w:t>
      </w:r>
    </w:p>
    <w:p>
      <w:pPr>
        <w:ind w:left="0" w:right="0" w:firstLine="560"/>
        <w:spacing w:before="450" w:after="450" w:line="312" w:lineRule="auto"/>
      </w:pPr>
      <w:r>
        <w:rPr>
          <w:rFonts w:ascii="宋体" w:hAnsi="宋体" w:eastAsia="宋体" w:cs="宋体"/>
          <w:color w:val="000"/>
          <w:sz w:val="28"/>
          <w:szCs w:val="28"/>
        </w:rPr>
        <w:t xml:space="preserve">300mm</w:t>
      </w:r>
    </w:p>
    <w:p>
      <w:pPr>
        <w:ind w:left="0" w:right="0" w:firstLine="560"/>
        <w:spacing w:before="450" w:after="450" w:line="312" w:lineRule="auto"/>
      </w:pPr>
      <w:r>
        <w:rPr>
          <w:rFonts w:ascii="宋体" w:hAnsi="宋体" w:eastAsia="宋体" w:cs="宋体"/>
          <w:color w:val="000"/>
          <w:sz w:val="28"/>
          <w:szCs w:val="28"/>
        </w:rPr>
        <w:t xml:space="preserve">临空墙300mm，400mmm</w:t>
      </w:r>
    </w:p>
    <w:p>
      <w:pPr>
        <w:ind w:left="0" w:right="0" w:firstLine="560"/>
        <w:spacing w:before="450" w:after="450" w:line="312" w:lineRule="auto"/>
      </w:pPr>
      <w:r>
        <w:rPr>
          <w:rFonts w:ascii="宋体" w:hAnsi="宋体" w:eastAsia="宋体" w:cs="宋体"/>
          <w:color w:val="000"/>
          <w:sz w:val="28"/>
          <w:szCs w:val="28"/>
        </w:rPr>
        <w:t xml:space="preserve">隔墙</w:t>
      </w:r>
    </w:p>
    <w:p>
      <w:pPr>
        <w:ind w:left="0" w:right="0" w:firstLine="560"/>
        <w:spacing w:before="450" w:after="450" w:line="312" w:lineRule="auto"/>
      </w:pPr>
      <w:r>
        <w:rPr>
          <w:rFonts w:ascii="宋体" w:hAnsi="宋体" w:eastAsia="宋体" w:cs="宋体"/>
          <w:color w:val="000"/>
          <w:sz w:val="28"/>
          <w:szCs w:val="28"/>
        </w:rPr>
        <w:t xml:space="preserve">300mm4、砼采用C35，外墙砼抗渗等级为P8，钢筋采用HRB400，正负零以下与土壤接触或处于潮湿环境的墙体采用MU15混凝土普通砖、M10水泥砂浆砌筑。基础垫层为150厚C15素砼。</w:t>
      </w:r>
    </w:p>
    <w:p>
      <w:pPr>
        <w:ind w:left="0" w:right="0" w:firstLine="560"/>
        <w:spacing w:before="450" w:after="450" w:line="312" w:lineRule="auto"/>
      </w:pPr>
      <w:r>
        <w:rPr>
          <w:rFonts w:ascii="宋体" w:hAnsi="宋体" w:eastAsia="宋体" w:cs="宋体"/>
          <w:color w:val="000"/>
          <w:sz w:val="28"/>
          <w:szCs w:val="28"/>
        </w:rPr>
        <w:t xml:space="preserve">三、其它技术措施：</w:t>
      </w:r>
    </w:p>
    <w:p>
      <w:pPr>
        <w:ind w:left="0" w:right="0" w:firstLine="560"/>
        <w:spacing w:before="450" w:after="450" w:line="312" w:lineRule="auto"/>
      </w:pPr>
      <w:r>
        <w:rPr>
          <w:rFonts w:ascii="宋体" w:hAnsi="宋体" w:eastAsia="宋体" w:cs="宋体"/>
          <w:color w:val="000"/>
          <w:sz w:val="28"/>
          <w:szCs w:val="28"/>
        </w:rPr>
        <w:t xml:space="preserve">1、工程设置后浇带；为防止混凝土结构产生早期收缩、抵抗收缩应力、本工程采用外加剂方法减少砼的收缩；加大配筋率，分布钢筋配筋率取不小于0.25%。</w:t>
      </w:r>
    </w:p>
    <w:p>
      <w:pPr>
        <w:ind w:left="0" w:right="0" w:firstLine="560"/>
        <w:spacing w:before="450" w:after="450" w:line="312" w:lineRule="auto"/>
      </w:pPr>
      <w:r>
        <w:rPr>
          <w:rFonts w:ascii="宋体" w:hAnsi="宋体" w:eastAsia="宋体" w:cs="宋体"/>
          <w:color w:val="000"/>
          <w:sz w:val="28"/>
          <w:szCs w:val="28"/>
        </w:rPr>
        <w:t xml:space="preserve">2、平战功能转换按建筑分区,各战时封堵预埋件,防护门,密闭门均应在土建施工中安装完成,战时封堵采用人防标准TE</w:t>
      </w:r>
    </w:p>
    <w:p>
      <w:pPr>
        <w:ind w:left="0" w:right="0" w:firstLine="560"/>
        <w:spacing w:before="450" w:after="450" w:line="312" w:lineRule="auto"/>
      </w:pPr>
      <w:r>
        <w:rPr>
          <w:rFonts w:ascii="宋体" w:hAnsi="宋体" w:eastAsia="宋体" w:cs="宋体"/>
          <w:color w:val="000"/>
          <w:sz w:val="28"/>
          <w:szCs w:val="28"/>
        </w:rPr>
        <w:t xml:space="preserve">图集.工程防水等级为二级,除采用结构自防水外,应与建筑防水相结合,地下室施工期内要求不间断排水,地下室四周覆土要求采用粘土,并分层夯实。</w:t>
      </w:r>
    </w:p>
    <w:p>
      <w:pPr>
        <w:ind w:left="0" w:right="0" w:firstLine="560"/>
        <w:spacing w:before="450" w:after="450" w:line="312" w:lineRule="auto"/>
      </w:pPr>
      <w:r>
        <w:rPr>
          <w:rFonts w:ascii="宋体" w:hAnsi="宋体" w:eastAsia="宋体" w:cs="宋体"/>
          <w:color w:val="000"/>
          <w:sz w:val="28"/>
          <w:szCs w:val="28"/>
        </w:rPr>
        <w:t xml:space="preserve">3、由于本工程埋置深度较大，基坑开挖时必须采取有效的基坑支护措施，确保周围建筑及基坑的安全。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给排水人防设计说明</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1、业主提供的设计任务书和有关外部条件资料。</w:t>
      </w:r>
    </w:p>
    <w:p>
      <w:pPr>
        <w:ind w:left="0" w:right="0" w:firstLine="560"/>
        <w:spacing w:before="450" w:after="450" w:line="312" w:lineRule="auto"/>
      </w:pPr>
      <w:r>
        <w:rPr>
          <w:rFonts w:ascii="宋体" w:hAnsi="宋体" w:eastAsia="宋体" w:cs="宋体"/>
          <w:color w:val="000"/>
          <w:sz w:val="28"/>
          <w:szCs w:val="28"/>
        </w:rPr>
        <w:t xml:space="preserve">2、建筑专业提供的方案设计图和相关专业提供的数据。</w:t>
      </w:r>
    </w:p>
    <w:p>
      <w:pPr>
        <w:ind w:left="0" w:right="0" w:firstLine="560"/>
        <w:spacing w:before="450" w:after="450" w:line="312" w:lineRule="auto"/>
      </w:pPr>
      <w:r>
        <w:rPr>
          <w:rFonts w:ascii="宋体" w:hAnsi="宋体" w:eastAsia="宋体" w:cs="宋体"/>
          <w:color w:val="000"/>
          <w:sz w:val="28"/>
          <w:szCs w:val="28"/>
        </w:rPr>
        <w:t xml:space="preserve">3、国家现行的有关设计规范。</w:t>
      </w:r>
    </w:p>
    <w:p>
      <w:pPr>
        <w:ind w:left="0" w:right="0" w:firstLine="560"/>
        <w:spacing w:before="450" w:after="450" w:line="312" w:lineRule="auto"/>
      </w:pPr>
      <w:r>
        <w:rPr>
          <w:rFonts w:ascii="宋体" w:hAnsi="宋体" w:eastAsia="宋体" w:cs="宋体"/>
          <w:color w:val="000"/>
          <w:sz w:val="28"/>
          <w:szCs w:val="28"/>
        </w:rPr>
        <w:t xml:space="preserve">（1）、《人民防空工程设计防火规范》[GB50098-98]</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（2）、《汽车库、修车库、停车场设计防火规范》[GB50067-97]</w:t>
      </w:r>
    </w:p>
    <w:p>
      <w:pPr>
        <w:ind w:left="0" w:right="0" w:firstLine="560"/>
        <w:spacing w:before="450" w:after="450" w:line="312" w:lineRule="auto"/>
      </w:pPr>
      <w:r>
        <w:rPr>
          <w:rFonts w:ascii="宋体" w:hAnsi="宋体" w:eastAsia="宋体" w:cs="宋体"/>
          <w:color w:val="000"/>
          <w:sz w:val="28"/>
          <w:szCs w:val="28"/>
        </w:rPr>
        <w:t xml:space="preserve">（3）、《自动喷水灭火系统设计规范》[GB50084-2024]</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（4）、《人民防空地下室设计规范》[GB50038-2024]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（5）、《建筑给水排水设计规范》[GB50015-2024]</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（6）、《建筑灭火器配置设计规范》[GB50140-2024]</w:t>
      </w:r>
    </w:p>
    <w:p>
      <w:pPr>
        <w:ind w:left="0" w:right="0" w:firstLine="560"/>
        <w:spacing w:before="450" w:after="450" w:line="312" w:lineRule="auto"/>
      </w:pPr>
      <w:r>
        <w:rPr>
          <w:rFonts w:ascii="宋体" w:hAnsi="宋体" w:eastAsia="宋体" w:cs="宋体"/>
          <w:color w:val="000"/>
          <w:sz w:val="28"/>
          <w:szCs w:val="28"/>
        </w:rPr>
        <w:t xml:space="preserve">（7）、DGJ32/J92－2024《民用建筑水消防系统设计规范》</w:t>
      </w:r>
    </w:p>
    <w:p>
      <w:pPr>
        <w:ind w:left="0" w:right="0" w:firstLine="560"/>
        <w:spacing w:before="450" w:after="450" w:line="312" w:lineRule="auto"/>
      </w:pPr>
      <w:r>
        <w:rPr>
          <w:rFonts w:ascii="宋体" w:hAnsi="宋体" w:eastAsia="宋体" w:cs="宋体"/>
          <w:color w:val="000"/>
          <w:sz w:val="28"/>
          <w:szCs w:val="28"/>
        </w:rPr>
        <w:t xml:space="preserve">（8）、《建筑设计防火规范》GB50016-2024</w:t>
      </w:r>
    </w:p>
    <w:p>
      <w:pPr>
        <w:ind w:left="0" w:right="0" w:firstLine="560"/>
        <w:spacing w:before="450" w:after="450" w:line="312" w:lineRule="auto"/>
      </w:pPr>
      <w:r>
        <w:rPr>
          <w:rFonts w:ascii="宋体" w:hAnsi="宋体" w:eastAsia="宋体" w:cs="宋体"/>
          <w:color w:val="000"/>
          <w:sz w:val="28"/>
          <w:szCs w:val="28"/>
        </w:rPr>
        <w:t xml:space="preserve">（9）、《民用建筑节水设计标准》GB50555-2024</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详见建筑专业设计说明。</w:t>
      </w:r>
    </w:p>
    <w:p>
      <w:pPr>
        <w:ind w:left="0" w:right="0" w:firstLine="560"/>
        <w:spacing w:before="450" w:after="450" w:line="312" w:lineRule="auto"/>
      </w:pPr>
      <w:r>
        <w:rPr>
          <w:rFonts w:ascii="宋体" w:hAnsi="宋体" w:eastAsia="宋体" w:cs="宋体"/>
          <w:color w:val="000"/>
          <w:sz w:val="28"/>
          <w:szCs w:val="28"/>
        </w:rPr>
        <w:t xml:space="preserve">三、设计范围：</w:t>
      </w:r>
    </w:p>
    <w:p>
      <w:pPr>
        <w:ind w:left="0" w:right="0" w:firstLine="560"/>
        <w:spacing w:before="450" w:after="450" w:line="312" w:lineRule="auto"/>
      </w:pPr>
      <w:r>
        <w:rPr>
          <w:rFonts w:ascii="宋体" w:hAnsi="宋体" w:eastAsia="宋体" w:cs="宋体"/>
          <w:color w:val="000"/>
          <w:sz w:val="28"/>
          <w:szCs w:val="28"/>
        </w:rPr>
        <w:t xml:space="preserve">1、地下室人防区平时给水、排水设计</w:t>
      </w:r>
    </w:p>
    <w:p>
      <w:pPr>
        <w:ind w:left="0" w:right="0" w:firstLine="560"/>
        <w:spacing w:before="450" w:after="450" w:line="312" w:lineRule="auto"/>
      </w:pPr>
      <w:r>
        <w:rPr>
          <w:rFonts w:ascii="宋体" w:hAnsi="宋体" w:eastAsia="宋体" w:cs="宋体"/>
          <w:color w:val="000"/>
          <w:sz w:val="28"/>
          <w:szCs w:val="28"/>
        </w:rPr>
        <w:t xml:space="preserve">2、地下室人防区战时给水、排水设计</w:t>
      </w:r>
    </w:p>
    <w:p>
      <w:pPr>
        <w:ind w:left="0" w:right="0" w:firstLine="560"/>
        <w:spacing w:before="450" w:after="450" w:line="312" w:lineRule="auto"/>
      </w:pPr>
      <w:r>
        <w:rPr>
          <w:rFonts w:ascii="宋体" w:hAnsi="宋体" w:eastAsia="宋体" w:cs="宋体"/>
          <w:color w:val="000"/>
          <w:sz w:val="28"/>
          <w:szCs w:val="28"/>
        </w:rPr>
        <w:t xml:space="preserve">3、地下室人防区消防设计</w:t>
      </w:r>
    </w:p>
    <w:p>
      <w:pPr>
        <w:ind w:left="0" w:right="0" w:firstLine="560"/>
        <w:spacing w:before="450" w:after="450" w:line="312" w:lineRule="auto"/>
      </w:pPr>
      <w:r>
        <w:rPr>
          <w:rFonts w:ascii="宋体" w:hAnsi="宋体" w:eastAsia="宋体" w:cs="宋体"/>
          <w:color w:val="000"/>
          <w:sz w:val="28"/>
          <w:szCs w:val="28"/>
        </w:rPr>
        <w:t xml:space="preserve">4、环保及节能设计</w:t>
      </w:r>
    </w:p>
    <w:p>
      <w:pPr>
        <w:ind w:left="0" w:right="0" w:firstLine="560"/>
        <w:spacing w:before="450" w:after="450" w:line="312" w:lineRule="auto"/>
      </w:pPr>
      <w:r>
        <w:rPr>
          <w:rFonts w:ascii="宋体" w:hAnsi="宋体" w:eastAsia="宋体" w:cs="宋体"/>
          <w:color w:val="000"/>
          <w:sz w:val="28"/>
          <w:szCs w:val="28"/>
        </w:rPr>
        <w:t xml:space="preserve">四、平时给水、排水设计：</w:t>
      </w:r>
    </w:p>
    <w:p>
      <w:pPr>
        <w:ind w:left="0" w:right="0" w:firstLine="560"/>
        <w:spacing w:before="450" w:after="450" w:line="312" w:lineRule="auto"/>
      </w:pPr>
      <w:r>
        <w:rPr>
          <w:rFonts w:ascii="宋体" w:hAnsi="宋体" w:eastAsia="宋体" w:cs="宋体"/>
          <w:color w:val="000"/>
          <w:sz w:val="28"/>
          <w:szCs w:val="28"/>
        </w:rPr>
        <w:t xml:space="preserve">1、平时给水设计</w:t>
      </w:r>
    </w:p>
    <w:p>
      <w:pPr>
        <w:ind w:left="0" w:right="0" w:firstLine="560"/>
        <w:spacing w:before="450" w:after="450" w:line="312" w:lineRule="auto"/>
      </w:pPr>
      <w:r>
        <w:rPr>
          <w:rFonts w:ascii="宋体" w:hAnsi="宋体" w:eastAsia="宋体" w:cs="宋体"/>
          <w:color w:val="000"/>
          <w:sz w:val="28"/>
          <w:szCs w:val="28"/>
        </w:rPr>
        <w:t xml:space="preserve">生活水箱、消防水池的进水由市政管网直供。</w:t>
      </w:r>
    </w:p>
    <w:p>
      <w:pPr>
        <w:ind w:left="0" w:right="0" w:firstLine="560"/>
        <w:spacing w:before="450" w:after="450" w:line="312" w:lineRule="auto"/>
      </w:pPr>
      <w:r>
        <w:rPr>
          <w:rFonts w:ascii="宋体" w:hAnsi="宋体" w:eastAsia="宋体" w:cs="宋体"/>
          <w:color w:val="000"/>
          <w:sz w:val="28"/>
          <w:szCs w:val="28"/>
        </w:rPr>
        <w:t xml:space="preserve">2、平时排水设计</w:t>
      </w:r>
    </w:p>
    <w:p>
      <w:pPr>
        <w:ind w:left="0" w:right="0" w:firstLine="560"/>
        <w:spacing w:before="450" w:after="450" w:line="312" w:lineRule="auto"/>
      </w:pPr>
      <w:r>
        <w:rPr>
          <w:rFonts w:ascii="宋体" w:hAnsi="宋体" w:eastAsia="宋体" w:cs="宋体"/>
          <w:color w:val="000"/>
          <w:sz w:val="28"/>
          <w:szCs w:val="28"/>
        </w:rPr>
        <w:t xml:space="preserve">（1）排水体制采用雨、污水分流。</w:t>
      </w:r>
    </w:p>
    <w:p>
      <w:pPr>
        <w:ind w:left="0" w:right="0" w:firstLine="560"/>
        <w:spacing w:before="450" w:after="450" w:line="312" w:lineRule="auto"/>
      </w:pPr>
      <w:r>
        <w:rPr>
          <w:rFonts w:ascii="宋体" w:hAnsi="宋体" w:eastAsia="宋体" w:cs="宋体"/>
          <w:color w:val="000"/>
          <w:sz w:val="28"/>
          <w:szCs w:val="28"/>
        </w:rPr>
        <w:t xml:space="preserve">（2）地下室集水坑、消防电梯坑、设备房等处的污、废水，分别由潜污泵提升至室外检查井，潜污泵由集水坑的水位自动控制启闭。</w:t>
      </w:r>
    </w:p>
    <w:p>
      <w:pPr>
        <w:ind w:left="0" w:right="0" w:firstLine="560"/>
        <w:spacing w:before="450" w:after="450" w:line="312" w:lineRule="auto"/>
      </w:pPr>
      <w:r>
        <w:rPr>
          <w:rFonts w:ascii="宋体" w:hAnsi="宋体" w:eastAsia="宋体" w:cs="宋体"/>
          <w:color w:val="000"/>
          <w:sz w:val="28"/>
          <w:szCs w:val="28"/>
        </w:rPr>
        <w:t xml:space="preserve">（3）消防电梯基坑设潜污泵排水，其集水坑有效容积≥2m3，潜污泵流量≥10L/S。</w:t>
      </w:r>
    </w:p>
    <w:p>
      <w:pPr>
        <w:ind w:left="0" w:right="0" w:firstLine="560"/>
        <w:spacing w:before="450" w:after="450" w:line="312" w:lineRule="auto"/>
      </w:pPr>
      <w:r>
        <w:rPr>
          <w:rFonts w:ascii="宋体" w:hAnsi="宋体" w:eastAsia="宋体" w:cs="宋体"/>
          <w:color w:val="000"/>
          <w:sz w:val="28"/>
          <w:szCs w:val="28"/>
        </w:rPr>
        <w:t xml:space="preserve">五、战时给水、排水设计：</w:t>
      </w:r>
    </w:p>
    <w:p>
      <w:pPr>
        <w:ind w:left="0" w:right="0" w:firstLine="560"/>
        <w:spacing w:before="450" w:after="450" w:line="312" w:lineRule="auto"/>
      </w:pPr>
      <w:r>
        <w:rPr>
          <w:rFonts w:ascii="宋体" w:hAnsi="宋体" w:eastAsia="宋体" w:cs="宋体"/>
          <w:color w:val="000"/>
          <w:sz w:val="28"/>
          <w:szCs w:val="28"/>
        </w:rPr>
        <w:t xml:space="preserve">战时给水设计</w:t>
      </w:r>
    </w:p>
    <w:p>
      <w:pPr>
        <w:ind w:left="0" w:right="0" w:firstLine="560"/>
        <w:spacing w:before="450" w:after="450" w:line="312" w:lineRule="auto"/>
      </w:pPr>
      <w:r>
        <w:rPr>
          <w:rFonts w:ascii="宋体" w:hAnsi="宋体" w:eastAsia="宋体" w:cs="宋体"/>
          <w:color w:val="000"/>
          <w:sz w:val="28"/>
          <w:szCs w:val="28"/>
        </w:rPr>
        <w:t xml:space="preserve">（1）水源：本工程以城市自来水作为人防给水水源。</w:t>
      </w:r>
    </w:p>
    <w:p>
      <w:pPr>
        <w:ind w:left="0" w:right="0" w:firstLine="560"/>
        <w:spacing w:before="450" w:after="450" w:line="312" w:lineRule="auto"/>
      </w:pPr>
      <w:r>
        <w:rPr>
          <w:rFonts w:ascii="宋体" w:hAnsi="宋体" w:eastAsia="宋体" w:cs="宋体"/>
          <w:color w:val="000"/>
          <w:sz w:val="28"/>
          <w:szCs w:val="28"/>
        </w:rPr>
        <w:t xml:space="preserve">（2）战时用水量：</w:t>
      </w:r>
    </w:p>
    <w:p>
      <w:pPr>
        <w:ind w:left="0" w:right="0" w:firstLine="560"/>
        <w:spacing w:before="450" w:after="450" w:line="312" w:lineRule="auto"/>
      </w:pPr>
      <w:r>
        <w:rPr>
          <w:rFonts w:ascii="宋体" w:hAnsi="宋体" w:eastAsia="宋体" w:cs="宋体"/>
          <w:color w:val="000"/>
          <w:sz w:val="28"/>
          <w:szCs w:val="28"/>
        </w:rPr>
        <w:t xml:space="preserve">用水分类</w:t>
      </w:r>
    </w:p>
    <w:p>
      <w:pPr>
        <w:ind w:left="0" w:right="0" w:firstLine="560"/>
        <w:spacing w:before="450" w:after="450" w:line="312" w:lineRule="auto"/>
      </w:pPr>
      <w:r>
        <w:rPr>
          <w:rFonts w:ascii="宋体" w:hAnsi="宋体" w:eastAsia="宋体" w:cs="宋体"/>
          <w:color w:val="000"/>
          <w:sz w:val="28"/>
          <w:szCs w:val="28"/>
        </w:rPr>
        <w:t xml:space="preserve">人员掩蔽部用</w:t>
      </w:r>
    </w:p>
    <w:p>
      <w:pPr>
        <w:ind w:left="0" w:right="0" w:firstLine="560"/>
        <w:spacing w:before="450" w:after="450" w:line="312" w:lineRule="auto"/>
      </w:pPr>
      <w:r>
        <w:rPr>
          <w:rFonts w:ascii="宋体" w:hAnsi="宋体" w:eastAsia="宋体" w:cs="宋体"/>
          <w:color w:val="000"/>
          <w:sz w:val="28"/>
          <w:szCs w:val="28"/>
        </w:rPr>
        <w:t xml:space="preserve">水量标准</w:t>
      </w:r>
    </w:p>
    <w:p>
      <w:pPr>
        <w:ind w:left="0" w:right="0" w:firstLine="560"/>
        <w:spacing w:before="450" w:after="450" w:line="312" w:lineRule="auto"/>
      </w:pPr>
      <w:r>
        <w:rPr>
          <w:rFonts w:ascii="宋体" w:hAnsi="宋体" w:eastAsia="宋体" w:cs="宋体"/>
          <w:color w:val="000"/>
          <w:sz w:val="28"/>
          <w:szCs w:val="28"/>
        </w:rPr>
        <w:t xml:space="preserve">贮水天数（天）</w:t>
      </w:r>
    </w:p>
    <w:p>
      <w:pPr>
        <w:ind w:left="0" w:right="0" w:firstLine="560"/>
        <w:spacing w:before="450" w:after="450" w:line="312" w:lineRule="auto"/>
      </w:pPr>
      <w:r>
        <w:rPr>
          <w:rFonts w:ascii="宋体" w:hAnsi="宋体" w:eastAsia="宋体" w:cs="宋体"/>
          <w:color w:val="000"/>
          <w:sz w:val="28"/>
          <w:szCs w:val="28"/>
        </w:rPr>
        <w:t xml:space="preserve">掩蔽1200人</w:t>
      </w:r>
    </w:p>
    <w:p>
      <w:pPr>
        <w:ind w:left="0" w:right="0" w:firstLine="560"/>
        <w:spacing w:before="450" w:after="450" w:line="312" w:lineRule="auto"/>
      </w:pPr>
      <w:r>
        <w:rPr>
          <w:rFonts w:ascii="宋体" w:hAnsi="宋体" w:eastAsia="宋体" w:cs="宋体"/>
          <w:color w:val="000"/>
          <w:sz w:val="28"/>
          <w:szCs w:val="28"/>
        </w:rPr>
        <w:t xml:space="preserve">掩蔽1300人</w:t>
      </w:r>
    </w:p>
    <w:p>
      <w:pPr>
        <w:ind w:left="0" w:right="0" w:firstLine="560"/>
        <w:spacing w:before="450" w:after="450" w:line="312" w:lineRule="auto"/>
      </w:pPr>
      <w:r>
        <w:rPr>
          <w:rFonts w:ascii="宋体" w:hAnsi="宋体" w:eastAsia="宋体" w:cs="宋体"/>
          <w:color w:val="000"/>
          <w:sz w:val="28"/>
          <w:szCs w:val="28"/>
        </w:rPr>
        <w:t xml:space="preserve">饮用水</w:t>
      </w:r>
    </w:p>
    <w:p>
      <w:pPr>
        <w:ind w:left="0" w:right="0" w:firstLine="560"/>
        <w:spacing w:before="450" w:after="450" w:line="312" w:lineRule="auto"/>
      </w:pPr>
      <w:r>
        <w:rPr>
          <w:rFonts w:ascii="宋体" w:hAnsi="宋体" w:eastAsia="宋体" w:cs="宋体"/>
          <w:color w:val="000"/>
          <w:sz w:val="28"/>
          <w:szCs w:val="28"/>
        </w:rPr>
        <w:t xml:space="preserve">3L/天•人</w:t>
      </w:r>
    </w:p>
    <w:p>
      <w:pPr>
        <w:ind w:left="0" w:right="0" w:firstLine="560"/>
        <w:spacing w:before="450" w:after="450" w:line="312" w:lineRule="auto"/>
      </w:pPr>
      <w:r>
        <w:rPr>
          <w:rFonts w:ascii="宋体" w:hAnsi="宋体" w:eastAsia="宋体" w:cs="宋体"/>
          <w:color w:val="000"/>
          <w:sz w:val="28"/>
          <w:szCs w:val="28"/>
        </w:rPr>
        <w:t xml:space="preserve">58.5</w:t>
      </w:r>
    </w:p>
    <w:p>
      <w:pPr>
        <w:ind w:left="0" w:right="0" w:firstLine="560"/>
        <w:spacing w:before="450" w:after="450" w:line="312" w:lineRule="auto"/>
      </w:pPr>
      <w:r>
        <w:rPr>
          <w:rFonts w:ascii="宋体" w:hAnsi="宋体" w:eastAsia="宋体" w:cs="宋体"/>
          <w:color w:val="000"/>
          <w:sz w:val="28"/>
          <w:szCs w:val="28"/>
        </w:rPr>
        <w:t xml:space="preserve">生活用水</w:t>
      </w:r>
    </w:p>
    <w:p>
      <w:pPr>
        <w:ind w:left="0" w:right="0" w:firstLine="560"/>
        <w:spacing w:before="450" w:after="450" w:line="312" w:lineRule="auto"/>
      </w:pPr>
      <w:r>
        <w:rPr>
          <w:rFonts w:ascii="宋体" w:hAnsi="宋体" w:eastAsia="宋体" w:cs="宋体"/>
          <w:color w:val="000"/>
          <w:sz w:val="28"/>
          <w:szCs w:val="28"/>
        </w:rPr>
        <w:t xml:space="preserve">4L/天•人</w:t>
      </w:r>
    </w:p>
    <w:p>
      <w:pPr>
        <w:ind w:left="0" w:right="0" w:firstLine="560"/>
        <w:spacing w:before="450" w:after="450" w:line="312" w:lineRule="auto"/>
      </w:pPr>
      <w:r>
        <w:rPr>
          <w:rFonts w:ascii="宋体" w:hAnsi="宋体" w:eastAsia="宋体" w:cs="宋体"/>
          <w:color w:val="000"/>
          <w:sz w:val="28"/>
          <w:szCs w:val="28"/>
        </w:rPr>
        <w:t xml:space="preserve">33.6</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人员洗消用水</w:t>
      </w:r>
    </w:p>
    <w:p>
      <w:pPr>
        <w:ind w:left="0" w:right="0" w:firstLine="560"/>
        <w:spacing w:before="450" w:after="450" w:line="312" w:lineRule="auto"/>
      </w:pPr>
      <w:r>
        <w:rPr>
          <w:rFonts w:ascii="宋体" w:hAnsi="宋体" w:eastAsia="宋体" w:cs="宋体"/>
          <w:color w:val="000"/>
          <w:sz w:val="28"/>
          <w:szCs w:val="28"/>
        </w:rPr>
        <w:t xml:space="preserve">800升</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口部洗消用水</w:t>
      </w:r>
    </w:p>
    <w:p>
      <w:pPr>
        <w:ind w:left="0" w:right="0" w:firstLine="560"/>
        <w:spacing w:before="450" w:after="450" w:line="312" w:lineRule="auto"/>
      </w:pPr>
      <w:r>
        <w:rPr>
          <w:rFonts w:ascii="宋体" w:hAnsi="宋体" w:eastAsia="宋体" w:cs="宋体"/>
          <w:color w:val="000"/>
          <w:sz w:val="28"/>
          <w:szCs w:val="28"/>
        </w:rPr>
        <w:t xml:space="preserve">8L/㎡•次</w:t>
      </w:r>
    </w:p>
    <w:p>
      <w:pPr>
        <w:ind w:left="0" w:right="0" w:firstLine="560"/>
        <w:spacing w:before="450" w:after="450" w:line="312" w:lineRule="auto"/>
      </w:pPr>
      <w:r>
        <w:rPr>
          <w:rFonts w:ascii="宋体" w:hAnsi="宋体" w:eastAsia="宋体" w:cs="宋体"/>
          <w:color w:val="000"/>
          <w:sz w:val="28"/>
          <w:szCs w:val="28"/>
        </w:rPr>
        <w:t xml:space="preserve">计一次</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专业队队员掩蔽部250人</w:t>
      </w:r>
    </w:p>
    <w:p>
      <w:pPr>
        <w:ind w:left="0" w:right="0" w:firstLine="560"/>
        <w:spacing w:before="450" w:after="450" w:line="312" w:lineRule="auto"/>
      </w:pPr>
      <w:r>
        <w:rPr>
          <w:rFonts w:ascii="宋体" w:hAnsi="宋体" w:eastAsia="宋体" w:cs="宋体"/>
          <w:color w:val="000"/>
          <w:sz w:val="28"/>
          <w:szCs w:val="28"/>
        </w:rPr>
        <w:t xml:space="preserve">贮水时间（天）</w:t>
      </w:r>
    </w:p>
    <w:p>
      <w:pPr>
        <w:ind w:left="0" w:right="0" w:firstLine="560"/>
        <w:spacing w:before="450" w:after="450" w:line="312" w:lineRule="auto"/>
      </w:pPr>
      <w:r>
        <w:rPr>
          <w:rFonts w:ascii="宋体" w:hAnsi="宋体" w:eastAsia="宋体" w:cs="宋体"/>
          <w:color w:val="000"/>
          <w:sz w:val="28"/>
          <w:szCs w:val="28"/>
        </w:rPr>
        <w:t xml:space="preserve">贮水量（m3）</w:t>
      </w:r>
    </w:p>
    <w:p>
      <w:pPr>
        <w:ind w:left="0" w:right="0" w:firstLine="560"/>
        <w:spacing w:before="450" w:after="450" w:line="312" w:lineRule="auto"/>
      </w:pPr>
      <w:r>
        <w:rPr>
          <w:rFonts w:ascii="宋体" w:hAnsi="宋体" w:eastAsia="宋体" w:cs="宋体"/>
          <w:color w:val="000"/>
          <w:sz w:val="28"/>
          <w:szCs w:val="28"/>
        </w:rPr>
        <w:t xml:space="preserve">饮用水</w:t>
      </w:r>
    </w:p>
    <w:p>
      <w:pPr>
        <w:ind w:left="0" w:right="0" w:firstLine="560"/>
        <w:spacing w:before="450" w:after="450" w:line="312" w:lineRule="auto"/>
      </w:pPr>
      <w:r>
        <w:rPr>
          <w:rFonts w:ascii="宋体" w:hAnsi="宋体" w:eastAsia="宋体" w:cs="宋体"/>
          <w:color w:val="000"/>
          <w:sz w:val="28"/>
          <w:szCs w:val="28"/>
        </w:rPr>
        <w:t xml:space="preserve">5L/人.天</w:t>
      </w:r>
    </w:p>
    <w:p>
      <w:pPr>
        <w:ind w:left="0" w:right="0" w:firstLine="560"/>
        <w:spacing w:before="450" w:after="450" w:line="312" w:lineRule="auto"/>
      </w:pPr>
      <w:r>
        <w:rPr>
          <w:rFonts w:ascii="宋体" w:hAnsi="宋体" w:eastAsia="宋体" w:cs="宋体"/>
          <w:color w:val="000"/>
          <w:sz w:val="28"/>
          <w:szCs w:val="28"/>
        </w:rPr>
        <w:t xml:space="preserve">18.75</w:t>
      </w:r>
    </w:p>
    <w:p>
      <w:pPr>
        <w:ind w:left="0" w:right="0" w:firstLine="560"/>
        <w:spacing w:before="450" w:after="450" w:line="312" w:lineRule="auto"/>
      </w:pPr>
      <w:r>
        <w:rPr>
          <w:rFonts w:ascii="宋体" w:hAnsi="宋体" w:eastAsia="宋体" w:cs="宋体"/>
          <w:color w:val="000"/>
          <w:sz w:val="28"/>
          <w:szCs w:val="28"/>
        </w:rPr>
        <w:t xml:space="preserve">生活用水</w:t>
      </w:r>
    </w:p>
    <w:p>
      <w:pPr>
        <w:ind w:left="0" w:right="0" w:firstLine="560"/>
        <w:spacing w:before="450" w:after="450" w:line="312" w:lineRule="auto"/>
      </w:pPr>
      <w:r>
        <w:rPr>
          <w:rFonts w:ascii="宋体" w:hAnsi="宋体" w:eastAsia="宋体" w:cs="宋体"/>
          <w:color w:val="000"/>
          <w:sz w:val="28"/>
          <w:szCs w:val="28"/>
        </w:rPr>
        <w:t xml:space="preserve">9L/人.天</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口部洗消用水</w:t>
      </w:r>
    </w:p>
    <w:p>
      <w:pPr>
        <w:ind w:left="0" w:right="0" w:firstLine="560"/>
        <w:spacing w:before="450" w:after="450" w:line="312" w:lineRule="auto"/>
      </w:pPr>
      <w:r>
        <w:rPr>
          <w:rFonts w:ascii="宋体" w:hAnsi="宋体" w:eastAsia="宋体" w:cs="宋体"/>
          <w:color w:val="000"/>
          <w:sz w:val="28"/>
          <w:szCs w:val="28"/>
        </w:rPr>
        <w:t xml:space="preserve">8L/㎡</w:t>
      </w:r>
    </w:p>
    <w:p>
      <w:pPr>
        <w:ind w:left="0" w:right="0" w:firstLine="560"/>
        <w:spacing w:before="450" w:after="450" w:line="312" w:lineRule="auto"/>
      </w:pPr>
      <w:r>
        <w:rPr>
          <w:rFonts w:ascii="宋体" w:hAnsi="宋体" w:eastAsia="宋体" w:cs="宋体"/>
          <w:color w:val="000"/>
          <w:sz w:val="28"/>
          <w:szCs w:val="28"/>
        </w:rPr>
        <w:t xml:space="preserve">计一次</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人员局部洗消用水</w:t>
      </w:r>
    </w:p>
    <w:p>
      <w:pPr>
        <w:ind w:left="0" w:right="0" w:firstLine="560"/>
        <w:spacing w:before="450" w:after="450" w:line="312" w:lineRule="auto"/>
      </w:pPr>
      <w:r>
        <w:rPr>
          <w:rFonts w:ascii="宋体" w:hAnsi="宋体" w:eastAsia="宋体" w:cs="宋体"/>
          <w:color w:val="000"/>
          <w:sz w:val="28"/>
          <w:szCs w:val="28"/>
        </w:rPr>
        <w:t xml:space="preserve">40L/人.次</w:t>
      </w:r>
    </w:p>
    <w:p>
      <w:pPr>
        <w:ind w:left="0" w:right="0" w:firstLine="560"/>
        <w:spacing w:before="450" w:after="450" w:line="312" w:lineRule="auto"/>
      </w:pPr>
      <w:r>
        <w:rPr>
          <w:rFonts w:ascii="宋体" w:hAnsi="宋体" w:eastAsia="宋体" w:cs="宋体"/>
          <w:color w:val="000"/>
          <w:sz w:val="28"/>
          <w:szCs w:val="28"/>
        </w:rPr>
        <w:t xml:space="preserve">人员洗消百分数20%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贮水量：防护单元一为物资库，水箱容积</w:t>
      </w:r>
    </w:p>
    <w:p>
      <w:pPr>
        <w:ind w:left="0" w:right="0" w:firstLine="560"/>
        <w:spacing w:before="450" w:after="450" w:line="312" w:lineRule="auto"/>
      </w:pPr>
      <w:r>
        <w:rPr>
          <w:rFonts w:ascii="宋体" w:hAnsi="宋体" w:eastAsia="宋体" w:cs="宋体"/>
          <w:color w:val="000"/>
          <w:sz w:val="28"/>
          <w:szCs w:val="28"/>
        </w:rPr>
        <w:t xml:space="preserve">12m3；</w:t>
      </w:r>
    </w:p>
    <w:p>
      <w:pPr>
        <w:ind w:left="0" w:right="0" w:firstLine="560"/>
        <w:spacing w:before="450" w:after="450" w:line="312" w:lineRule="auto"/>
      </w:pPr>
      <w:r>
        <w:rPr>
          <w:rFonts w:ascii="宋体" w:hAnsi="宋体" w:eastAsia="宋体" w:cs="宋体"/>
          <w:color w:val="000"/>
          <w:sz w:val="28"/>
          <w:szCs w:val="28"/>
        </w:rPr>
        <w:t xml:space="preserve">防护单元二掩蔽1200人，生活水箱容积</w:t>
      </w:r>
    </w:p>
    <w:p>
      <w:pPr>
        <w:ind w:left="0" w:right="0" w:firstLine="560"/>
        <w:spacing w:before="450" w:after="450" w:line="312" w:lineRule="auto"/>
      </w:pPr>
      <w:r>
        <w:rPr>
          <w:rFonts w:ascii="宋体" w:hAnsi="宋体" w:eastAsia="宋体" w:cs="宋体"/>
          <w:color w:val="000"/>
          <w:sz w:val="28"/>
          <w:szCs w:val="28"/>
        </w:rPr>
        <w:t xml:space="preserve">45m3，饮用水箱容积55m3；</w:t>
      </w:r>
    </w:p>
    <w:p>
      <w:pPr>
        <w:ind w:left="0" w:right="0" w:firstLine="560"/>
        <w:spacing w:before="450" w:after="450" w:line="312" w:lineRule="auto"/>
      </w:pPr>
      <w:r>
        <w:rPr>
          <w:rFonts w:ascii="宋体" w:hAnsi="宋体" w:eastAsia="宋体" w:cs="宋体"/>
          <w:color w:val="000"/>
          <w:sz w:val="28"/>
          <w:szCs w:val="28"/>
        </w:rPr>
        <w:t xml:space="preserve">防护单元三专业队队员掩蔽部，生活水箱容积</w:t>
      </w:r>
    </w:p>
    <w:p>
      <w:pPr>
        <w:ind w:left="0" w:right="0" w:firstLine="560"/>
        <w:spacing w:before="450" w:after="450" w:line="312" w:lineRule="auto"/>
      </w:pPr>
      <w:r>
        <w:rPr>
          <w:rFonts w:ascii="宋体" w:hAnsi="宋体" w:eastAsia="宋体" w:cs="宋体"/>
          <w:color w:val="000"/>
          <w:sz w:val="28"/>
          <w:szCs w:val="28"/>
        </w:rPr>
        <w:t xml:space="preserve">20m3，饮用水箱容积26m3；</w:t>
      </w:r>
    </w:p>
    <w:p>
      <w:pPr>
        <w:ind w:left="0" w:right="0" w:firstLine="560"/>
        <w:spacing w:before="450" w:after="450" w:line="312" w:lineRule="auto"/>
      </w:pPr>
      <w:r>
        <w:rPr>
          <w:rFonts w:ascii="宋体" w:hAnsi="宋体" w:eastAsia="宋体" w:cs="宋体"/>
          <w:color w:val="000"/>
          <w:sz w:val="28"/>
          <w:szCs w:val="28"/>
        </w:rPr>
        <w:t xml:space="preserve">防护单元四掩蔽1300人，生活水箱容积</w:t>
      </w:r>
    </w:p>
    <w:p>
      <w:pPr>
        <w:ind w:left="0" w:right="0" w:firstLine="560"/>
        <w:spacing w:before="450" w:after="450" w:line="312" w:lineRule="auto"/>
      </w:pPr>
      <w:r>
        <w:rPr>
          <w:rFonts w:ascii="宋体" w:hAnsi="宋体" w:eastAsia="宋体" w:cs="宋体"/>
          <w:color w:val="000"/>
          <w:sz w:val="28"/>
          <w:szCs w:val="28"/>
        </w:rPr>
        <w:t xml:space="preserve">45m3，饮用水箱容积60m3；</w:t>
      </w:r>
    </w:p>
    <w:p>
      <w:pPr>
        <w:ind w:left="0" w:right="0" w:firstLine="560"/>
        <w:spacing w:before="450" w:after="450" w:line="312" w:lineRule="auto"/>
      </w:pPr>
      <w:r>
        <w:rPr>
          <w:rFonts w:ascii="宋体" w:hAnsi="宋体" w:eastAsia="宋体" w:cs="宋体"/>
          <w:color w:val="000"/>
          <w:sz w:val="28"/>
          <w:szCs w:val="28"/>
        </w:rPr>
        <w:t xml:space="preserve">战时区域电站设2m3水箱，供冷却发电机使用；</w:t>
      </w:r>
    </w:p>
    <w:p>
      <w:pPr>
        <w:ind w:left="0" w:right="0" w:firstLine="560"/>
        <w:spacing w:before="450" w:after="450" w:line="312" w:lineRule="auto"/>
      </w:pPr>
      <w:r>
        <w:rPr>
          <w:rFonts w:ascii="宋体" w:hAnsi="宋体" w:eastAsia="宋体" w:cs="宋体"/>
          <w:color w:val="000"/>
          <w:sz w:val="28"/>
          <w:szCs w:val="28"/>
        </w:rPr>
        <w:t xml:space="preserve">给水方式：各防护单元均采用不锈钢装配式水箱贮水，变频给水设备及手摇泵增压供水；</w:t>
      </w:r>
    </w:p>
    <w:p>
      <w:pPr>
        <w:ind w:left="0" w:right="0" w:firstLine="560"/>
        <w:spacing w:before="450" w:after="450" w:line="312" w:lineRule="auto"/>
      </w:pPr>
      <w:r>
        <w:rPr>
          <w:rFonts w:ascii="宋体" w:hAnsi="宋体" w:eastAsia="宋体" w:cs="宋体"/>
          <w:color w:val="000"/>
          <w:sz w:val="28"/>
          <w:szCs w:val="28"/>
        </w:rPr>
        <w:t xml:space="preserve">战时区域电站内设置2m3</w:t>
      </w:r>
    </w:p>
    <w:p>
      <w:pPr>
        <w:ind w:left="0" w:right="0" w:firstLine="560"/>
        <w:spacing w:before="450" w:after="450" w:line="312" w:lineRule="auto"/>
      </w:pPr>
      <w:r>
        <w:rPr>
          <w:rFonts w:ascii="宋体" w:hAnsi="宋体" w:eastAsia="宋体" w:cs="宋体"/>
          <w:color w:val="000"/>
          <w:sz w:val="28"/>
          <w:szCs w:val="28"/>
        </w:rPr>
        <w:t xml:space="preserve">不锈钢装配式水箱，并设取水龙头，供冷却发电机使用。</w:t>
      </w:r>
    </w:p>
    <w:p>
      <w:pPr>
        <w:ind w:left="0" w:right="0" w:firstLine="560"/>
        <w:spacing w:before="450" w:after="450" w:line="312" w:lineRule="auto"/>
      </w:pPr>
      <w:r>
        <w:rPr>
          <w:rFonts w:ascii="宋体" w:hAnsi="宋体" w:eastAsia="宋体" w:cs="宋体"/>
          <w:color w:val="000"/>
          <w:sz w:val="28"/>
          <w:szCs w:val="28"/>
        </w:rPr>
        <w:t xml:space="preserve">4、战时排水设计</w:t>
      </w:r>
    </w:p>
    <w:p>
      <w:pPr>
        <w:ind w:left="0" w:right="0" w:firstLine="560"/>
        <w:spacing w:before="450" w:after="450" w:line="312" w:lineRule="auto"/>
      </w:pPr>
      <w:r>
        <w:rPr>
          <w:rFonts w:ascii="宋体" w:hAnsi="宋体" w:eastAsia="宋体" w:cs="宋体"/>
          <w:color w:val="000"/>
          <w:sz w:val="28"/>
          <w:szCs w:val="28"/>
        </w:rPr>
        <w:t xml:space="preserve">（1）防空地下室战时主要出入口防护门外、简易洗消间内设置染毒废水集水井。密闭通道、进风竖井、排风竖井、扩散室及滤毒室设置防爆地漏，将洗消废水及战后冲洗废水排至染毒集水井。</w:t>
      </w:r>
    </w:p>
    <w:p>
      <w:pPr>
        <w:ind w:left="0" w:right="0" w:firstLine="560"/>
        <w:spacing w:before="450" w:after="450" w:line="312" w:lineRule="auto"/>
      </w:pPr>
      <w:r>
        <w:rPr>
          <w:rFonts w:ascii="宋体" w:hAnsi="宋体" w:eastAsia="宋体" w:cs="宋体"/>
          <w:color w:val="000"/>
          <w:sz w:val="28"/>
          <w:szCs w:val="28"/>
        </w:rPr>
        <w:t xml:space="preserve">（2）隔绝式防护时间内，防空地下室不得向外部排水。</w:t>
      </w:r>
    </w:p>
    <w:p>
      <w:pPr>
        <w:ind w:left="0" w:right="0" w:firstLine="560"/>
        <w:spacing w:before="450" w:after="450" w:line="312" w:lineRule="auto"/>
      </w:pPr>
      <w:r>
        <w:rPr>
          <w:rFonts w:ascii="宋体" w:hAnsi="宋体" w:eastAsia="宋体" w:cs="宋体"/>
          <w:color w:val="000"/>
          <w:sz w:val="28"/>
          <w:szCs w:val="28"/>
        </w:rPr>
        <w:t xml:space="preserve">5、战时区域电站</w:t>
      </w:r>
    </w:p>
    <w:p>
      <w:pPr>
        <w:ind w:left="0" w:right="0" w:firstLine="560"/>
        <w:spacing w:before="450" w:after="450" w:line="312" w:lineRule="auto"/>
      </w:pPr>
      <w:r>
        <w:rPr>
          <w:rFonts w:ascii="宋体" w:hAnsi="宋体" w:eastAsia="宋体" w:cs="宋体"/>
          <w:color w:val="000"/>
          <w:sz w:val="28"/>
          <w:szCs w:val="28"/>
        </w:rPr>
        <w:t xml:space="preserve">人防区域电站内设有两台70kw柴油发电机组，耗油量75g/kw·h，贮油时间7天，贮油量为10m3，采用5m3搪瓷钢板油箱（两台）贮备。</w:t>
      </w:r>
    </w:p>
    <w:p>
      <w:pPr>
        <w:ind w:left="0" w:right="0" w:firstLine="560"/>
        <w:spacing w:before="450" w:after="450" w:line="312" w:lineRule="auto"/>
      </w:pPr>
      <w:r>
        <w:rPr>
          <w:rFonts w:ascii="宋体" w:hAnsi="宋体" w:eastAsia="宋体" w:cs="宋体"/>
          <w:color w:val="000"/>
          <w:sz w:val="28"/>
          <w:szCs w:val="28"/>
        </w:rPr>
        <w:t xml:space="preserve">6、防护措施</w:t>
      </w:r>
    </w:p>
    <w:p>
      <w:pPr>
        <w:ind w:left="0" w:right="0" w:firstLine="560"/>
        <w:spacing w:before="450" w:after="450" w:line="312" w:lineRule="auto"/>
      </w:pPr>
      <w:r>
        <w:rPr>
          <w:rFonts w:ascii="宋体" w:hAnsi="宋体" w:eastAsia="宋体" w:cs="宋体"/>
          <w:color w:val="000"/>
          <w:sz w:val="28"/>
          <w:szCs w:val="28"/>
        </w:rPr>
        <w:t xml:space="preserve">穿越人防围护结构的给水引入管、排水出户管及通气管，在人防侧安装压力不小于1.0Mpa的铜芯或不锈钢芯的闸阀或截止阀，阀门与穿墙或顶板管道的连接为焊接。人防围护结构内侧距离阀门的近端面不宜大于200mm，阀门前不得有支管接出或安装弯头。</w:t>
      </w:r>
    </w:p>
    <w:p>
      <w:pPr>
        <w:ind w:left="0" w:right="0" w:firstLine="560"/>
        <w:spacing w:before="450" w:after="450" w:line="312" w:lineRule="auto"/>
      </w:pPr>
      <w:r>
        <w:rPr>
          <w:rFonts w:ascii="宋体" w:hAnsi="宋体" w:eastAsia="宋体" w:cs="宋体"/>
          <w:color w:val="000"/>
          <w:sz w:val="28"/>
          <w:szCs w:val="28"/>
        </w:rPr>
        <w:t xml:space="preserve">六、管道：</w:t>
      </w:r>
    </w:p>
    <w:p>
      <w:pPr>
        <w:ind w:left="0" w:right="0" w:firstLine="560"/>
        <w:spacing w:before="450" w:after="450" w:line="312" w:lineRule="auto"/>
      </w:pPr>
      <w:r>
        <w:rPr>
          <w:rFonts w:ascii="宋体" w:hAnsi="宋体" w:eastAsia="宋体" w:cs="宋体"/>
          <w:color w:val="000"/>
          <w:sz w:val="28"/>
          <w:szCs w:val="28"/>
        </w:rPr>
        <w:t xml:space="preserve">管材：给水管、消防管、口部排水管、压力排水管及雨水沟排水管采用热浸镀锌钢管，丝扣连接（DN100及DN100以上采用沟槽式卡箍连接）；厕所排水管采用机制排水铸铁管。</w:t>
      </w:r>
    </w:p>
    <w:p>
      <w:pPr>
        <w:ind w:left="0" w:right="0" w:firstLine="560"/>
        <w:spacing w:before="450" w:after="450" w:line="312" w:lineRule="auto"/>
      </w:pPr>
      <w:r>
        <w:rPr>
          <w:rFonts w:ascii="宋体" w:hAnsi="宋体" w:eastAsia="宋体" w:cs="宋体"/>
          <w:color w:val="000"/>
          <w:sz w:val="28"/>
          <w:szCs w:val="28"/>
        </w:rPr>
        <w:t xml:space="preserve">与人防无关管道不得进入人防，例：上部建筑的生活污水管、雨水管、空调冷凝水管、燃气管等。</w:t>
      </w:r>
    </w:p>
    <w:p>
      <w:pPr>
        <w:ind w:left="0" w:right="0" w:firstLine="560"/>
        <w:spacing w:before="450" w:after="450" w:line="312" w:lineRule="auto"/>
      </w:pPr>
      <w:r>
        <w:rPr>
          <w:rFonts w:ascii="宋体" w:hAnsi="宋体" w:eastAsia="宋体" w:cs="宋体"/>
          <w:color w:val="000"/>
          <w:sz w:val="28"/>
          <w:szCs w:val="28"/>
        </w:rPr>
        <w:t xml:space="preserve">工程内管道宜明装，宜采用不同颜色和符号标明管理种类和介质流向。</w:t>
      </w:r>
    </w:p>
    <w:p>
      <w:pPr>
        <w:ind w:left="0" w:right="0" w:firstLine="560"/>
        <w:spacing w:before="450" w:after="450" w:line="312" w:lineRule="auto"/>
      </w:pPr>
      <w:r>
        <w:rPr>
          <w:rFonts w:ascii="宋体" w:hAnsi="宋体" w:eastAsia="宋体" w:cs="宋体"/>
          <w:color w:val="000"/>
          <w:sz w:val="28"/>
          <w:szCs w:val="28"/>
        </w:rPr>
        <w:t xml:space="preserve">七、消防设计：</w:t>
      </w:r>
    </w:p>
    <w:p>
      <w:pPr>
        <w:ind w:left="0" w:right="0" w:firstLine="560"/>
        <w:spacing w:before="450" w:after="450" w:line="312" w:lineRule="auto"/>
      </w:pPr>
      <w:r>
        <w:rPr>
          <w:rFonts w:ascii="宋体" w:hAnsi="宋体" w:eastAsia="宋体" w:cs="宋体"/>
          <w:color w:val="000"/>
          <w:sz w:val="28"/>
          <w:szCs w:val="28"/>
        </w:rPr>
        <w:t xml:space="preserve">1、消火栓系统</w:t>
      </w:r>
    </w:p>
    <w:p>
      <w:pPr>
        <w:ind w:left="0" w:right="0" w:firstLine="560"/>
        <w:spacing w:before="450" w:after="450" w:line="312" w:lineRule="auto"/>
      </w:pPr>
      <w:r>
        <w:rPr>
          <w:rFonts w:ascii="宋体" w:hAnsi="宋体" w:eastAsia="宋体" w:cs="宋体"/>
          <w:color w:val="000"/>
          <w:sz w:val="28"/>
          <w:szCs w:val="28"/>
        </w:rPr>
        <w:t xml:space="preserve">（1）室内消火栓系统用水量10L/S，室外消火栓系统用水量20L/S，火灾延续时间均为2h。</w:t>
      </w:r>
    </w:p>
    <w:p>
      <w:pPr>
        <w:ind w:left="0" w:right="0" w:firstLine="560"/>
        <w:spacing w:before="450" w:after="450" w:line="312" w:lineRule="auto"/>
      </w:pPr>
      <w:r>
        <w:rPr>
          <w:rFonts w:ascii="宋体" w:hAnsi="宋体" w:eastAsia="宋体" w:cs="宋体"/>
          <w:color w:val="000"/>
          <w:sz w:val="28"/>
          <w:szCs w:val="28"/>
        </w:rPr>
        <w:t xml:space="preserve">（2）消防箱内设有可直接启动消火栓泵的消防按钮，消火栓的布置保证同层任何部分有两个消火栓的水枪充实水柱同时到达。</w:t>
      </w:r>
    </w:p>
    <w:p>
      <w:pPr>
        <w:ind w:left="0" w:right="0" w:firstLine="560"/>
        <w:spacing w:before="450" w:after="450" w:line="312" w:lineRule="auto"/>
      </w:pPr>
      <w:r>
        <w:rPr>
          <w:rFonts w:ascii="宋体" w:hAnsi="宋体" w:eastAsia="宋体" w:cs="宋体"/>
          <w:color w:val="000"/>
          <w:sz w:val="28"/>
          <w:szCs w:val="28"/>
        </w:rPr>
        <w:t xml:space="preserve">（3）消火栓（箱）采用明装。</w:t>
      </w:r>
    </w:p>
    <w:p>
      <w:pPr>
        <w:ind w:left="0" w:right="0" w:firstLine="560"/>
        <w:spacing w:before="450" w:after="450" w:line="312" w:lineRule="auto"/>
      </w:pPr>
      <w:r>
        <w:rPr>
          <w:rFonts w:ascii="宋体" w:hAnsi="宋体" w:eastAsia="宋体" w:cs="宋体"/>
          <w:color w:val="000"/>
          <w:sz w:val="28"/>
          <w:szCs w:val="28"/>
        </w:rPr>
        <w:t xml:space="preserve">2、自动喷淋灭火系统</w:t>
      </w:r>
    </w:p>
    <w:p>
      <w:pPr>
        <w:ind w:left="0" w:right="0" w:firstLine="560"/>
        <w:spacing w:before="450" w:after="450" w:line="312" w:lineRule="auto"/>
      </w:pPr>
      <w:r>
        <w:rPr>
          <w:rFonts w:ascii="宋体" w:hAnsi="宋体" w:eastAsia="宋体" w:cs="宋体"/>
          <w:color w:val="000"/>
          <w:sz w:val="28"/>
          <w:szCs w:val="28"/>
        </w:rPr>
        <w:t xml:space="preserve">（1）地下汽车库的火灾危险等级为中危险II级，喷水强度8L/min·m2，作用面积160m2，单个标准喷头的最大保护面积11.5m2，设计用水量为40L/S，持续喷水时间1小时。</w:t>
      </w:r>
    </w:p>
    <w:p>
      <w:pPr>
        <w:ind w:left="0" w:right="0" w:firstLine="560"/>
        <w:spacing w:before="450" w:after="450" w:line="312" w:lineRule="auto"/>
      </w:pPr>
      <w:r>
        <w:rPr>
          <w:rFonts w:ascii="宋体" w:hAnsi="宋体" w:eastAsia="宋体" w:cs="宋体"/>
          <w:color w:val="000"/>
          <w:sz w:val="28"/>
          <w:szCs w:val="28"/>
        </w:rPr>
        <w:t xml:space="preserve">（2）根据建筑防火分区的划分，每个防火分区的管网始端设信号阀和水流指示器，分层分区报警。一旦发生火灾，喷头动作喷水，水力报警阀报警并联动消防泵；同时火灾区的水流指示器也向消防控制中心发出信号，显示火灾位置。消防控制中心根据报警信号，作出正确判断，也可发出指令启动消防泵。消防泵的工况信号全部反馈至消防控制中心。</w:t>
      </w:r>
    </w:p>
    <w:p>
      <w:pPr>
        <w:ind w:left="0" w:right="0" w:firstLine="560"/>
        <w:spacing w:before="450" w:after="450" w:line="312" w:lineRule="auto"/>
      </w:pPr>
      <w:r>
        <w:rPr>
          <w:rFonts w:ascii="宋体" w:hAnsi="宋体" w:eastAsia="宋体" w:cs="宋体"/>
          <w:color w:val="000"/>
          <w:sz w:val="28"/>
          <w:szCs w:val="28"/>
        </w:rPr>
        <w:t xml:space="preserve">3、建筑灭火器配置</w:t>
      </w:r>
    </w:p>
    <w:p>
      <w:pPr>
        <w:ind w:left="0" w:right="0" w:firstLine="560"/>
        <w:spacing w:before="450" w:after="450" w:line="312" w:lineRule="auto"/>
      </w:pPr>
      <w:r>
        <w:rPr>
          <w:rFonts w:ascii="宋体" w:hAnsi="宋体" w:eastAsia="宋体" w:cs="宋体"/>
          <w:color w:val="000"/>
          <w:sz w:val="28"/>
          <w:szCs w:val="28"/>
        </w:rPr>
        <w:t xml:space="preserve">地下汽车库按工业建筑中危险级配置灭火器，配套楼按民用建筑中危险级配置灭火器，其他部分按民用建筑严重危险级配置灭火器。具体配置位置及数量由专业厂商确定。</w:t>
      </w:r>
    </w:p>
    <w:p>
      <w:pPr>
        <w:ind w:left="0" w:right="0" w:firstLine="560"/>
        <w:spacing w:before="450" w:after="450" w:line="312" w:lineRule="auto"/>
      </w:pPr>
      <w:r>
        <w:rPr>
          <w:rFonts w:ascii="宋体" w:hAnsi="宋体" w:eastAsia="宋体" w:cs="宋体"/>
          <w:color w:val="000"/>
          <w:sz w:val="28"/>
          <w:szCs w:val="28"/>
        </w:rPr>
        <w:t xml:space="preserve">八、环保及节能设计</w:t>
      </w:r>
    </w:p>
    <w:p>
      <w:pPr>
        <w:ind w:left="0" w:right="0" w:firstLine="560"/>
        <w:spacing w:before="450" w:after="450" w:line="312" w:lineRule="auto"/>
      </w:pPr>
      <w:r>
        <w:rPr>
          <w:rFonts w:ascii="宋体" w:hAnsi="宋体" w:eastAsia="宋体" w:cs="宋体"/>
          <w:color w:val="000"/>
          <w:sz w:val="28"/>
          <w:szCs w:val="28"/>
        </w:rPr>
        <w:t xml:space="preserve">1、给水系统充分利用市政给水管网的压力。</w:t>
      </w:r>
    </w:p>
    <w:p>
      <w:pPr>
        <w:ind w:left="0" w:right="0" w:firstLine="560"/>
        <w:spacing w:before="450" w:after="450" w:line="312" w:lineRule="auto"/>
      </w:pPr>
      <w:r>
        <w:rPr>
          <w:rFonts w:ascii="宋体" w:hAnsi="宋体" w:eastAsia="宋体" w:cs="宋体"/>
          <w:color w:val="000"/>
          <w:sz w:val="28"/>
          <w:szCs w:val="28"/>
        </w:rPr>
        <w:t xml:space="preserve">2、排水设计采用雨、污分流制。雨水收集后排入市政雨水管。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电气人防设计说明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详见建筑专业设计说明。</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1、《人民防空地下室设计规范》GB50038-2024，2、《人民防空工程设计防火规范》GB50098-20093、《高层民用建筑设计防火规范》GB50045-95(2024年版)</w:t>
      </w:r>
    </w:p>
    <w:p>
      <w:pPr>
        <w:ind w:left="0" w:right="0" w:firstLine="560"/>
        <w:spacing w:before="450" w:after="450" w:line="312" w:lineRule="auto"/>
      </w:pPr>
      <w:r>
        <w:rPr>
          <w:rFonts w:ascii="宋体" w:hAnsi="宋体" w:eastAsia="宋体" w:cs="宋体"/>
          <w:color w:val="000"/>
          <w:sz w:val="28"/>
          <w:szCs w:val="28"/>
        </w:rPr>
        <w:t xml:space="preserve">4、《民用建筑电气设计规范》JGJ</w:t>
      </w:r>
    </w:p>
    <w:p>
      <w:pPr>
        <w:ind w:left="0" w:right="0" w:firstLine="560"/>
        <w:spacing w:before="450" w:after="450" w:line="312" w:lineRule="auto"/>
      </w:pPr>
      <w:r>
        <w:rPr>
          <w:rFonts w:ascii="宋体" w:hAnsi="宋体" w:eastAsia="宋体" w:cs="宋体"/>
          <w:color w:val="000"/>
          <w:sz w:val="28"/>
          <w:szCs w:val="28"/>
        </w:rPr>
        <w:t xml:space="preserve">16-20085、《汽车库、修车库、停车场设计防火规范》</w:t>
      </w:r>
    </w:p>
    <w:p>
      <w:pPr>
        <w:ind w:left="0" w:right="0" w:firstLine="560"/>
        <w:spacing w:before="450" w:after="450" w:line="312" w:lineRule="auto"/>
      </w:pPr>
      <w:r>
        <w:rPr>
          <w:rFonts w:ascii="宋体" w:hAnsi="宋体" w:eastAsia="宋体" w:cs="宋体"/>
          <w:color w:val="000"/>
          <w:sz w:val="28"/>
          <w:szCs w:val="28"/>
        </w:rPr>
        <w:t xml:space="preserve">GB50067-976、《供配电系统设计规范》GB50052-20097、《低压配电设计规范》GB50054-958、《建筑照明设计标准》GB50034-2004dd9、《火灾报警系统设计规范》GB50116-9810、《商业建筑设计防火规范》DGJ32/J67-2024</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地下室供、配电，电力、照明、火灾报警系统。</w:t>
      </w:r>
    </w:p>
    <w:p>
      <w:pPr>
        <w:ind w:left="0" w:right="0" w:firstLine="560"/>
        <w:spacing w:before="450" w:after="450" w:line="312" w:lineRule="auto"/>
      </w:pPr>
      <w:r>
        <w:rPr>
          <w:rFonts w:ascii="宋体" w:hAnsi="宋体" w:eastAsia="宋体" w:cs="宋体"/>
          <w:color w:val="000"/>
          <w:sz w:val="28"/>
          <w:szCs w:val="28"/>
        </w:rPr>
        <w:t xml:space="preserve">三、供电</w:t>
      </w:r>
    </w:p>
    <w:p>
      <w:pPr>
        <w:ind w:left="0" w:right="0" w:firstLine="560"/>
        <w:spacing w:before="450" w:after="450" w:line="312" w:lineRule="auto"/>
      </w:pPr>
      <w:r>
        <w:rPr>
          <w:rFonts w:ascii="宋体" w:hAnsi="宋体" w:eastAsia="宋体" w:cs="宋体"/>
          <w:color w:val="000"/>
          <w:sz w:val="28"/>
          <w:szCs w:val="28"/>
        </w:rPr>
        <w:t xml:space="preserve">1）、负荷分类</w:t>
      </w:r>
    </w:p>
    <w:p>
      <w:pPr>
        <w:ind w:left="0" w:right="0" w:firstLine="560"/>
        <w:spacing w:before="450" w:after="450" w:line="312" w:lineRule="auto"/>
      </w:pPr>
      <w:r>
        <w:rPr>
          <w:rFonts w:ascii="宋体" w:hAnsi="宋体" w:eastAsia="宋体" w:cs="宋体"/>
          <w:color w:val="000"/>
          <w:sz w:val="28"/>
          <w:szCs w:val="28"/>
        </w:rPr>
        <w:t xml:space="preserve">平时:地下室应急照明、消防设备、生活泵、消防电梯潜污泵为一级负荷，地下室污水泵为二级负荷，其余为三级负荷。</w:t>
      </w:r>
    </w:p>
    <w:p>
      <w:pPr>
        <w:ind w:left="0" w:right="0" w:firstLine="560"/>
        <w:spacing w:before="450" w:after="450" w:line="312" w:lineRule="auto"/>
      </w:pPr>
      <w:r>
        <w:rPr>
          <w:rFonts w:ascii="宋体" w:hAnsi="宋体" w:eastAsia="宋体" w:cs="宋体"/>
          <w:color w:val="000"/>
          <w:sz w:val="28"/>
          <w:szCs w:val="28"/>
        </w:rPr>
        <w:t xml:space="preserve">战时：基本通信设备、应急通信设备、应急照明、消防潜污泵设备为一级负荷，送、排风机、厕所潜污泵、三种通风方式装置系统、正常照明为二级负荷，其余为三级负荷</w:t>
      </w:r>
    </w:p>
    <w:p>
      <w:pPr>
        <w:ind w:left="0" w:right="0" w:firstLine="560"/>
        <w:spacing w:before="450" w:after="450" w:line="312" w:lineRule="auto"/>
      </w:pPr>
      <w:r>
        <w:rPr>
          <w:rFonts w:ascii="宋体" w:hAnsi="宋体" w:eastAsia="宋体" w:cs="宋体"/>
          <w:color w:val="000"/>
          <w:sz w:val="28"/>
          <w:szCs w:val="28"/>
        </w:rPr>
        <w:t xml:space="preserve">2）、负荷计算，平时：</w:t>
      </w:r>
    </w:p>
    <w:p>
      <w:pPr>
        <w:ind w:left="0" w:right="0" w:firstLine="560"/>
        <w:spacing w:before="450" w:after="450" w:line="312" w:lineRule="auto"/>
      </w:pPr>
      <w:r>
        <w:rPr>
          <w:rFonts w:ascii="宋体" w:hAnsi="宋体" w:eastAsia="宋体" w:cs="宋体"/>
          <w:color w:val="000"/>
          <w:sz w:val="28"/>
          <w:szCs w:val="28"/>
        </w:rPr>
        <w:t xml:space="preserve">照明60KW，其中一级负荷30KW，电力850KW（生活泵房，雨水收集机房，地热泵房负荷未记）,其中一级负荷650KW</w:t>
      </w:r>
    </w:p>
    <w:p>
      <w:pPr>
        <w:ind w:left="0" w:right="0" w:firstLine="560"/>
        <w:spacing w:before="450" w:after="450" w:line="312" w:lineRule="auto"/>
      </w:pPr>
      <w:r>
        <w:rPr>
          <w:rFonts w:ascii="宋体" w:hAnsi="宋体" w:eastAsia="宋体" w:cs="宋体"/>
          <w:color w:val="000"/>
          <w:sz w:val="28"/>
          <w:szCs w:val="28"/>
        </w:rPr>
        <w:t xml:space="preserve">战时：</w:t>
      </w:r>
    </w:p>
    <w:p>
      <w:pPr>
        <w:ind w:left="0" w:right="0" w:firstLine="560"/>
        <w:spacing w:before="450" w:after="450" w:line="312" w:lineRule="auto"/>
      </w:pPr>
      <w:r>
        <w:rPr>
          <w:rFonts w:ascii="宋体" w:hAnsi="宋体" w:eastAsia="宋体" w:cs="宋体"/>
          <w:color w:val="000"/>
          <w:sz w:val="28"/>
          <w:szCs w:val="28"/>
        </w:rPr>
        <w:t xml:space="preserve">一、二级负荷：照明30KW，其中一级负荷15KW,电力100KW，其中一级负荷20</w:t>
      </w:r>
    </w:p>
    <w:p>
      <w:pPr>
        <w:ind w:left="0" w:right="0" w:firstLine="560"/>
        <w:spacing w:before="450" w:after="450" w:line="312" w:lineRule="auto"/>
      </w:pPr>
      <w:r>
        <w:rPr>
          <w:rFonts w:ascii="宋体" w:hAnsi="宋体" w:eastAsia="宋体" w:cs="宋体"/>
          <w:color w:val="000"/>
          <w:sz w:val="28"/>
          <w:szCs w:val="28"/>
        </w:rPr>
        <w:t xml:space="preserve">KW.3）、电源</w:t>
      </w:r>
    </w:p>
    <w:p>
      <w:pPr>
        <w:ind w:left="0" w:right="0" w:firstLine="560"/>
        <w:spacing w:before="450" w:after="450" w:line="312" w:lineRule="auto"/>
      </w:pPr>
      <w:r>
        <w:rPr>
          <w:rFonts w:ascii="宋体" w:hAnsi="宋体" w:eastAsia="宋体" w:cs="宋体"/>
          <w:color w:val="000"/>
          <w:sz w:val="28"/>
          <w:szCs w:val="28"/>
        </w:rPr>
        <w:t xml:space="preserve">由电力系统电源与内部电源组成。</w:t>
      </w:r>
    </w:p>
    <w:p>
      <w:pPr>
        <w:ind w:left="0" w:right="0" w:firstLine="560"/>
        <w:spacing w:before="450" w:after="450" w:line="312" w:lineRule="auto"/>
      </w:pPr>
      <w:r>
        <w:rPr>
          <w:rFonts w:ascii="宋体" w:hAnsi="宋体" w:eastAsia="宋体" w:cs="宋体"/>
          <w:color w:val="000"/>
          <w:sz w:val="28"/>
          <w:szCs w:val="28"/>
        </w:rPr>
        <w:t xml:space="preserve">电力系统电源：分别由地下室负一层车库变电所提供380/220V电源。</w:t>
      </w:r>
    </w:p>
    <w:p>
      <w:pPr>
        <w:ind w:left="0" w:right="0" w:firstLine="560"/>
        <w:spacing w:before="450" w:after="450" w:line="312" w:lineRule="auto"/>
      </w:pPr>
      <w:r>
        <w:rPr>
          <w:rFonts w:ascii="宋体" w:hAnsi="宋体" w:eastAsia="宋体" w:cs="宋体"/>
          <w:color w:val="000"/>
          <w:sz w:val="28"/>
          <w:szCs w:val="28"/>
        </w:rPr>
        <w:t xml:space="preserve">内部电源：地下室设置移动柴油电站，该电站内设置两台75KW柴油发电机。</w:t>
      </w:r>
    </w:p>
    <w:p>
      <w:pPr>
        <w:ind w:left="0" w:right="0" w:firstLine="560"/>
        <w:spacing w:before="450" w:after="450" w:line="312" w:lineRule="auto"/>
      </w:pPr>
      <w:r>
        <w:rPr>
          <w:rFonts w:ascii="宋体" w:hAnsi="宋体" w:eastAsia="宋体" w:cs="宋体"/>
          <w:color w:val="000"/>
          <w:sz w:val="28"/>
          <w:szCs w:val="28"/>
        </w:rPr>
        <w:t xml:space="preserve">电力系统电源、内部电源在人防地下室各防护单元配电间通过双投开关手动切换。</w:t>
      </w:r>
    </w:p>
    <w:p>
      <w:pPr>
        <w:ind w:left="0" w:right="0" w:firstLine="560"/>
        <w:spacing w:before="450" w:after="450" w:line="312" w:lineRule="auto"/>
      </w:pPr>
      <w:r>
        <w:rPr>
          <w:rFonts w:ascii="宋体" w:hAnsi="宋体" w:eastAsia="宋体" w:cs="宋体"/>
          <w:color w:val="000"/>
          <w:sz w:val="28"/>
          <w:szCs w:val="28"/>
        </w:rPr>
        <w:t xml:space="preserve">四、配电</w:t>
      </w:r>
    </w:p>
    <w:p>
      <w:pPr>
        <w:ind w:left="0" w:right="0" w:firstLine="560"/>
        <w:spacing w:before="450" w:after="450" w:line="312" w:lineRule="auto"/>
      </w:pPr>
      <w:r>
        <w:rPr>
          <w:rFonts w:ascii="宋体" w:hAnsi="宋体" w:eastAsia="宋体" w:cs="宋体"/>
          <w:color w:val="000"/>
          <w:sz w:val="28"/>
          <w:szCs w:val="28"/>
        </w:rPr>
        <w:t xml:space="preserve">1）、各防护单元配电自成系统。</w:t>
      </w:r>
    </w:p>
    <w:p>
      <w:pPr>
        <w:ind w:left="0" w:right="0" w:firstLine="560"/>
        <w:spacing w:before="450" w:after="450" w:line="312" w:lineRule="auto"/>
      </w:pPr>
      <w:r>
        <w:rPr>
          <w:rFonts w:ascii="宋体" w:hAnsi="宋体" w:eastAsia="宋体" w:cs="宋体"/>
          <w:color w:val="000"/>
          <w:sz w:val="28"/>
          <w:szCs w:val="28"/>
        </w:rPr>
        <w:t xml:space="preserve">2）、一、二级负荷采用双电源配电，其中消防设备均在末端配电箱处自动切换。</w:t>
      </w:r>
    </w:p>
    <w:p>
      <w:pPr>
        <w:ind w:left="0" w:right="0" w:firstLine="560"/>
        <w:spacing w:before="450" w:after="450" w:line="312" w:lineRule="auto"/>
      </w:pPr>
      <w:r>
        <w:rPr>
          <w:rFonts w:ascii="宋体" w:hAnsi="宋体" w:eastAsia="宋体" w:cs="宋体"/>
          <w:color w:val="000"/>
          <w:sz w:val="28"/>
          <w:szCs w:val="28"/>
        </w:rPr>
        <w:t xml:space="preserve">3）、所有配电设备选用成套配电装置，配电线路装设短路保护，过负荷和接地保护。</w:t>
      </w:r>
    </w:p>
    <w:p>
      <w:pPr>
        <w:ind w:left="0" w:right="0" w:firstLine="560"/>
        <w:spacing w:before="450" w:after="450" w:line="312" w:lineRule="auto"/>
      </w:pPr>
      <w:r>
        <w:rPr>
          <w:rFonts w:ascii="宋体" w:hAnsi="宋体" w:eastAsia="宋体" w:cs="宋体"/>
          <w:color w:val="000"/>
          <w:sz w:val="28"/>
          <w:szCs w:val="28"/>
        </w:rPr>
        <w:t xml:space="preserve">4）、所有配电干线、消防设备均采用阻燃低烟无卤耐火型电缆，其余部分采用阻燃低烟无卤型电缆。</w:t>
      </w:r>
    </w:p>
    <w:p>
      <w:pPr>
        <w:ind w:left="0" w:right="0" w:firstLine="560"/>
        <w:spacing w:before="450" w:after="450" w:line="312" w:lineRule="auto"/>
      </w:pPr>
      <w:r>
        <w:rPr>
          <w:rFonts w:ascii="宋体" w:hAnsi="宋体" w:eastAsia="宋体" w:cs="宋体"/>
          <w:color w:val="000"/>
          <w:sz w:val="28"/>
          <w:szCs w:val="28"/>
        </w:rPr>
        <w:t xml:space="preserve">五、控制</w:t>
      </w:r>
    </w:p>
    <w:p>
      <w:pPr>
        <w:ind w:left="0" w:right="0" w:firstLine="560"/>
        <w:spacing w:before="450" w:after="450" w:line="312" w:lineRule="auto"/>
      </w:pPr>
      <w:r>
        <w:rPr>
          <w:rFonts w:ascii="宋体" w:hAnsi="宋体" w:eastAsia="宋体" w:cs="宋体"/>
          <w:color w:val="000"/>
          <w:sz w:val="28"/>
          <w:szCs w:val="28"/>
        </w:rPr>
        <w:t xml:space="preserve">平时：各设备除就地控制外，污水泵设液位自控，消防设备设联动控制与消防控制室应急控制。</w:t>
      </w:r>
    </w:p>
    <w:p>
      <w:pPr>
        <w:ind w:left="0" w:right="0" w:firstLine="560"/>
        <w:spacing w:before="450" w:after="450" w:line="312" w:lineRule="auto"/>
      </w:pPr>
      <w:r>
        <w:rPr>
          <w:rFonts w:ascii="宋体" w:hAnsi="宋体" w:eastAsia="宋体" w:cs="宋体"/>
          <w:color w:val="000"/>
          <w:sz w:val="28"/>
          <w:szCs w:val="28"/>
        </w:rPr>
        <w:t xml:space="preserve">六、照明</w:t>
      </w:r>
    </w:p>
    <w:p>
      <w:pPr>
        <w:ind w:left="0" w:right="0" w:firstLine="560"/>
        <w:spacing w:before="450" w:after="450" w:line="312" w:lineRule="auto"/>
      </w:pPr>
      <w:r>
        <w:rPr>
          <w:rFonts w:ascii="宋体" w:hAnsi="宋体" w:eastAsia="宋体" w:cs="宋体"/>
          <w:color w:val="000"/>
          <w:sz w:val="28"/>
          <w:szCs w:val="28"/>
        </w:rPr>
        <w:t xml:space="preserve">1）、光源：以高效荧光灯为主，紧凑型荧光灯为辅。</w:t>
      </w:r>
    </w:p>
    <w:p>
      <w:pPr>
        <w:ind w:left="0" w:right="0" w:firstLine="560"/>
        <w:spacing w:before="450" w:after="450" w:line="312" w:lineRule="auto"/>
      </w:pPr>
      <w:r>
        <w:rPr>
          <w:rFonts w:ascii="宋体" w:hAnsi="宋体" w:eastAsia="宋体" w:cs="宋体"/>
          <w:color w:val="000"/>
          <w:sz w:val="28"/>
          <w:szCs w:val="28"/>
        </w:rPr>
        <w:t xml:space="preserve">2）、照度标准：车库30~75LX，设备房间100LX，配电间200LX</w:t>
      </w:r>
    </w:p>
    <w:p>
      <w:pPr>
        <w:ind w:left="0" w:right="0" w:firstLine="560"/>
        <w:spacing w:before="450" w:after="450" w:line="312" w:lineRule="auto"/>
      </w:pPr>
      <w:r>
        <w:rPr>
          <w:rFonts w:ascii="宋体" w:hAnsi="宋体" w:eastAsia="宋体" w:cs="宋体"/>
          <w:color w:val="000"/>
          <w:sz w:val="28"/>
          <w:szCs w:val="28"/>
        </w:rPr>
        <w:t xml:space="preserve">3）、本地下室设置应急照明、疏散照明、出口标志、疏散指示灯、火灾时均由消防联动控制。</w:t>
      </w:r>
    </w:p>
    <w:p>
      <w:pPr>
        <w:ind w:left="0" w:right="0" w:firstLine="560"/>
        <w:spacing w:before="450" w:after="450" w:line="312" w:lineRule="auto"/>
      </w:pPr>
      <w:r>
        <w:rPr>
          <w:rFonts w:ascii="宋体" w:hAnsi="宋体" w:eastAsia="宋体" w:cs="宋体"/>
          <w:color w:val="000"/>
          <w:sz w:val="28"/>
          <w:szCs w:val="28"/>
        </w:rPr>
        <w:t xml:space="preserve">七、管线敷设</w:t>
      </w:r>
    </w:p>
    <w:p>
      <w:pPr>
        <w:ind w:left="0" w:right="0" w:firstLine="560"/>
        <w:spacing w:before="450" w:after="450" w:line="312" w:lineRule="auto"/>
      </w:pPr>
      <w:r>
        <w:rPr>
          <w:rFonts w:ascii="宋体" w:hAnsi="宋体" w:eastAsia="宋体" w:cs="宋体"/>
          <w:color w:val="000"/>
          <w:sz w:val="28"/>
          <w:szCs w:val="28"/>
        </w:rPr>
        <w:t xml:space="preserve">1）、凡管线穿越防护密闭墙时其管线均做防护密闭处理。</w:t>
      </w:r>
    </w:p>
    <w:p>
      <w:pPr>
        <w:ind w:left="0" w:right="0" w:firstLine="560"/>
        <w:spacing w:before="450" w:after="450" w:line="312" w:lineRule="auto"/>
      </w:pPr>
      <w:r>
        <w:rPr>
          <w:rFonts w:ascii="宋体" w:hAnsi="宋体" w:eastAsia="宋体" w:cs="宋体"/>
          <w:color w:val="000"/>
          <w:sz w:val="28"/>
          <w:szCs w:val="28"/>
        </w:rPr>
        <w:t xml:space="preserve">2）、消防设备线路明敷时均在金属管外壁刷防火涂料，暗敷时在非燃结构内不小于30mm。</w:t>
      </w:r>
    </w:p>
    <w:p>
      <w:pPr>
        <w:ind w:left="0" w:right="0" w:firstLine="560"/>
        <w:spacing w:before="450" w:after="450" w:line="312" w:lineRule="auto"/>
      </w:pPr>
      <w:r>
        <w:rPr>
          <w:rFonts w:ascii="宋体" w:hAnsi="宋体" w:eastAsia="宋体" w:cs="宋体"/>
          <w:color w:val="000"/>
          <w:sz w:val="28"/>
          <w:szCs w:val="28"/>
        </w:rPr>
        <w:t xml:space="preserve">八、主要设备材料表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落地式配电柜</w:t>
      </w:r>
    </w:p>
    <w:p>
      <w:pPr>
        <w:ind w:left="0" w:right="0" w:firstLine="560"/>
        <w:spacing w:before="450" w:after="450" w:line="312" w:lineRule="auto"/>
      </w:pPr>
      <w:r>
        <w:rPr>
          <w:rFonts w:ascii="宋体" w:hAnsi="宋体" w:eastAsia="宋体" w:cs="宋体"/>
          <w:color w:val="000"/>
          <w:sz w:val="28"/>
          <w:szCs w:val="28"/>
        </w:rPr>
        <w:t xml:space="preserve">SFKX</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电力双电源切换箱</w:t>
      </w:r>
    </w:p>
    <w:p>
      <w:pPr>
        <w:ind w:left="0" w:right="0" w:firstLine="560"/>
        <w:spacing w:before="450" w:after="450" w:line="312" w:lineRule="auto"/>
      </w:pPr>
      <w:r>
        <w:rPr>
          <w:rFonts w:ascii="宋体" w:hAnsi="宋体" w:eastAsia="宋体" w:cs="宋体"/>
          <w:color w:val="000"/>
          <w:sz w:val="28"/>
          <w:szCs w:val="28"/>
        </w:rPr>
        <w:t xml:space="preserve">SFKX-II</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照明配电箱</w:t>
      </w:r>
    </w:p>
    <w:p>
      <w:pPr>
        <w:ind w:left="0" w:right="0" w:firstLine="560"/>
        <w:spacing w:before="450" w:after="450" w:line="312" w:lineRule="auto"/>
      </w:pPr>
      <w:r>
        <w:rPr>
          <w:rFonts w:ascii="宋体" w:hAnsi="宋体" w:eastAsia="宋体" w:cs="宋体"/>
          <w:color w:val="000"/>
          <w:sz w:val="28"/>
          <w:szCs w:val="28"/>
        </w:rPr>
        <w:t xml:space="preserve">PZ30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应急照明双电箱切换箱</w:t>
      </w:r>
    </w:p>
    <w:p>
      <w:pPr>
        <w:ind w:left="0" w:right="0" w:firstLine="560"/>
        <w:spacing w:before="450" w:after="450" w:line="312" w:lineRule="auto"/>
      </w:pPr>
      <w:r>
        <w:rPr>
          <w:rFonts w:ascii="宋体" w:hAnsi="宋体" w:eastAsia="宋体" w:cs="宋体"/>
          <w:color w:val="000"/>
          <w:sz w:val="28"/>
          <w:szCs w:val="28"/>
        </w:rPr>
        <w:t xml:space="preserve">SFKX-I</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潜污泵控制箱</w:t>
      </w:r>
    </w:p>
    <w:p>
      <w:pPr>
        <w:ind w:left="0" w:right="0" w:firstLine="560"/>
        <w:spacing w:before="450" w:after="450" w:line="312" w:lineRule="auto"/>
      </w:pPr>
      <w:r>
        <w:rPr>
          <w:rFonts w:ascii="宋体" w:hAnsi="宋体" w:eastAsia="宋体" w:cs="宋体"/>
          <w:color w:val="000"/>
          <w:sz w:val="28"/>
          <w:szCs w:val="28"/>
        </w:rPr>
        <w:t xml:space="preserve">随泵配带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节能吸顶灯</w:t>
      </w:r>
    </w:p>
    <w:p>
      <w:pPr>
        <w:ind w:left="0" w:right="0" w:firstLine="560"/>
        <w:spacing w:before="450" w:after="450" w:line="312" w:lineRule="auto"/>
      </w:pPr>
      <w:r>
        <w:rPr>
          <w:rFonts w:ascii="宋体" w:hAnsi="宋体" w:eastAsia="宋体" w:cs="宋体"/>
          <w:color w:val="000"/>
          <w:sz w:val="28"/>
          <w:szCs w:val="28"/>
        </w:rPr>
        <w:t xml:space="preserve">22W</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自带蓄电池组荧光灯</w:t>
      </w:r>
    </w:p>
    <w:p>
      <w:pPr>
        <w:ind w:left="0" w:right="0" w:firstLine="560"/>
        <w:spacing w:before="450" w:after="450" w:line="312" w:lineRule="auto"/>
      </w:pPr>
      <w:r>
        <w:rPr>
          <w:rFonts w:ascii="宋体" w:hAnsi="宋体" w:eastAsia="宋体" w:cs="宋体"/>
          <w:color w:val="000"/>
          <w:sz w:val="28"/>
          <w:szCs w:val="28"/>
        </w:rPr>
        <w:t xml:space="preserve">1x36W</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单管荧光灯</w:t>
      </w:r>
    </w:p>
    <w:p>
      <w:pPr>
        <w:ind w:left="0" w:right="0" w:firstLine="560"/>
        <w:spacing w:before="450" w:after="450" w:line="312" w:lineRule="auto"/>
      </w:pPr>
      <w:r>
        <w:rPr>
          <w:rFonts w:ascii="宋体" w:hAnsi="宋体" w:eastAsia="宋体" w:cs="宋体"/>
          <w:color w:val="000"/>
          <w:sz w:val="28"/>
          <w:szCs w:val="28"/>
        </w:rPr>
        <w:t xml:space="preserve">1x36W</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764</w:t>
      </w:r>
    </w:p>
    <w:p>
      <w:pPr>
        <w:ind w:left="0" w:right="0" w:firstLine="560"/>
        <w:spacing w:before="450" w:after="450" w:line="312" w:lineRule="auto"/>
      </w:pPr>
      <w:r>
        <w:rPr>
          <w:rFonts w:ascii="宋体" w:hAnsi="宋体" w:eastAsia="宋体" w:cs="宋体"/>
          <w:color w:val="000"/>
          <w:sz w:val="28"/>
          <w:szCs w:val="28"/>
        </w:rPr>
        <w:t xml:space="preserve">双管荧光灯</w:t>
      </w:r>
    </w:p>
    <w:p>
      <w:pPr>
        <w:ind w:left="0" w:right="0" w:firstLine="560"/>
        <w:spacing w:before="450" w:after="450" w:line="312" w:lineRule="auto"/>
      </w:pPr>
      <w:r>
        <w:rPr>
          <w:rFonts w:ascii="宋体" w:hAnsi="宋体" w:eastAsia="宋体" w:cs="宋体"/>
          <w:color w:val="000"/>
          <w:sz w:val="28"/>
          <w:szCs w:val="28"/>
        </w:rPr>
        <w:t xml:space="preserve">2x36W</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战时柴油发电机组</w:t>
      </w:r>
    </w:p>
    <w:p>
      <w:pPr>
        <w:ind w:left="0" w:right="0" w:firstLine="560"/>
        <w:spacing w:before="450" w:after="450" w:line="312" w:lineRule="auto"/>
      </w:pPr>
      <w:r>
        <w:rPr>
          <w:rFonts w:ascii="宋体" w:hAnsi="宋体" w:eastAsia="宋体" w:cs="宋体"/>
          <w:color w:val="000"/>
          <w:sz w:val="28"/>
          <w:szCs w:val="28"/>
        </w:rPr>
        <w:t xml:space="preserve">T200S</w:t>
      </w:r>
    </w:p>
    <w:p>
      <w:pPr>
        <w:ind w:left="0" w:right="0" w:firstLine="560"/>
        <w:spacing w:before="450" w:after="450" w:line="312" w:lineRule="auto"/>
      </w:pPr>
      <w:r>
        <w:rPr>
          <w:rFonts w:ascii="宋体" w:hAnsi="宋体" w:eastAsia="宋体" w:cs="宋体"/>
          <w:color w:val="000"/>
          <w:sz w:val="28"/>
          <w:szCs w:val="28"/>
        </w:rPr>
        <w:t xml:space="preserve">JS，75KW</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发电机组配电柜</w:t>
      </w:r>
    </w:p>
    <w:p>
      <w:pPr>
        <w:ind w:left="0" w:right="0" w:firstLine="560"/>
        <w:spacing w:before="450" w:after="450" w:line="312" w:lineRule="auto"/>
      </w:pPr>
      <w:r>
        <w:rPr>
          <w:rFonts w:ascii="宋体" w:hAnsi="宋体" w:eastAsia="宋体" w:cs="宋体"/>
          <w:color w:val="000"/>
          <w:sz w:val="28"/>
          <w:szCs w:val="28"/>
        </w:rPr>
        <w:t xml:space="preserve">随机组配带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九、弱电专业</w:t>
      </w:r>
    </w:p>
    <w:p>
      <w:pPr>
        <w:ind w:left="0" w:right="0" w:firstLine="560"/>
        <w:spacing w:before="450" w:after="450" w:line="312" w:lineRule="auto"/>
      </w:pPr>
      <w:r>
        <w:rPr>
          <w:rFonts w:ascii="宋体" w:hAnsi="宋体" w:eastAsia="宋体" w:cs="宋体"/>
          <w:color w:val="000"/>
          <w:sz w:val="28"/>
          <w:szCs w:val="28"/>
        </w:rPr>
        <w:t xml:space="preserve">1.火灾报警及联动控制系统</w:t>
      </w:r>
    </w:p>
    <w:p>
      <w:pPr>
        <w:ind w:left="0" w:right="0" w:firstLine="560"/>
        <w:spacing w:before="450" w:after="450" w:line="312" w:lineRule="auto"/>
      </w:pPr>
      <w:r>
        <w:rPr>
          <w:rFonts w:ascii="宋体" w:hAnsi="宋体" w:eastAsia="宋体" w:cs="宋体"/>
          <w:color w:val="000"/>
          <w:sz w:val="28"/>
          <w:szCs w:val="28"/>
        </w:rPr>
        <w:t xml:space="preserve">本系统纳入地面消防火灾报警系统。</w:t>
      </w:r>
    </w:p>
    <w:p>
      <w:pPr>
        <w:ind w:left="0" w:right="0" w:firstLine="560"/>
        <w:spacing w:before="450" w:after="450" w:line="312" w:lineRule="auto"/>
      </w:pPr>
      <w:r>
        <w:rPr>
          <w:rFonts w:ascii="宋体" w:hAnsi="宋体" w:eastAsia="宋体" w:cs="宋体"/>
          <w:color w:val="000"/>
          <w:sz w:val="28"/>
          <w:szCs w:val="28"/>
        </w:rPr>
        <w:t xml:space="preserve">地下室属一级保护对象，采用总体保护方式，主要场所和部位均设置火灾探测器保护。</w:t>
      </w:r>
    </w:p>
    <w:p>
      <w:pPr>
        <w:ind w:left="0" w:right="0" w:firstLine="560"/>
        <w:spacing w:before="450" w:after="450" w:line="312" w:lineRule="auto"/>
      </w:pPr>
      <w:r>
        <w:rPr>
          <w:rFonts w:ascii="宋体" w:hAnsi="宋体" w:eastAsia="宋体" w:cs="宋体"/>
          <w:color w:val="000"/>
          <w:sz w:val="28"/>
          <w:szCs w:val="28"/>
        </w:rPr>
        <w:t xml:space="preserve">地下室联动控制对象有消火栓泵、喷淋泵、排烟风机、补风机、正压风机、防火阀、排烟阀、防火卷帘、消防广播、非消防电源断电等。</w:t>
      </w:r>
    </w:p>
    <w:p>
      <w:pPr>
        <w:ind w:left="0" w:right="0" w:firstLine="560"/>
        <w:spacing w:before="450" w:after="450" w:line="312" w:lineRule="auto"/>
      </w:pPr>
      <w:r>
        <w:rPr>
          <w:rFonts w:ascii="宋体" w:hAnsi="宋体" w:eastAsia="宋体" w:cs="宋体"/>
          <w:color w:val="000"/>
          <w:sz w:val="28"/>
          <w:szCs w:val="28"/>
        </w:rPr>
        <w:t xml:space="preserve">火灾报警后，启动有关部位排烟风机、开启排烟口、并接受其反馈信号。停止有关部位的送风机，关闭防火阀，并接受其反馈信号。</w:t>
      </w:r>
    </w:p>
    <w:p>
      <w:pPr>
        <w:ind w:left="0" w:right="0" w:firstLine="560"/>
        <w:spacing w:before="450" w:after="450" w:line="312" w:lineRule="auto"/>
      </w:pPr>
      <w:r>
        <w:rPr>
          <w:rFonts w:ascii="宋体" w:hAnsi="宋体" w:eastAsia="宋体" w:cs="宋体"/>
          <w:color w:val="000"/>
          <w:sz w:val="28"/>
          <w:szCs w:val="28"/>
        </w:rPr>
        <w:t xml:space="preserve">火灾确认后，关闭有关部位防火门、防火卷帘，并接受其反馈信号。接通应急照明和疏散指示灯，按疏散顺序接通火灾警报装置和火灾事故广播，切断有关部位的非消防电源。</w:t>
      </w:r>
    </w:p>
    <w:p>
      <w:pPr>
        <w:ind w:left="0" w:right="0" w:firstLine="560"/>
        <w:spacing w:before="450" w:after="450" w:line="312" w:lineRule="auto"/>
      </w:pPr>
      <w:r>
        <w:rPr>
          <w:rFonts w:ascii="宋体" w:hAnsi="宋体" w:eastAsia="宋体" w:cs="宋体"/>
          <w:color w:val="000"/>
          <w:sz w:val="28"/>
          <w:szCs w:val="28"/>
        </w:rPr>
        <w:t xml:space="preserve">由消防控制室起动消火栓泵或由现场按动消火栓按钮，在向消防控制室报警的同时，直接起动消火栓泵。</w:t>
      </w:r>
    </w:p>
    <w:p>
      <w:pPr>
        <w:ind w:left="0" w:right="0" w:firstLine="560"/>
        <w:spacing w:before="450" w:after="450" w:line="312" w:lineRule="auto"/>
      </w:pPr>
      <w:r>
        <w:rPr>
          <w:rFonts w:ascii="宋体" w:hAnsi="宋体" w:eastAsia="宋体" w:cs="宋体"/>
          <w:color w:val="000"/>
          <w:sz w:val="28"/>
          <w:szCs w:val="28"/>
        </w:rPr>
        <w:t xml:space="preserve">由现场喷淋系统湿式报警阀压力接点动作后。联动喷淋泵启动，或由消控室启动喷淋泵。</w:t>
      </w:r>
    </w:p>
    <w:p>
      <w:pPr>
        <w:ind w:left="0" w:right="0" w:firstLine="560"/>
        <w:spacing w:before="450" w:after="450" w:line="312" w:lineRule="auto"/>
      </w:pPr>
      <w:r>
        <w:rPr>
          <w:rFonts w:ascii="宋体" w:hAnsi="宋体" w:eastAsia="宋体" w:cs="宋体"/>
          <w:color w:val="000"/>
          <w:sz w:val="28"/>
          <w:szCs w:val="28"/>
        </w:rPr>
        <w:t xml:space="preserve">本系统所有管线均穿金属管暗敷在不燃结构内。</w:t>
      </w:r>
    </w:p>
    <w:p>
      <w:pPr>
        <w:ind w:left="0" w:right="0" w:firstLine="560"/>
        <w:spacing w:before="450" w:after="450" w:line="312" w:lineRule="auto"/>
      </w:pPr>
      <w:r>
        <w:rPr>
          <w:rFonts w:ascii="宋体" w:hAnsi="宋体" w:eastAsia="宋体" w:cs="宋体"/>
          <w:color w:val="000"/>
          <w:sz w:val="28"/>
          <w:szCs w:val="28"/>
        </w:rPr>
        <w:t xml:space="preserve">十、主要设备材料表（弱电）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端子箱</w:t>
      </w:r>
    </w:p>
    <w:p>
      <w:pPr>
        <w:ind w:left="0" w:right="0" w:firstLine="560"/>
        <w:spacing w:before="450" w:after="450" w:line="312" w:lineRule="auto"/>
      </w:pPr>
      <w:r>
        <w:rPr>
          <w:rFonts w:ascii="宋体" w:hAnsi="宋体" w:eastAsia="宋体" w:cs="宋体"/>
          <w:color w:val="000"/>
          <w:sz w:val="28"/>
          <w:szCs w:val="28"/>
        </w:rPr>
        <w:t xml:space="preserve">随系统配套</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扬声器</w:t>
      </w:r>
    </w:p>
    <w:p>
      <w:pPr>
        <w:ind w:left="0" w:right="0" w:firstLine="560"/>
        <w:spacing w:before="450" w:after="450" w:line="312" w:lineRule="auto"/>
      </w:pPr>
      <w:r>
        <w:rPr>
          <w:rFonts w:ascii="宋体" w:hAnsi="宋体" w:eastAsia="宋体" w:cs="宋体"/>
          <w:color w:val="000"/>
          <w:sz w:val="28"/>
          <w:szCs w:val="28"/>
        </w:rPr>
        <w:t xml:space="preserve">定压式，3W</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感温探测器</w:t>
      </w:r>
    </w:p>
    <w:p>
      <w:pPr>
        <w:ind w:left="0" w:right="0" w:firstLine="560"/>
        <w:spacing w:before="450" w:after="450" w:line="312" w:lineRule="auto"/>
      </w:pPr>
      <w:r>
        <w:rPr>
          <w:rFonts w:ascii="宋体" w:hAnsi="宋体" w:eastAsia="宋体" w:cs="宋体"/>
          <w:color w:val="000"/>
          <w:sz w:val="28"/>
          <w:szCs w:val="28"/>
        </w:rPr>
        <w:t xml:space="preserve">JTW-ZCD-G3N</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981</w:t>
      </w:r>
    </w:p>
    <w:p>
      <w:pPr>
        <w:ind w:left="0" w:right="0" w:firstLine="560"/>
        <w:spacing w:before="450" w:after="450" w:line="312" w:lineRule="auto"/>
      </w:pPr>
      <w:r>
        <w:rPr>
          <w:rFonts w:ascii="宋体" w:hAnsi="宋体" w:eastAsia="宋体" w:cs="宋体"/>
          <w:color w:val="000"/>
          <w:sz w:val="28"/>
          <w:szCs w:val="28"/>
        </w:rPr>
        <w:t xml:space="preserve">感烟探测器</w:t>
      </w:r>
    </w:p>
    <w:p>
      <w:pPr>
        <w:ind w:left="0" w:right="0" w:firstLine="560"/>
        <w:spacing w:before="450" w:after="450" w:line="312" w:lineRule="auto"/>
      </w:pPr>
      <w:r>
        <w:rPr>
          <w:rFonts w:ascii="宋体" w:hAnsi="宋体" w:eastAsia="宋体" w:cs="宋体"/>
          <w:color w:val="000"/>
          <w:sz w:val="28"/>
          <w:szCs w:val="28"/>
        </w:rPr>
        <w:t xml:space="preserve">JTY-GD-G3</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重复显示器</w:t>
      </w:r>
    </w:p>
    <w:p>
      <w:pPr>
        <w:ind w:left="0" w:right="0" w:firstLine="560"/>
        <w:spacing w:before="450" w:after="450" w:line="312" w:lineRule="auto"/>
      </w:pPr>
      <w:r>
        <w:rPr>
          <w:rFonts w:ascii="宋体" w:hAnsi="宋体" w:eastAsia="宋体" w:cs="宋体"/>
          <w:color w:val="000"/>
          <w:sz w:val="28"/>
          <w:szCs w:val="28"/>
        </w:rPr>
        <w:t xml:space="preserve">ZF-101</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手动报警按钮（带对讲插孔）</w:t>
      </w:r>
    </w:p>
    <w:p>
      <w:pPr>
        <w:ind w:left="0" w:right="0" w:firstLine="560"/>
        <w:spacing w:before="450" w:after="450" w:line="312" w:lineRule="auto"/>
      </w:pPr>
      <w:r>
        <w:rPr>
          <w:rFonts w:ascii="宋体" w:hAnsi="宋体" w:eastAsia="宋体" w:cs="宋体"/>
          <w:color w:val="000"/>
          <w:sz w:val="28"/>
          <w:szCs w:val="28"/>
        </w:rPr>
        <w:t xml:space="preserve">J-SAP-8402</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短路隔离器</w:t>
      </w:r>
    </w:p>
    <w:p>
      <w:pPr>
        <w:ind w:left="0" w:right="0" w:firstLine="560"/>
        <w:spacing w:before="450" w:after="450" w:line="312" w:lineRule="auto"/>
      </w:pPr>
      <w:r>
        <w:rPr>
          <w:rFonts w:ascii="宋体" w:hAnsi="宋体" w:eastAsia="宋体" w:cs="宋体"/>
          <w:color w:val="000"/>
          <w:sz w:val="28"/>
          <w:szCs w:val="28"/>
        </w:rPr>
        <w:t xml:space="preserve">LD-8313</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固定对讲电话</w:t>
      </w:r>
    </w:p>
    <w:p>
      <w:pPr>
        <w:ind w:left="0" w:right="0" w:firstLine="560"/>
        <w:spacing w:before="450" w:after="450" w:line="312" w:lineRule="auto"/>
      </w:pPr>
      <w:r>
        <w:rPr>
          <w:rFonts w:ascii="宋体" w:hAnsi="宋体" w:eastAsia="宋体" w:cs="宋体"/>
          <w:color w:val="000"/>
          <w:sz w:val="28"/>
          <w:szCs w:val="28"/>
        </w:rPr>
        <w:t xml:space="preserve">随系统配套</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人防暖通专业设计说明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详建筑专业。</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1．建设单位委托设计要求；</w:t>
      </w:r>
    </w:p>
    <w:p>
      <w:pPr>
        <w:ind w:left="0" w:right="0" w:firstLine="560"/>
        <w:spacing w:before="450" w:after="450" w:line="312" w:lineRule="auto"/>
      </w:pPr>
      <w:r>
        <w:rPr>
          <w:rFonts w:ascii="宋体" w:hAnsi="宋体" w:eastAsia="宋体" w:cs="宋体"/>
          <w:color w:val="000"/>
          <w:sz w:val="28"/>
          <w:szCs w:val="28"/>
        </w:rPr>
        <w:t xml:space="preserve">2．建设单位提供的有关技术资料；</w:t>
      </w:r>
    </w:p>
    <w:p>
      <w:pPr>
        <w:ind w:left="0" w:right="0" w:firstLine="560"/>
        <w:spacing w:before="450" w:after="450" w:line="312" w:lineRule="auto"/>
      </w:pPr>
      <w:r>
        <w:rPr>
          <w:rFonts w:ascii="宋体" w:hAnsi="宋体" w:eastAsia="宋体" w:cs="宋体"/>
          <w:color w:val="000"/>
          <w:sz w:val="28"/>
          <w:szCs w:val="28"/>
        </w:rPr>
        <w:t xml:space="preserve">3．建筑专业提供的作业图及其他专业提供的资料图；</w:t>
      </w:r>
    </w:p>
    <w:p>
      <w:pPr>
        <w:ind w:left="0" w:right="0" w:firstLine="560"/>
        <w:spacing w:before="450" w:after="450" w:line="312" w:lineRule="auto"/>
      </w:pPr>
      <w:r>
        <w:rPr>
          <w:rFonts w:ascii="宋体" w:hAnsi="宋体" w:eastAsia="宋体" w:cs="宋体"/>
          <w:color w:val="000"/>
          <w:sz w:val="28"/>
          <w:szCs w:val="28"/>
        </w:rPr>
        <w:t xml:space="preserve">4．有关设计规范：</w:t>
      </w:r>
    </w:p>
    <w:p>
      <w:pPr>
        <w:ind w:left="0" w:right="0" w:firstLine="560"/>
        <w:spacing w:before="450" w:after="450" w:line="312" w:lineRule="auto"/>
      </w:pPr>
      <w:r>
        <w:rPr>
          <w:rFonts w:ascii="宋体" w:hAnsi="宋体" w:eastAsia="宋体" w:cs="宋体"/>
          <w:color w:val="000"/>
          <w:sz w:val="28"/>
          <w:szCs w:val="28"/>
        </w:rPr>
        <w:t xml:space="preserve">（1）《汽车库、修车库、停车场设计防火规范》GB50067-97</w:t>
      </w:r>
    </w:p>
    <w:p>
      <w:pPr>
        <w:ind w:left="0" w:right="0" w:firstLine="560"/>
        <w:spacing w:before="450" w:after="450" w:line="312" w:lineRule="auto"/>
      </w:pPr>
      <w:r>
        <w:rPr>
          <w:rFonts w:ascii="宋体" w:hAnsi="宋体" w:eastAsia="宋体" w:cs="宋体"/>
          <w:color w:val="000"/>
          <w:sz w:val="28"/>
          <w:szCs w:val="28"/>
        </w:rPr>
        <w:t xml:space="preserve">（2）《人民防空工程设计防火规范》GB50098-2024</w:t>
      </w:r>
    </w:p>
    <w:p>
      <w:pPr>
        <w:ind w:left="0" w:right="0" w:firstLine="560"/>
        <w:spacing w:before="450" w:after="450" w:line="312" w:lineRule="auto"/>
      </w:pPr>
      <w:r>
        <w:rPr>
          <w:rFonts w:ascii="宋体" w:hAnsi="宋体" w:eastAsia="宋体" w:cs="宋体"/>
          <w:color w:val="000"/>
          <w:sz w:val="28"/>
          <w:szCs w:val="28"/>
        </w:rPr>
        <w:t xml:space="preserve">（3）《人民防空地下室设计规范》GB50038-2024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（4）《高层民用建筑设计防火规范》GB50045-95（2024版）</w:t>
      </w:r>
    </w:p>
    <w:p>
      <w:pPr>
        <w:ind w:left="0" w:right="0" w:firstLine="560"/>
        <w:spacing w:before="450" w:after="450" w:line="312" w:lineRule="auto"/>
      </w:pPr>
      <w:r>
        <w:rPr>
          <w:rFonts w:ascii="宋体" w:hAnsi="宋体" w:eastAsia="宋体" w:cs="宋体"/>
          <w:color w:val="000"/>
          <w:sz w:val="28"/>
          <w:szCs w:val="28"/>
        </w:rPr>
        <w:t xml:space="preserve">三、设计范围</w:t>
      </w:r>
    </w:p>
    <w:p>
      <w:pPr>
        <w:ind w:left="0" w:right="0" w:firstLine="560"/>
        <w:spacing w:before="450" w:after="450" w:line="312" w:lineRule="auto"/>
      </w:pPr>
      <w:r>
        <w:rPr>
          <w:rFonts w:ascii="宋体" w:hAnsi="宋体" w:eastAsia="宋体" w:cs="宋体"/>
          <w:color w:val="000"/>
          <w:sz w:val="28"/>
          <w:szCs w:val="28"/>
        </w:rPr>
        <w:t xml:space="preserve">1．地下汽车库、通风、排烟设计；</w:t>
      </w:r>
    </w:p>
    <w:p>
      <w:pPr>
        <w:ind w:left="0" w:right="0" w:firstLine="560"/>
        <w:spacing w:before="450" w:after="450" w:line="312" w:lineRule="auto"/>
      </w:pPr>
      <w:r>
        <w:rPr>
          <w:rFonts w:ascii="宋体" w:hAnsi="宋体" w:eastAsia="宋体" w:cs="宋体"/>
          <w:color w:val="000"/>
          <w:sz w:val="28"/>
          <w:szCs w:val="28"/>
        </w:rPr>
        <w:t xml:space="preserve">2．地下战时人防工程设计。</w:t>
      </w:r>
    </w:p>
    <w:p>
      <w:pPr>
        <w:ind w:left="0" w:right="0" w:firstLine="560"/>
        <w:spacing w:before="450" w:after="450" w:line="312" w:lineRule="auto"/>
      </w:pPr>
      <w:r>
        <w:rPr>
          <w:rFonts w:ascii="宋体" w:hAnsi="宋体" w:eastAsia="宋体" w:cs="宋体"/>
          <w:color w:val="000"/>
          <w:sz w:val="28"/>
          <w:szCs w:val="28"/>
        </w:rPr>
        <w:t xml:space="preserve">四、机械通风系统</w:t>
      </w:r>
    </w:p>
    <w:p>
      <w:pPr>
        <w:ind w:left="0" w:right="0" w:firstLine="560"/>
        <w:spacing w:before="450" w:after="450" w:line="312" w:lineRule="auto"/>
      </w:pPr>
      <w:r>
        <w:rPr>
          <w:rFonts w:ascii="宋体" w:hAnsi="宋体" w:eastAsia="宋体" w:cs="宋体"/>
          <w:color w:val="000"/>
          <w:sz w:val="28"/>
          <w:szCs w:val="28"/>
        </w:rPr>
        <w:t xml:space="preserve">1.地下汽车库设置机械送排风系统，排风换气次数为6次/h，送风换气次数为4次/h。</w:t>
      </w:r>
    </w:p>
    <w:p>
      <w:pPr>
        <w:ind w:left="0" w:right="0" w:firstLine="560"/>
        <w:spacing w:before="450" w:after="450" w:line="312" w:lineRule="auto"/>
      </w:pPr>
      <w:r>
        <w:rPr>
          <w:rFonts w:ascii="宋体" w:hAnsi="宋体" w:eastAsia="宋体" w:cs="宋体"/>
          <w:color w:val="000"/>
          <w:sz w:val="28"/>
          <w:szCs w:val="28"/>
        </w:rPr>
        <w:t xml:space="preserve">2.设备用房设置机械送排风系统，配电间换气次数为4次/h。</w:t>
      </w:r>
    </w:p>
    <w:p>
      <w:pPr>
        <w:ind w:left="0" w:right="0" w:firstLine="560"/>
        <w:spacing w:before="450" w:after="450" w:line="312" w:lineRule="auto"/>
      </w:pPr>
      <w:r>
        <w:rPr>
          <w:rFonts w:ascii="宋体" w:hAnsi="宋体" w:eastAsia="宋体" w:cs="宋体"/>
          <w:color w:val="000"/>
          <w:sz w:val="28"/>
          <w:szCs w:val="28"/>
        </w:rPr>
        <w:t xml:space="preserve">五、防排烟系统</w:t>
      </w:r>
    </w:p>
    <w:p>
      <w:pPr>
        <w:ind w:left="0" w:right="0" w:firstLine="560"/>
        <w:spacing w:before="450" w:after="450" w:line="312" w:lineRule="auto"/>
      </w:pPr>
      <w:r>
        <w:rPr>
          <w:rFonts w:ascii="宋体" w:hAnsi="宋体" w:eastAsia="宋体" w:cs="宋体"/>
          <w:color w:val="000"/>
          <w:sz w:val="28"/>
          <w:szCs w:val="28"/>
        </w:rPr>
        <w:t xml:space="preserve">1．防烟系统</w:t>
      </w:r>
    </w:p>
    <w:p>
      <w:pPr>
        <w:ind w:left="0" w:right="0" w:firstLine="560"/>
        <w:spacing w:before="450" w:after="450" w:line="312" w:lineRule="auto"/>
      </w:pPr>
      <w:r>
        <w:rPr>
          <w:rFonts w:ascii="宋体" w:hAnsi="宋体" w:eastAsia="宋体" w:cs="宋体"/>
          <w:color w:val="000"/>
          <w:sz w:val="28"/>
          <w:szCs w:val="28"/>
        </w:rPr>
        <w:t xml:space="preserve">所有地下室的前室防烟楼梯间均设计正压送风系统。</w:t>
      </w:r>
    </w:p>
    <w:p>
      <w:pPr>
        <w:ind w:left="0" w:right="0" w:firstLine="560"/>
        <w:spacing w:before="450" w:after="450" w:line="312" w:lineRule="auto"/>
      </w:pPr>
      <w:r>
        <w:rPr>
          <w:rFonts w:ascii="宋体" w:hAnsi="宋体" w:eastAsia="宋体" w:cs="宋体"/>
          <w:color w:val="000"/>
          <w:sz w:val="28"/>
          <w:szCs w:val="28"/>
        </w:rPr>
        <w:t xml:space="preserve">2．排烟系统</w:t>
      </w:r>
    </w:p>
    <w:p>
      <w:pPr>
        <w:ind w:left="0" w:right="0" w:firstLine="560"/>
        <w:spacing w:before="450" w:after="450" w:line="312" w:lineRule="auto"/>
      </w:pPr>
      <w:r>
        <w:rPr>
          <w:rFonts w:ascii="宋体" w:hAnsi="宋体" w:eastAsia="宋体" w:cs="宋体"/>
          <w:color w:val="000"/>
          <w:sz w:val="28"/>
          <w:szCs w:val="28"/>
        </w:rPr>
        <w:t xml:space="preserve">本工程汽车库设置独立的机械排烟系统，汽车库的排烟量为6次/h，汽车库平时送风机火灾时兼做补风机，满足&gt;50%的补风量的要求。</w:t>
      </w:r>
    </w:p>
    <w:p>
      <w:pPr>
        <w:ind w:left="0" w:right="0" w:firstLine="560"/>
        <w:spacing w:before="450" w:after="450" w:line="312" w:lineRule="auto"/>
      </w:pPr>
      <w:r>
        <w:rPr>
          <w:rFonts w:ascii="宋体" w:hAnsi="宋体" w:eastAsia="宋体" w:cs="宋体"/>
          <w:color w:val="000"/>
          <w:sz w:val="28"/>
          <w:szCs w:val="28"/>
        </w:rPr>
        <w:t xml:space="preserve">3．设备用房区域火灾时做密闭防烟措施。</w:t>
      </w:r>
    </w:p>
    <w:p>
      <w:pPr>
        <w:ind w:left="0" w:right="0" w:firstLine="560"/>
        <w:spacing w:before="450" w:after="450" w:line="312" w:lineRule="auto"/>
      </w:pPr>
      <w:r>
        <w:rPr>
          <w:rFonts w:ascii="宋体" w:hAnsi="宋体" w:eastAsia="宋体" w:cs="宋体"/>
          <w:color w:val="000"/>
          <w:sz w:val="28"/>
          <w:szCs w:val="28"/>
        </w:rPr>
        <w:t xml:space="preserve">六、通风系统防火措施</w:t>
      </w:r>
    </w:p>
    <w:p>
      <w:pPr>
        <w:ind w:left="0" w:right="0" w:firstLine="560"/>
        <w:spacing w:before="450" w:after="450" w:line="312" w:lineRule="auto"/>
      </w:pPr>
      <w:r>
        <w:rPr>
          <w:rFonts w:ascii="宋体" w:hAnsi="宋体" w:eastAsia="宋体" w:cs="宋体"/>
          <w:color w:val="000"/>
          <w:sz w:val="28"/>
          <w:szCs w:val="28"/>
        </w:rPr>
        <w:t xml:space="preserve">1．通风系统送风管道下列部分均设置防火阀：穿越防火分区处，穿越通风机房的隔墙、通风管与每层水平风管交接处的水平管段上。</w:t>
      </w:r>
    </w:p>
    <w:p>
      <w:pPr>
        <w:ind w:left="0" w:right="0" w:firstLine="560"/>
        <w:spacing w:before="450" w:after="450" w:line="312" w:lineRule="auto"/>
      </w:pPr>
      <w:r>
        <w:rPr>
          <w:rFonts w:ascii="宋体" w:hAnsi="宋体" w:eastAsia="宋体" w:cs="宋体"/>
          <w:color w:val="000"/>
          <w:sz w:val="28"/>
          <w:szCs w:val="28"/>
        </w:rPr>
        <w:t xml:space="preserve">2．防火阀的安装位置必须与设计相符，气流方向务必与阀体上标志的箭头一致，严禁反向；安装防火阀前应先对其外观质量和动作灵活性与可靠性进行检验，确认合格再行安装；防火阀必须单独配置支吊架。</w:t>
      </w:r>
    </w:p>
    <w:p>
      <w:pPr>
        <w:ind w:left="0" w:right="0" w:firstLine="560"/>
        <w:spacing w:before="450" w:after="450" w:line="312" w:lineRule="auto"/>
      </w:pPr>
      <w:r>
        <w:rPr>
          <w:rFonts w:ascii="宋体" w:hAnsi="宋体" w:eastAsia="宋体" w:cs="宋体"/>
          <w:color w:val="000"/>
          <w:sz w:val="28"/>
          <w:szCs w:val="28"/>
        </w:rPr>
        <w:t xml:space="preserve">七、战时人防设计</w:t>
      </w:r>
    </w:p>
    <w:p>
      <w:pPr>
        <w:ind w:left="0" w:right="0" w:firstLine="560"/>
        <w:spacing w:before="450" w:after="450" w:line="312" w:lineRule="auto"/>
      </w:pPr>
      <w:r>
        <w:rPr>
          <w:rFonts w:ascii="宋体" w:hAnsi="宋体" w:eastAsia="宋体" w:cs="宋体"/>
          <w:color w:val="000"/>
          <w:sz w:val="28"/>
          <w:szCs w:val="28"/>
        </w:rPr>
        <w:t xml:space="preserve">1．人防部分战时为核6级二等人员掩蔽部、核6级物资库、核6级医疗救护站、核6级防空专业队和战时区域电站。</w:t>
      </w:r>
    </w:p>
    <w:p>
      <w:pPr>
        <w:ind w:left="0" w:right="0" w:firstLine="560"/>
        <w:spacing w:before="450" w:after="450" w:line="312" w:lineRule="auto"/>
      </w:pPr>
      <w:r>
        <w:rPr>
          <w:rFonts w:ascii="宋体" w:hAnsi="宋体" w:eastAsia="宋体" w:cs="宋体"/>
          <w:color w:val="000"/>
          <w:sz w:val="28"/>
          <w:szCs w:val="28"/>
        </w:rPr>
        <w:t xml:space="preserve">2．战时人员掩蔽部设置清洁式、滤毒式、隔绝式三种通风方式，清洁式通风大于5.0m3/h.p，滤毒式通风为2.0</w:t>
      </w:r>
    </w:p>
    <w:p>
      <w:pPr>
        <w:ind w:left="0" w:right="0" w:firstLine="560"/>
        <w:spacing w:before="450" w:after="450" w:line="312" w:lineRule="auto"/>
      </w:pPr>
      <w:r>
        <w:rPr>
          <w:rFonts w:ascii="宋体" w:hAnsi="宋体" w:eastAsia="宋体" w:cs="宋体"/>
          <w:color w:val="000"/>
          <w:sz w:val="28"/>
          <w:szCs w:val="28"/>
        </w:rPr>
        <w:t xml:space="preserve">m3/h.p,隔绝式通风采用全回风，战时排风采用工事超压通风。</w:t>
      </w:r>
    </w:p>
    <w:p>
      <w:pPr>
        <w:ind w:left="0" w:right="0" w:firstLine="560"/>
        <w:spacing w:before="450" w:after="450" w:line="312" w:lineRule="auto"/>
      </w:pPr>
      <w:r>
        <w:rPr>
          <w:rFonts w:ascii="宋体" w:hAnsi="宋体" w:eastAsia="宋体" w:cs="宋体"/>
          <w:color w:val="000"/>
          <w:sz w:val="28"/>
          <w:szCs w:val="28"/>
        </w:rPr>
        <w:t xml:space="preserve">3．战时医疗救护站设置清洁式、滤毒式、隔绝式三种通风方式,清洁式通风大于12.0m3/h.p，滤毒式通风大于5.0</w:t>
      </w:r>
    </w:p>
    <w:p>
      <w:pPr>
        <w:ind w:left="0" w:right="0" w:firstLine="560"/>
        <w:spacing w:before="450" w:after="450" w:line="312" w:lineRule="auto"/>
      </w:pPr>
      <w:r>
        <w:rPr>
          <w:rFonts w:ascii="宋体" w:hAnsi="宋体" w:eastAsia="宋体" w:cs="宋体"/>
          <w:color w:val="000"/>
          <w:sz w:val="28"/>
          <w:szCs w:val="28"/>
        </w:rPr>
        <w:t xml:space="preserve">m3/h.p,隔绝式通风采用全回风，战时排风采用工事超压通风。清洁式通风时进行空气调节，采用水冷组合式调温除湿机，空调通风方式为低风速全空气系统，确保室内空气参数如下：</w:t>
      </w:r>
    </w:p>
    <w:p>
      <w:pPr>
        <w:ind w:left="0" w:right="0" w:firstLine="560"/>
        <w:spacing w:before="450" w:after="450" w:line="312" w:lineRule="auto"/>
      </w:pPr>
      <w:r>
        <w:rPr>
          <w:rFonts w:ascii="宋体" w:hAnsi="宋体" w:eastAsia="宋体" w:cs="宋体"/>
          <w:color w:val="000"/>
          <w:sz w:val="28"/>
          <w:szCs w:val="28"/>
        </w:rPr>
        <w:t xml:space="preserve">病房及其它：</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tn≤28℃</w:t>
      </w:r>
    </w:p>
    <w:p>
      <w:pPr>
        <w:ind w:left="0" w:right="0" w:firstLine="560"/>
        <w:spacing w:before="450" w:after="450" w:line="312" w:lineRule="auto"/>
      </w:pPr>
      <w:r>
        <w:rPr>
          <w:rFonts w:ascii="宋体" w:hAnsi="宋体" w:eastAsia="宋体" w:cs="宋体"/>
          <w:color w:val="000"/>
          <w:sz w:val="28"/>
          <w:szCs w:val="28"/>
        </w:rPr>
        <w:t xml:space="preserve">j≤60%</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tn≥16℃</w:t>
      </w:r>
    </w:p>
    <w:p>
      <w:pPr>
        <w:ind w:left="0" w:right="0" w:firstLine="560"/>
        <w:spacing w:before="450" w:after="450" w:line="312" w:lineRule="auto"/>
      </w:pPr>
      <w:r>
        <w:rPr>
          <w:rFonts w:ascii="宋体" w:hAnsi="宋体" w:eastAsia="宋体" w:cs="宋体"/>
          <w:color w:val="000"/>
          <w:sz w:val="28"/>
          <w:szCs w:val="28"/>
        </w:rPr>
        <w:t xml:space="preserve">j≥30%</w:t>
      </w:r>
    </w:p>
    <w:p>
      <w:pPr>
        <w:ind w:left="0" w:right="0" w:firstLine="560"/>
        <w:spacing w:before="450" w:after="450" w:line="312" w:lineRule="auto"/>
      </w:pPr>
      <w:r>
        <w:rPr>
          <w:rFonts w:ascii="宋体" w:hAnsi="宋体" w:eastAsia="宋体" w:cs="宋体"/>
          <w:color w:val="000"/>
          <w:sz w:val="28"/>
          <w:szCs w:val="28"/>
        </w:rPr>
        <w:t xml:space="preserve">手术室、急救室：</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22℃≤tn≤28℃</w:t>
      </w:r>
    </w:p>
    <w:p>
      <w:pPr>
        <w:ind w:left="0" w:right="0" w:firstLine="560"/>
        <w:spacing w:before="450" w:after="450" w:line="312" w:lineRule="auto"/>
      </w:pPr>
      <w:r>
        <w:rPr>
          <w:rFonts w:ascii="宋体" w:hAnsi="宋体" w:eastAsia="宋体" w:cs="宋体"/>
          <w:color w:val="000"/>
          <w:sz w:val="28"/>
          <w:szCs w:val="28"/>
        </w:rPr>
        <w:t xml:space="preserve">50%≤j≤65%</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20℃≤tn≤28℃</w:t>
      </w:r>
    </w:p>
    <w:p>
      <w:pPr>
        <w:ind w:left="0" w:right="0" w:firstLine="560"/>
        <w:spacing w:before="450" w:after="450" w:line="312" w:lineRule="auto"/>
      </w:pPr>
      <w:r>
        <w:rPr>
          <w:rFonts w:ascii="宋体" w:hAnsi="宋体" w:eastAsia="宋体" w:cs="宋体"/>
          <w:color w:val="000"/>
          <w:sz w:val="28"/>
          <w:szCs w:val="28"/>
        </w:rPr>
        <w:t xml:space="preserve">30%≤j≤60%</w:t>
      </w:r>
    </w:p>
    <w:p>
      <w:pPr>
        <w:ind w:left="0" w:right="0" w:firstLine="560"/>
        <w:spacing w:before="450" w:after="450" w:line="312" w:lineRule="auto"/>
      </w:pPr>
      <w:r>
        <w:rPr>
          <w:rFonts w:ascii="宋体" w:hAnsi="宋体" w:eastAsia="宋体" w:cs="宋体"/>
          <w:color w:val="000"/>
          <w:sz w:val="28"/>
          <w:szCs w:val="28"/>
        </w:rPr>
        <w:t xml:space="preserve">4.战时柴油电站内设置两台150Kw柴油发电机组(同时使用)，设置独立的进排风系统，采用风冷却，柴油机排烟口与排烟管道采用带有法兰的不锈钢波纹软管进行柔性连接，并在排烟支管上设置单向止回阀，排烟管道采用不燃材料（150mm厚矿棉）进行隔热，且要求隔热层外表面温度小于60度。</w:t>
      </w:r>
    </w:p>
    <w:p>
      <w:pPr>
        <w:ind w:left="0" w:right="0" w:firstLine="560"/>
        <w:spacing w:before="450" w:after="450" w:line="312" w:lineRule="auto"/>
      </w:pPr>
      <w:r>
        <w:rPr>
          <w:rFonts w:ascii="宋体" w:hAnsi="宋体" w:eastAsia="宋体" w:cs="宋体"/>
          <w:color w:val="000"/>
          <w:sz w:val="28"/>
          <w:szCs w:val="28"/>
        </w:rPr>
        <w:t xml:space="preserve">5.战时物资库战时储存物资要求防毒但不考虑滤毒通风，送排风口部设置采用防护密闭门+密闭通道+密闭门的系统方式，其中防护密闭门和密闭门分别相当于一道手动密闭阀，清洁通风按照大于1次的换气次数，在外界受到空袭时关闭送排风口部的防护密闭门和密闭门进行隔绝防护。</w:t>
      </w:r>
    </w:p>
    <w:p>
      <w:pPr>
        <w:ind w:left="0" w:right="0" w:firstLine="560"/>
        <w:spacing w:before="450" w:after="450" w:line="312" w:lineRule="auto"/>
      </w:pPr>
      <w:r>
        <w:rPr>
          <w:rFonts w:ascii="宋体" w:hAnsi="宋体" w:eastAsia="宋体" w:cs="宋体"/>
          <w:color w:val="000"/>
          <w:sz w:val="28"/>
          <w:szCs w:val="28"/>
        </w:rPr>
        <w:t xml:space="preserve">6．战时专业队人员掩蔽部设置清洁式、滤毒式、隔绝式三种通风方式,掩蔽200人,清洁式通风为17.0m3/h.p，滤毒式通风为8.0</w:t>
      </w:r>
    </w:p>
    <w:p>
      <w:pPr>
        <w:ind w:left="0" w:right="0" w:firstLine="560"/>
        <w:spacing w:before="450" w:after="450" w:line="312" w:lineRule="auto"/>
      </w:pPr>
      <w:r>
        <w:rPr>
          <w:rFonts w:ascii="宋体" w:hAnsi="宋体" w:eastAsia="宋体" w:cs="宋体"/>
          <w:color w:val="000"/>
          <w:sz w:val="28"/>
          <w:szCs w:val="28"/>
        </w:rPr>
        <w:t xml:space="preserve">m3/h.p,隔绝式通风采用全回风，战时排风采用工事超压通风。</w:t>
      </w:r>
    </w:p>
    <w:p>
      <w:pPr>
        <w:ind w:left="0" w:right="0" w:firstLine="560"/>
        <w:spacing w:before="450" w:after="450" w:line="312" w:lineRule="auto"/>
      </w:pPr>
      <w:r>
        <w:rPr>
          <w:rFonts w:ascii="宋体" w:hAnsi="宋体" w:eastAsia="宋体" w:cs="宋体"/>
          <w:color w:val="000"/>
          <w:sz w:val="28"/>
          <w:szCs w:val="28"/>
        </w:rPr>
        <w:t xml:space="preserve">7.防空专业队装备掩蔽部战时允许染毒，且空袭时可暂停通风；清洁通风时，直接利用平时风机风管，空袭时，关闭送、排风口部的防护密闭门和通风设备进行隔绝防护。</w:t>
      </w:r>
    </w:p>
    <w:p>
      <w:pPr>
        <w:ind w:left="0" w:right="0" w:firstLine="560"/>
        <w:spacing w:before="450" w:after="450" w:line="312" w:lineRule="auto"/>
      </w:pPr>
      <w:r>
        <w:rPr>
          <w:rFonts w:ascii="宋体" w:hAnsi="宋体" w:eastAsia="宋体" w:cs="宋体"/>
          <w:color w:val="000"/>
          <w:sz w:val="28"/>
          <w:szCs w:val="28"/>
        </w:rPr>
        <w:t xml:space="preserve">八、环保节能设计</w:t>
      </w:r>
    </w:p>
    <w:p>
      <w:pPr>
        <w:ind w:left="0" w:right="0" w:firstLine="560"/>
        <w:spacing w:before="450" w:after="450" w:line="312" w:lineRule="auto"/>
      </w:pPr>
      <w:r>
        <w:rPr>
          <w:rFonts w:ascii="宋体" w:hAnsi="宋体" w:eastAsia="宋体" w:cs="宋体"/>
          <w:color w:val="000"/>
          <w:sz w:val="28"/>
          <w:szCs w:val="28"/>
        </w:rPr>
        <w:t xml:space="preserve">1．风机等设备底座下设置橡胶或金属减振垫，风机设减振吊架，优先选用低噪音设备，经校核所有风机的单位风量耗功率小于0.32W/(m3/h)。</w:t>
      </w:r>
    </w:p>
    <w:p>
      <w:pPr>
        <w:ind w:left="0" w:right="0" w:firstLine="560"/>
        <w:spacing w:before="450" w:after="450" w:line="312" w:lineRule="auto"/>
      </w:pPr>
      <w:r>
        <w:rPr>
          <w:rFonts w:ascii="宋体" w:hAnsi="宋体" w:eastAsia="宋体" w:cs="宋体"/>
          <w:color w:val="000"/>
          <w:sz w:val="28"/>
          <w:szCs w:val="28"/>
        </w:rPr>
        <w:t xml:space="preserve">2．设备用房内贴吸声材料，门设为防火隔声门，密闭隔声。</w:t>
      </w:r>
    </w:p>
    <w:p>
      <w:pPr>
        <w:ind w:left="0" w:right="0" w:firstLine="560"/>
        <w:spacing w:before="450" w:after="450" w:line="312" w:lineRule="auto"/>
      </w:pPr>
      <w:r>
        <w:rPr>
          <w:rFonts w:ascii="宋体" w:hAnsi="宋体" w:eastAsia="宋体" w:cs="宋体"/>
          <w:color w:val="000"/>
          <w:sz w:val="28"/>
          <w:szCs w:val="28"/>
        </w:rPr>
        <w:t xml:space="preserve">九、风管的材料、制作及安装</w:t>
      </w:r>
    </w:p>
    <w:p>
      <w:pPr>
        <w:ind w:left="0" w:right="0" w:firstLine="560"/>
        <w:spacing w:before="450" w:after="450" w:line="312" w:lineRule="auto"/>
      </w:pPr>
      <w:r>
        <w:rPr>
          <w:rFonts w:ascii="宋体" w:hAnsi="宋体" w:eastAsia="宋体" w:cs="宋体"/>
          <w:color w:val="000"/>
          <w:sz w:val="28"/>
          <w:szCs w:val="28"/>
        </w:rPr>
        <w:t xml:space="preserve">1.图中所注风管的标高：对于圆形风管以中心线为准，对于方形或矩形风管以风管管底为准，原则上风管顶贴梁底安装。</w:t>
      </w:r>
    </w:p>
    <w:p>
      <w:pPr>
        <w:ind w:left="0" w:right="0" w:firstLine="560"/>
        <w:spacing w:before="450" w:after="450" w:line="312" w:lineRule="auto"/>
      </w:pPr>
      <w:r>
        <w:rPr>
          <w:rFonts w:ascii="宋体" w:hAnsi="宋体" w:eastAsia="宋体" w:cs="宋体"/>
          <w:color w:val="000"/>
          <w:sz w:val="28"/>
          <w:szCs w:val="28"/>
        </w:rPr>
        <w:t xml:space="preserve">2．送排风管采用钢板制作，送风管钢板厚度参照《通风与空调工程施工质量验收规范》执行，排风排烟管钢板厚度采用1.2mm。</w:t>
      </w:r>
    </w:p>
    <w:p>
      <w:pPr>
        <w:ind w:left="0" w:right="0" w:firstLine="560"/>
        <w:spacing w:before="450" w:after="450" w:line="312" w:lineRule="auto"/>
      </w:pPr>
      <w:r>
        <w:rPr>
          <w:rFonts w:ascii="宋体" w:hAnsi="宋体" w:eastAsia="宋体" w:cs="宋体"/>
          <w:color w:val="000"/>
          <w:sz w:val="28"/>
          <w:szCs w:val="28"/>
        </w:rPr>
        <w:t xml:space="preserve">3．风管制作与安装应符合国家行业标准，风管及所有配套的防火等级必须达到国家的防火等级标准。</w:t>
      </w:r>
    </w:p>
    <w:p>
      <w:pPr>
        <w:ind w:left="0" w:right="0" w:firstLine="560"/>
        <w:spacing w:before="450" w:after="450" w:line="312" w:lineRule="auto"/>
      </w:pPr>
      <w:r>
        <w:rPr>
          <w:rFonts w:ascii="宋体" w:hAnsi="宋体" w:eastAsia="宋体" w:cs="宋体"/>
          <w:color w:val="000"/>
          <w:sz w:val="28"/>
          <w:szCs w:val="28"/>
        </w:rPr>
        <w:t xml:space="preserve">4．图中未标注测量孔位置时，安装单位应根据调试要求，在适当位置配置测量孔。</w:t>
      </w:r>
    </w:p>
    <w:p>
      <w:pPr>
        <w:ind w:left="0" w:right="0" w:firstLine="560"/>
        <w:spacing w:before="450" w:after="450" w:line="312" w:lineRule="auto"/>
      </w:pPr>
      <w:r>
        <w:rPr>
          <w:rFonts w:ascii="宋体" w:hAnsi="宋体" w:eastAsia="宋体" w:cs="宋体"/>
          <w:color w:val="000"/>
          <w:sz w:val="28"/>
          <w:szCs w:val="28"/>
        </w:rPr>
        <w:t xml:space="preserve">5．风管上的可拆接口不得设置在墙体或楼板内。</w:t>
      </w:r>
    </w:p>
    <w:p>
      <w:pPr>
        <w:ind w:left="0" w:right="0" w:firstLine="560"/>
        <w:spacing w:before="450" w:after="450" w:line="312" w:lineRule="auto"/>
      </w:pPr>
      <w:r>
        <w:rPr>
          <w:rFonts w:ascii="宋体" w:hAnsi="宋体" w:eastAsia="宋体" w:cs="宋体"/>
          <w:color w:val="000"/>
          <w:sz w:val="28"/>
          <w:szCs w:val="28"/>
        </w:rPr>
        <w:t xml:space="preserve">6．风管支、吊、托架应设置于保温层外部，并在支、吊、托架与风管间镶以涂沥青的垫本，同时应避免在法兰、测量孔、调节阀等部件处设置支、吊、托架。</w:t>
      </w:r>
    </w:p>
    <w:p>
      <w:pPr>
        <w:ind w:left="0" w:right="0" w:firstLine="560"/>
        <w:spacing w:before="450" w:after="450" w:line="312" w:lineRule="auto"/>
      </w:pPr>
      <w:r>
        <w:rPr>
          <w:rFonts w:ascii="宋体" w:hAnsi="宋体" w:eastAsia="宋体" w:cs="宋体"/>
          <w:color w:val="000"/>
          <w:sz w:val="28"/>
          <w:szCs w:val="28"/>
        </w:rPr>
        <w:t xml:space="preserve">7．安装调节阀，蝶阀等调节配件时必须将操作手柄设置在便于操作的部位。</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1．本工程所有标高均为相对标高，标高以米计，其余以毫米计。</w:t>
      </w:r>
    </w:p>
    <w:p>
      <w:pPr>
        <w:ind w:left="0" w:right="0" w:firstLine="560"/>
        <w:spacing w:before="450" w:after="450" w:line="312" w:lineRule="auto"/>
      </w:pPr>
      <w:r>
        <w:rPr>
          <w:rFonts w:ascii="宋体" w:hAnsi="宋体" w:eastAsia="宋体" w:cs="宋体"/>
          <w:color w:val="000"/>
          <w:sz w:val="28"/>
          <w:szCs w:val="28"/>
        </w:rPr>
        <w:t xml:space="preserve">2．平时管道穿越防护墙的地方战时封堵。</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第三篇：某人防工程初步设计说明</w:t>
      </w:r>
    </w:p>
    <w:p>
      <w:pPr>
        <w:ind w:left="0" w:right="0" w:firstLine="560"/>
        <w:spacing w:before="450" w:after="450" w:line="312" w:lineRule="auto"/>
      </w:pPr>
      <w:r>
        <w:rPr>
          <w:rFonts w:ascii="宋体" w:hAnsi="宋体" w:eastAsia="宋体" w:cs="宋体"/>
          <w:color w:val="000"/>
          <w:sz w:val="28"/>
          <w:szCs w:val="28"/>
        </w:rPr>
        <w:t xml:space="preserve">留下单元XH1306-03、04地块</w:t>
      </w:r>
    </w:p>
    <w:p>
      <w:pPr>
        <w:ind w:left="0" w:right="0" w:firstLine="560"/>
        <w:spacing w:before="450" w:after="450" w:line="312" w:lineRule="auto"/>
      </w:pPr>
      <w:r>
        <w:rPr>
          <w:rFonts w:ascii="宋体" w:hAnsi="宋体" w:eastAsia="宋体" w:cs="宋体"/>
          <w:color w:val="000"/>
          <w:sz w:val="28"/>
          <w:szCs w:val="28"/>
        </w:rPr>
        <w:t xml:space="preserve">-人防地下室工程</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2024年05月</w:t>
      </w:r>
    </w:p>
    <w:p>
      <w:pPr>
        <w:ind w:left="0" w:right="0" w:firstLine="560"/>
        <w:spacing w:before="450" w:after="450" w:line="312" w:lineRule="auto"/>
      </w:pPr>
      <w:r>
        <w:rPr>
          <w:rFonts w:ascii="宋体" w:hAnsi="宋体" w:eastAsia="宋体" w:cs="宋体"/>
          <w:color w:val="000"/>
          <w:sz w:val="28"/>
          <w:szCs w:val="28"/>
        </w:rPr>
        <w:t xml:space="preserve">人防建筑设计</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1、甲方提供的委托书及相关资料</w:t>
      </w:r>
    </w:p>
    <w:p>
      <w:pPr>
        <w:ind w:left="0" w:right="0" w:firstLine="560"/>
        <w:spacing w:before="450" w:after="450" w:line="312" w:lineRule="auto"/>
      </w:pPr>
      <w:r>
        <w:rPr>
          <w:rFonts w:ascii="宋体" w:hAnsi="宋体" w:eastAsia="宋体" w:cs="宋体"/>
          <w:color w:val="000"/>
          <w:sz w:val="28"/>
          <w:szCs w:val="28"/>
        </w:rPr>
        <w:t xml:space="preserve">2、《人民防空地下室设计规范》GB50038-20053、《人民防空工程设计规范》GB50225-20054、《人民防空工程防火设计规范》GB50098-20095、《汽车库、修车库、停车场设计防火规范》GB50067-20146、《人民防空工程防化设计标准》（RF13-2024）</w:t>
      </w:r>
    </w:p>
    <w:p>
      <w:pPr>
        <w:ind w:left="0" w:right="0" w:firstLine="560"/>
        <w:spacing w:before="450" w:after="450" w:line="312" w:lineRule="auto"/>
      </w:pPr>
      <w:r>
        <w:rPr>
          <w:rFonts w:ascii="宋体" w:hAnsi="宋体" w:eastAsia="宋体" w:cs="宋体"/>
          <w:color w:val="000"/>
          <w:sz w:val="28"/>
          <w:szCs w:val="28"/>
        </w:rPr>
        <w:t xml:space="preserve">7、《人民防空工程防护功能平战转换设计标准》RFJ-20108、《车库建筑设计规范》JGJ100-20159、《建筑内部装修设计防火规范》GB50022-9510、《地下工程防水设计技术规范》GB50108-200811、其他规范、法规</w:t>
      </w:r>
    </w:p>
    <w:p>
      <w:pPr>
        <w:ind w:left="0" w:right="0" w:firstLine="560"/>
        <w:spacing w:before="450" w:after="450" w:line="312" w:lineRule="auto"/>
      </w:pPr>
      <w:r>
        <w:rPr>
          <w:rFonts w:ascii="宋体" w:hAnsi="宋体" w:eastAsia="宋体" w:cs="宋体"/>
          <w:color w:val="000"/>
          <w:sz w:val="28"/>
          <w:szCs w:val="28"/>
        </w:rPr>
        <w:t xml:space="preserve">二、主要战术、技术指标</w:t>
      </w:r>
    </w:p>
    <w:p>
      <w:pPr>
        <w:ind w:left="0" w:right="0" w:firstLine="560"/>
        <w:spacing w:before="450" w:after="450" w:line="312" w:lineRule="auto"/>
      </w:pPr>
      <w:r>
        <w:rPr>
          <w:rFonts w:ascii="宋体" w:hAnsi="宋体" w:eastAsia="宋体" w:cs="宋体"/>
          <w:color w:val="000"/>
          <w:sz w:val="28"/>
          <w:szCs w:val="28"/>
        </w:rPr>
        <w:t xml:space="preserve">1.防核武器等级：6级；6级;</w:t>
      </w:r>
    </w:p>
    <w:p>
      <w:pPr>
        <w:ind w:left="0" w:right="0" w:firstLine="560"/>
        <w:spacing w:before="450" w:after="450" w:line="312" w:lineRule="auto"/>
      </w:pPr>
      <w:r>
        <w:rPr>
          <w:rFonts w:ascii="宋体" w:hAnsi="宋体" w:eastAsia="宋体" w:cs="宋体"/>
          <w:color w:val="000"/>
          <w:sz w:val="28"/>
          <w:szCs w:val="28"/>
        </w:rPr>
        <w:t xml:space="preserve">2.防常规武器等级：6级；6级；</w:t>
      </w:r>
    </w:p>
    <w:p>
      <w:pPr>
        <w:ind w:left="0" w:right="0" w:firstLine="560"/>
        <w:spacing w:before="450" w:after="450" w:line="312" w:lineRule="auto"/>
      </w:pPr>
      <w:r>
        <w:rPr>
          <w:rFonts w:ascii="宋体" w:hAnsi="宋体" w:eastAsia="宋体" w:cs="宋体"/>
          <w:color w:val="000"/>
          <w:sz w:val="28"/>
          <w:szCs w:val="28"/>
        </w:rPr>
        <w:t xml:space="preserve">３.防化等级：二等人员掩蔽部防化丙级；</w:t>
      </w:r>
    </w:p>
    <w:p>
      <w:pPr>
        <w:ind w:left="0" w:right="0" w:firstLine="560"/>
        <w:spacing w:before="450" w:after="450" w:line="312" w:lineRule="auto"/>
      </w:pPr>
      <w:r>
        <w:rPr>
          <w:rFonts w:ascii="宋体" w:hAnsi="宋体" w:eastAsia="宋体" w:cs="宋体"/>
          <w:color w:val="000"/>
          <w:sz w:val="28"/>
          <w:szCs w:val="28"/>
        </w:rPr>
        <w:t xml:space="preserve">４.耐火等级；</w:t>
      </w:r>
    </w:p>
    <w:p>
      <w:pPr>
        <w:ind w:left="0" w:right="0" w:firstLine="560"/>
        <w:spacing w:before="450" w:after="450" w:line="312" w:lineRule="auto"/>
      </w:pPr>
      <w:r>
        <w:rPr>
          <w:rFonts w:ascii="宋体" w:hAnsi="宋体" w:eastAsia="宋体" w:cs="宋体"/>
          <w:color w:val="000"/>
          <w:sz w:val="28"/>
          <w:szCs w:val="28"/>
        </w:rPr>
        <w:t xml:space="preserve">I级。</w:t>
      </w:r>
    </w:p>
    <w:p>
      <w:pPr>
        <w:ind w:left="0" w:right="0" w:firstLine="560"/>
        <w:spacing w:before="450" w:after="450" w:line="312" w:lineRule="auto"/>
      </w:pPr>
      <w:r>
        <w:rPr>
          <w:rFonts w:ascii="宋体" w:hAnsi="宋体" w:eastAsia="宋体" w:cs="宋体"/>
          <w:color w:val="000"/>
          <w:sz w:val="28"/>
          <w:szCs w:val="28"/>
        </w:rPr>
        <w:t xml:space="preserve">５.防水等级：</w:t>
      </w:r>
    </w:p>
    <w:p>
      <w:pPr>
        <w:ind w:left="0" w:right="0" w:firstLine="560"/>
        <w:spacing w:before="450" w:after="450" w:line="312" w:lineRule="auto"/>
      </w:pPr>
      <w:r>
        <w:rPr>
          <w:rFonts w:ascii="宋体" w:hAnsi="宋体" w:eastAsia="宋体" w:cs="宋体"/>
          <w:color w:val="000"/>
          <w:sz w:val="28"/>
          <w:szCs w:val="28"/>
        </w:rPr>
        <w:t xml:space="preserve">I级。</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单元XH1306-03、04地块-人防地下室工程位于杭州市</w:t>
      </w:r>
    </w:p>
    <w:p>
      <w:pPr>
        <w:ind w:left="0" w:right="0" w:firstLine="560"/>
        <w:spacing w:before="450" w:after="450" w:line="312" w:lineRule="auto"/>
      </w:pPr>
      <w:r>
        <w:rPr>
          <w:rFonts w:ascii="宋体" w:hAnsi="宋体" w:eastAsia="宋体" w:cs="宋体"/>
          <w:color w:val="000"/>
          <w:sz w:val="28"/>
          <w:szCs w:val="28"/>
        </w:rPr>
        <w:t xml:space="preserve">本工程所属地下室为地下一层、地下二层，其中人防工程建筑面积：4983.54㎡；本次设计仅为地下室人防工程。</w:t>
      </w:r>
    </w:p>
    <w:p>
      <w:pPr>
        <w:ind w:left="0" w:right="0" w:firstLine="560"/>
        <w:spacing w:before="450" w:after="450" w:line="312" w:lineRule="auto"/>
      </w:pPr>
      <w:r>
        <w:rPr>
          <w:rFonts w:ascii="宋体" w:hAnsi="宋体" w:eastAsia="宋体" w:cs="宋体"/>
          <w:color w:val="000"/>
          <w:sz w:val="28"/>
          <w:szCs w:val="28"/>
        </w:rPr>
        <w:t xml:space="preserve">本人防工程平时功能为地下停车库，战时工程为二等员掩蔽工程。地下室非人防部分详见杭州九米建筑设计有限公司。</w:t>
      </w:r>
    </w:p>
    <w:p>
      <w:pPr>
        <w:ind w:left="0" w:right="0" w:firstLine="560"/>
        <w:spacing w:before="450" w:after="450" w:line="312" w:lineRule="auto"/>
      </w:pPr>
      <w:r>
        <w:rPr>
          <w:rFonts w:ascii="宋体" w:hAnsi="宋体" w:eastAsia="宋体" w:cs="宋体"/>
          <w:color w:val="000"/>
          <w:sz w:val="28"/>
          <w:szCs w:val="28"/>
        </w:rPr>
        <w:t xml:space="preserve">四、人防建筑平面设计</w:t>
      </w:r>
    </w:p>
    <w:p>
      <w:pPr>
        <w:ind w:left="0" w:right="0" w:firstLine="560"/>
        <w:spacing w:before="450" w:after="450" w:line="312" w:lineRule="auto"/>
      </w:pPr>
      <w:r>
        <w:rPr>
          <w:rFonts w:ascii="宋体" w:hAnsi="宋体" w:eastAsia="宋体" w:cs="宋体"/>
          <w:color w:val="000"/>
          <w:sz w:val="28"/>
          <w:szCs w:val="28"/>
        </w:rPr>
        <w:t xml:space="preserve">本工程为附建式人防工程。</w:t>
      </w:r>
    </w:p>
    <w:p>
      <w:pPr>
        <w:ind w:left="0" w:right="0" w:firstLine="560"/>
        <w:spacing w:before="450" w:after="450" w:line="312" w:lineRule="auto"/>
      </w:pPr>
      <w:r>
        <w:rPr>
          <w:rFonts w:ascii="宋体" w:hAnsi="宋体" w:eastAsia="宋体" w:cs="宋体"/>
          <w:color w:val="000"/>
          <w:sz w:val="28"/>
          <w:szCs w:val="28"/>
        </w:rPr>
        <w:t xml:space="preserve">1、防护单元概述：</w:t>
      </w:r>
    </w:p>
    <w:p>
      <w:pPr>
        <w:ind w:left="0" w:right="0" w:firstLine="560"/>
        <w:spacing w:before="450" w:after="450" w:line="312" w:lineRule="auto"/>
      </w:pPr>
      <w:r>
        <w:rPr>
          <w:rFonts w:ascii="宋体" w:hAnsi="宋体" w:eastAsia="宋体" w:cs="宋体"/>
          <w:color w:val="000"/>
          <w:sz w:val="28"/>
          <w:szCs w:val="28"/>
        </w:rPr>
        <w:t xml:space="preserve">本工程人防建筑面积：4983.54m2，03地块人防区设在地下二层，04地块人防区设在地下一层，为甲类附建式人防工程。</w:t>
      </w:r>
    </w:p>
    <w:p>
      <w:pPr>
        <w:ind w:left="0" w:right="0" w:firstLine="560"/>
        <w:spacing w:before="450" w:after="450" w:line="312" w:lineRule="auto"/>
      </w:pPr>
      <w:r>
        <w:rPr>
          <w:rFonts w:ascii="宋体" w:hAnsi="宋体" w:eastAsia="宋体" w:cs="宋体"/>
          <w:color w:val="000"/>
          <w:sz w:val="28"/>
          <w:szCs w:val="28"/>
        </w:rPr>
        <w:t xml:space="preserve">本人防工程战时共设3个人防防护单元。</w:t>
      </w:r>
    </w:p>
    <w:p>
      <w:pPr>
        <w:ind w:left="0" w:right="0" w:firstLine="560"/>
        <w:spacing w:before="450" w:after="450" w:line="312" w:lineRule="auto"/>
      </w:pPr>
      <w:r>
        <w:rPr>
          <w:rFonts w:ascii="宋体" w:hAnsi="宋体" w:eastAsia="宋体" w:cs="宋体"/>
          <w:color w:val="000"/>
          <w:sz w:val="28"/>
          <w:szCs w:val="28"/>
        </w:rPr>
        <w:t xml:space="preserve">防护单元-1为二等人员掩蔽工程人防建筑面积1851.96m2</w:t>
      </w:r>
    </w:p>
    <w:p>
      <w:pPr>
        <w:ind w:left="0" w:right="0" w:firstLine="560"/>
        <w:spacing w:before="450" w:after="450" w:line="312" w:lineRule="auto"/>
      </w:pPr>
      <w:r>
        <w:rPr>
          <w:rFonts w:ascii="宋体" w:hAnsi="宋体" w:eastAsia="宋体" w:cs="宋体"/>
          <w:color w:val="000"/>
          <w:sz w:val="28"/>
          <w:szCs w:val="28"/>
        </w:rPr>
        <w:t xml:space="preserve">掩蔽二等人员:1200人，防护级别为核六常六级,防化等级为丙级，位于地下二层；</w:t>
      </w:r>
    </w:p>
    <w:p>
      <w:pPr>
        <w:ind w:left="0" w:right="0" w:firstLine="560"/>
        <w:spacing w:before="450" w:after="450" w:line="312" w:lineRule="auto"/>
      </w:pPr>
      <w:r>
        <w:rPr>
          <w:rFonts w:ascii="宋体" w:hAnsi="宋体" w:eastAsia="宋体" w:cs="宋体"/>
          <w:color w:val="000"/>
          <w:sz w:val="28"/>
          <w:szCs w:val="28"/>
        </w:rPr>
        <w:t xml:space="preserve">防护单元-2为二等人员掩蔽工程人防建筑面积1979.25m2</w:t>
      </w:r>
    </w:p>
    <w:p>
      <w:pPr>
        <w:ind w:left="0" w:right="0" w:firstLine="560"/>
        <w:spacing w:before="450" w:after="450" w:line="312" w:lineRule="auto"/>
      </w:pPr>
      <w:r>
        <w:rPr>
          <w:rFonts w:ascii="宋体" w:hAnsi="宋体" w:eastAsia="宋体" w:cs="宋体"/>
          <w:color w:val="000"/>
          <w:sz w:val="28"/>
          <w:szCs w:val="28"/>
        </w:rPr>
        <w:t xml:space="preserve">掩蔽二等人员:1300人，防护级别为核六常六级,防化等级为丙级，位于地下二层；</w:t>
      </w:r>
    </w:p>
    <w:p>
      <w:pPr>
        <w:ind w:left="0" w:right="0" w:firstLine="560"/>
        <w:spacing w:before="450" w:after="450" w:line="312" w:lineRule="auto"/>
      </w:pPr>
      <w:r>
        <w:rPr>
          <w:rFonts w:ascii="宋体" w:hAnsi="宋体" w:eastAsia="宋体" w:cs="宋体"/>
          <w:color w:val="000"/>
          <w:sz w:val="28"/>
          <w:szCs w:val="28"/>
        </w:rPr>
        <w:t xml:space="preserve">防护单元-3为二等人员掩蔽工程人防建筑面积1152.33m2</w:t>
      </w:r>
    </w:p>
    <w:p>
      <w:pPr>
        <w:ind w:left="0" w:right="0" w:firstLine="560"/>
        <w:spacing w:before="450" w:after="450" w:line="312" w:lineRule="auto"/>
      </w:pPr>
      <w:r>
        <w:rPr>
          <w:rFonts w:ascii="宋体" w:hAnsi="宋体" w:eastAsia="宋体" w:cs="宋体"/>
          <w:color w:val="000"/>
          <w:sz w:val="28"/>
          <w:szCs w:val="28"/>
        </w:rPr>
        <w:t xml:space="preserve">掩蔽二等人员:750人，防护级别为核六常六级,防化等级为丙级，位于地下一层；</w:t>
      </w:r>
    </w:p>
    <w:p>
      <w:pPr>
        <w:ind w:left="0" w:right="0" w:firstLine="560"/>
        <w:spacing w:before="450" w:after="450" w:line="312" w:lineRule="auto"/>
      </w:pPr>
      <w:r>
        <w:rPr>
          <w:rFonts w:ascii="宋体" w:hAnsi="宋体" w:eastAsia="宋体" w:cs="宋体"/>
          <w:color w:val="000"/>
          <w:sz w:val="28"/>
          <w:szCs w:val="28"/>
        </w:rPr>
        <w:t xml:space="preserve">2、防护单元设计：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个防护单元设2个出入口，分别与进、排风口结合。本工程共设有3个防护单元，防护单元采用坡道式和楼梯式主要出入口，防护单元次要出入口均为楼梯出入口。主要出入口第一道防护门外通道（含楼梯）按防倒塌设计，设有防倒塌棚架，保障战时人员通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工程对仅供平时使用、开口较大的出入口采取了人防大门封堵措施。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平时车库排烟口，按平战转换要求设置密闭烟道，平时将人防门开启，满足排烟要求；战时则关闭人防门。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平时不使用的内部设备、设施应安装到位，若经人防部门批准可缓装的，施工时仍应预留管线、孔槽、设备位置、缓装设施在临战前应安装到位。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与人防工程无关的管道不应穿过人防工程，如因条件限制需要穿过其顶板时，允许公称直径不大于150mm给水、采暖、空调冷媒管道穿过，但应做好防护密闭处理并在工程内侧按规范加设闸门，.禁止非人防区的排污管穿越防空地下室。</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人防门的门与框在安装前必须在厂家调试合格，运到现场连门带框一起安装，浇灌混凝土，以防变形不密闭。</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本工程主要有以下几类平战转换项目:</w:t>
      </w:r>
    </w:p>
    <w:p>
      <w:pPr>
        <w:ind w:left="0" w:right="0" w:firstLine="560"/>
        <w:spacing w:before="450" w:after="450" w:line="312" w:lineRule="auto"/>
      </w:pPr>
      <w:r>
        <w:rPr>
          <w:rFonts w:ascii="宋体" w:hAnsi="宋体" w:eastAsia="宋体" w:cs="宋体"/>
          <w:color w:val="000"/>
          <w:sz w:val="28"/>
          <w:szCs w:val="28"/>
        </w:rPr>
        <w:t xml:space="preserve">土建部分</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期转换(30天)</w:t>
      </w:r>
    </w:p>
    <w:p>
      <w:pPr>
        <w:ind w:left="0" w:right="0" w:firstLine="560"/>
        <w:spacing w:before="450" w:after="450" w:line="312" w:lineRule="auto"/>
      </w:pPr>
      <w:r>
        <w:rPr>
          <w:rFonts w:ascii="宋体" w:hAnsi="宋体" w:eastAsia="宋体" w:cs="宋体"/>
          <w:color w:val="000"/>
          <w:sz w:val="28"/>
          <w:szCs w:val="28"/>
        </w:rPr>
        <w:t xml:space="preserve">平战使用功能转换</w:t>
      </w:r>
    </w:p>
    <w:p>
      <w:pPr>
        <w:ind w:left="0" w:right="0" w:firstLine="560"/>
        <w:spacing w:before="450" w:after="450" w:line="312" w:lineRule="auto"/>
      </w:pPr>
      <w:r>
        <w:rPr>
          <w:rFonts w:ascii="宋体" w:hAnsi="宋体" w:eastAsia="宋体" w:cs="宋体"/>
          <w:color w:val="000"/>
          <w:sz w:val="28"/>
          <w:szCs w:val="28"/>
        </w:rPr>
        <w:t xml:space="preserve">清除所有车辆，拆除防火卷帘,清除与人防战时有冲突的设备及管线.如:进排风管线、平时消防设施等。清理现场及其他</w:t>
      </w:r>
    </w:p>
    <w:p>
      <w:pPr>
        <w:ind w:left="0" w:right="0" w:firstLine="560"/>
        <w:spacing w:before="450" w:after="450" w:line="312" w:lineRule="auto"/>
      </w:pPr>
      <w:r>
        <w:rPr>
          <w:rFonts w:ascii="宋体" w:hAnsi="宋体" w:eastAsia="宋体" w:cs="宋体"/>
          <w:color w:val="000"/>
          <w:sz w:val="28"/>
          <w:szCs w:val="28"/>
        </w:rPr>
        <w:t xml:space="preserve">战时男女干厕、洗消间内洗消槽</w:t>
      </w:r>
    </w:p>
    <w:p>
      <w:pPr>
        <w:ind w:left="0" w:right="0" w:firstLine="560"/>
        <w:spacing w:before="450" w:after="450" w:line="312" w:lineRule="auto"/>
      </w:pPr>
      <w:r>
        <w:rPr>
          <w:rFonts w:ascii="宋体" w:hAnsi="宋体" w:eastAsia="宋体" w:cs="宋体"/>
          <w:color w:val="000"/>
          <w:sz w:val="28"/>
          <w:szCs w:val="28"/>
        </w:rPr>
        <w:t xml:space="preserve">平时或战时砌筑；早期转换（30天内）完成人防值班室、进风机房、排风机房</w:t>
      </w:r>
    </w:p>
    <w:p>
      <w:pPr>
        <w:ind w:left="0" w:right="0" w:firstLine="560"/>
        <w:spacing w:before="450" w:after="450" w:line="312" w:lineRule="auto"/>
      </w:pPr>
      <w:r>
        <w:rPr>
          <w:rFonts w:ascii="宋体" w:hAnsi="宋体" w:eastAsia="宋体" w:cs="宋体"/>
          <w:color w:val="000"/>
          <w:sz w:val="28"/>
          <w:szCs w:val="28"/>
        </w:rPr>
        <w:t xml:space="preserve">平时砌筑；早期转换（30天内）完成防空地下室±0.000以上外侧墙临战覆土</w:t>
      </w:r>
    </w:p>
    <w:p>
      <w:pPr>
        <w:ind w:left="0" w:right="0" w:firstLine="560"/>
        <w:spacing w:before="450" w:after="450" w:line="312" w:lineRule="auto"/>
      </w:pPr>
      <w:r>
        <w:rPr>
          <w:rFonts w:ascii="宋体" w:hAnsi="宋体" w:eastAsia="宋体" w:cs="宋体"/>
          <w:color w:val="000"/>
          <w:sz w:val="28"/>
          <w:szCs w:val="28"/>
        </w:rPr>
        <w:t xml:space="preserve">平时宜尽量覆土到位；早期转换（30天内）完成覆土</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战转换(15天)</w:t>
      </w:r>
    </w:p>
    <w:p>
      <w:pPr>
        <w:ind w:left="0" w:right="0" w:firstLine="560"/>
        <w:spacing w:before="450" w:after="450" w:line="312" w:lineRule="auto"/>
      </w:pPr>
      <w:r>
        <w:rPr>
          <w:rFonts w:ascii="宋体" w:hAnsi="宋体" w:eastAsia="宋体" w:cs="宋体"/>
          <w:color w:val="000"/>
          <w:sz w:val="28"/>
          <w:szCs w:val="28"/>
        </w:rPr>
        <w:t xml:space="preserve">平时通风管风口封堵</w:t>
      </w:r>
    </w:p>
    <w:p>
      <w:pPr>
        <w:ind w:left="0" w:right="0" w:firstLine="560"/>
        <w:spacing w:before="450" w:after="450" w:line="312" w:lineRule="auto"/>
      </w:pPr>
      <w:r>
        <w:rPr>
          <w:rFonts w:ascii="宋体" w:hAnsi="宋体" w:eastAsia="宋体" w:cs="宋体"/>
          <w:color w:val="000"/>
          <w:sz w:val="28"/>
          <w:szCs w:val="28"/>
        </w:rPr>
        <w:t xml:space="preserve">平时风口内外封堵框预埋到位；临战转换（15天内）用钢板作战时封堵</w:t>
      </w:r>
    </w:p>
    <w:p>
      <w:pPr>
        <w:ind w:left="0" w:right="0" w:firstLine="560"/>
        <w:spacing w:before="450" w:after="450" w:line="312" w:lineRule="auto"/>
      </w:pPr>
      <w:r>
        <w:rPr>
          <w:rFonts w:ascii="宋体" w:hAnsi="宋体" w:eastAsia="宋体" w:cs="宋体"/>
          <w:color w:val="000"/>
          <w:sz w:val="28"/>
          <w:szCs w:val="28"/>
        </w:rPr>
        <w:t xml:space="preserve">抗爆单元隔墙与挡墙</w:t>
      </w:r>
    </w:p>
    <w:p>
      <w:pPr>
        <w:ind w:left="0" w:right="0" w:firstLine="560"/>
        <w:spacing w:before="450" w:after="450" w:line="312" w:lineRule="auto"/>
      </w:pPr>
      <w:r>
        <w:rPr>
          <w:rFonts w:ascii="宋体" w:hAnsi="宋体" w:eastAsia="宋体" w:cs="宋体"/>
          <w:color w:val="000"/>
          <w:sz w:val="28"/>
          <w:szCs w:val="28"/>
        </w:rPr>
        <w:t xml:space="preserve">平时预埋件施工到位；临战转换（15天内）完成堆垒</w:t>
      </w:r>
    </w:p>
    <w:p>
      <w:pPr>
        <w:ind w:left="0" w:right="0" w:firstLine="560"/>
        <w:spacing w:before="450" w:after="450" w:line="312" w:lineRule="auto"/>
      </w:pPr>
      <w:r>
        <w:rPr>
          <w:rFonts w:ascii="宋体" w:hAnsi="宋体" w:eastAsia="宋体" w:cs="宋体"/>
          <w:color w:val="000"/>
          <w:sz w:val="28"/>
          <w:szCs w:val="28"/>
        </w:rPr>
        <w:t xml:space="preserve">防爆波电缆井</w:t>
      </w:r>
    </w:p>
    <w:p>
      <w:pPr>
        <w:ind w:left="0" w:right="0" w:firstLine="560"/>
        <w:spacing w:before="450" w:after="450" w:line="312" w:lineRule="auto"/>
      </w:pPr>
      <w:r>
        <w:rPr>
          <w:rFonts w:ascii="宋体" w:hAnsi="宋体" w:eastAsia="宋体" w:cs="宋体"/>
          <w:color w:val="000"/>
          <w:sz w:val="28"/>
          <w:szCs w:val="28"/>
        </w:rPr>
        <w:t xml:space="preserve">平时施工完成且套管预埋到位；临战转换（15天内）完成电缆敷设</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急转</w:t>
      </w:r>
    </w:p>
    <w:p>
      <w:pPr>
        <w:ind w:left="0" w:right="0" w:firstLine="560"/>
        <w:spacing w:before="450" w:after="450" w:line="312" w:lineRule="auto"/>
      </w:pPr>
      <w:r>
        <w:rPr>
          <w:rFonts w:ascii="宋体" w:hAnsi="宋体" w:eastAsia="宋体" w:cs="宋体"/>
          <w:color w:val="000"/>
          <w:sz w:val="28"/>
          <w:szCs w:val="28"/>
        </w:rPr>
        <w:t xml:space="preserve">换（3天）</w:t>
      </w:r>
    </w:p>
    <w:p>
      <w:pPr>
        <w:ind w:left="0" w:right="0" w:firstLine="560"/>
        <w:spacing w:before="450" w:after="450" w:line="312" w:lineRule="auto"/>
      </w:pPr>
      <w:r>
        <w:rPr>
          <w:rFonts w:ascii="宋体" w:hAnsi="宋体" w:eastAsia="宋体" w:cs="宋体"/>
          <w:color w:val="000"/>
          <w:sz w:val="28"/>
          <w:szCs w:val="28"/>
        </w:rPr>
        <w:t xml:space="preserve">防爆地漏、普通地漏及其排水管、简易洗消间下水</w:t>
      </w:r>
    </w:p>
    <w:p>
      <w:pPr>
        <w:ind w:left="0" w:right="0" w:firstLine="560"/>
        <w:spacing w:before="450" w:after="450" w:line="312" w:lineRule="auto"/>
      </w:pPr>
      <w:r>
        <w:rPr>
          <w:rFonts w:ascii="宋体" w:hAnsi="宋体" w:eastAsia="宋体" w:cs="宋体"/>
          <w:color w:val="000"/>
          <w:sz w:val="28"/>
          <w:szCs w:val="28"/>
        </w:rPr>
        <w:t xml:space="preserve">平时与底板施工同步完成；紧急转换（3天内）防爆地漏作密闭</w:t>
      </w:r>
    </w:p>
    <w:p>
      <w:pPr>
        <w:ind w:left="0" w:right="0" w:firstLine="560"/>
        <w:spacing w:before="450" w:after="450" w:line="312" w:lineRule="auto"/>
      </w:pPr>
      <w:r>
        <w:rPr>
          <w:rFonts w:ascii="宋体" w:hAnsi="宋体" w:eastAsia="宋体" w:cs="宋体"/>
          <w:color w:val="000"/>
          <w:sz w:val="28"/>
          <w:szCs w:val="28"/>
        </w:rPr>
        <w:t xml:space="preserve">各类人防门、悬板活门、超压排气活门</w:t>
      </w:r>
    </w:p>
    <w:p>
      <w:pPr>
        <w:ind w:left="0" w:right="0" w:firstLine="560"/>
        <w:spacing w:before="450" w:after="450" w:line="312" w:lineRule="auto"/>
      </w:pPr>
      <w:r>
        <w:rPr>
          <w:rFonts w:ascii="宋体" w:hAnsi="宋体" w:eastAsia="宋体" w:cs="宋体"/>
          <w:color w:val="000"/>
          <w:sz w:val="28"/>
          <w:szCs w:val="28"/>
        </w:rPr>
        <w:t xml:space="preserve">平时完成全部安装，紧急转换（3天内）关闭一框双门封堵门</w:t>
      </w:r>
    </w:p>
    <w:p>
      <w:pPr>
        <w:ind w:left="0" w:right="0" w:firstLine="560"/>
        <w:spacing w:before="450" w:after="450" w:line="312" w:lineRule="auto"/>
      </w:pPr>
      <w:r>
        <w:rPr>
          <w:rFonts w:ascii="宋体" w:hAnsi="宋体" w:eastAsia="宋体" w:cs="宋体"/>
          <w:color w:val="000"/>
          <w:sz w:val="28"/>
          <w:szCs w:val="28"/>
        </w:rPr>
        <w:t xml:space="preserve">通风部分</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战转换(15天)</w:t>
      </w:r>
    </w:p>
    <w:p>
      <w:pPr>
        <w:ind w:left="0" w:right="0" w:firstLine="560"/>
        <w:spacing w:before="450" w:after="450" w:line="312" w:lineRule="auto"/>
      </w:pPr>
      <w:r>
        <w:rPr>
          <w:rFonts w:ascii="宋体" w:hAnsi="宋体" w:eastAsia="宋体" w:cs="宋体"/>
          <w:color w:val="000"/>
          <w:sz w:val="28"/>
          <w:szCs w:val="28"/>
        </w:rPr>
        <w:t xml:space="preserve">战时使用而平时不使用的滤尘等设备</w:t>
      </w:r>
    </w:p>
    <w:p>
      <w:pPr>
        <w:ind w:left="0" w:right="0" w:firstLine="560"/>
        <w:spacing w:before="450" w:after="450" w:line="312" w:lineRule="auto"/>
      </w:pPr>
      <w:r>
        <w:rPr>
          <w:rFonts w:ascii="宋体" w:hAnsi="宋体" w:eastAsia="宋体" w:cs="宋体"/>
          <w:color w:val="000"/>
          <w:sz w:val="28"/>
          <w:szCs w:val="28"/>
        </w:rPr>
        <w:t xml:space="preserve">滤尘器平时安装，其它口部染毒区段密闭风管、密闭阀门等须安装就位，并采取可靠的防锈蚀等保护措施；</w:t>
      </w:r>
    </w:p>
    <w:p>
      <w:pPr>
        <w:ind w:left="0" w:right="0" w:firstLine="560"/>
        <w:spacing w:before="450" w:after="450" w:line="312" w:lineRule="auto"/>
      </w:pPr>
      <w:r>
        <w:rPr>
          <w:rFonts w:ascii="宋体" w:hAnsi="宋体" w:eastAsia="宋体" w:cs="宋体"/>
          <w:color w:val="000"/>
          <w:sz w:val="28"/>
          <w:szCs w:val="28"/>
        </w:rPr>
        <w:t xml:space="preserve">气密测量装置</w:t>
      </w:r>
    </w:p>
    <w:p>
      <w:pPr>
        <w:ind w:left="0" w:right="0" w:firstLine="560"/>
        <w:spacing w:before="450" w:after="450" w:line="312" w:lineRule="auto"/>
      </w:pPr>
      <w:r>
        <w:rPr>
          <w:rFonts w:ascii="宋体" w:hAnsi="宋体" w:eastAsia="宋体" w:cs="宋体"/>
          <w:color w:val="000"/>
          <w:sz w:val="28"/>
          <w:szCs w:val="28"/>
        </w:rPr>
        <w:t xml:space="preserve">测压管安装</w:t>
      </w:r>
    </w:p>
    <w:p>
      <w:pPr>
        <w:ind w:left="0" w:right="0" w:firstLine="560"/>
        <w:spacing w:before="450" w:after="450" w:line="312" w:lineRule="auto"/>
      </w:pPr>
      <w:r>
        <w:rPr>
          <w:rFonts w:ascii="宋体" w:hAnsi="宋体" w:eastAsia="宋体" w:cs="宋体"/>
          <w:color w:val="000"/>
          <w:sz w:val="28"/>
          <w:szCs w:val="28"/>
        </w:rPr>
        <w:t xml:space="preserve">平时预埋气密测量施工到位</w:t>
      </w:r>
    </w:p>
    <w:p>
      <w:pPr>
        <w:ind w:left="0" w:right="0" w:firstLine="560"/>
        <w:spacing w:before="450" w:after="450" w:line="312" w:lineRule="auto"/>
      </w:pPr>
      <w:r>
        <w:rPr>
          <w:rFonts w:ascii="宋体" w:hAnsi="宋体" w:eastAsia="宋体" w:cs="宋体"/>
          <w:color w:val="000"/>
          <w:sz w:val="28"/>
          <w:szCs w:val="28"/>
        </w:rPr>
        <w:t xml:space="preserve">战时空调机及配套设备安装</w:t>
      </w:r>
    </w:p>
    <w:p>
      <w:pPr>
        <w:ind w:left="0" w:right="0" w:firstLine="560"/>
        <w:spacing w:before="450" w:after="450" w:line="312" w:lineRule="auto"/>
      </w:pPr>
      <w:r>
        <w:rPr>
          <w:rFonts w:ascii="宋体" w:hAnsi="宋体" w:eastAsia="宋体" w:cs="宋体"/>
          <w:color w:val="000"/>
          <w:sz w:val="28"/>
          <w:szCs w:val="28"/>
        </w:rPr>
        <w:t xml:space="preserve">空调、空调管线等临战安装，按空调图纸施工</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急转</w:t>
      </w:r>
    </w:p>
    <w:p>
      <w:pPr>
        <w:ind w:left="0" w:right="0" w:firstLine="560"/>
        <w:spacing w:before="450" w:after="450" w:line="312" w:lineRule="auto"/>
      </w:pPr>
      <w:r>
        <w:rPr>
          <w:rFonts w:ascii="宋体" w:hAnsi="宋体" w:eastAsia="宋体" w:cs="宋体"/>
          <w:color w:val="000"/>
          <w:sz w:val="28"/>
          <w:szCs w:val="28"/>
        </w:rPr>
        <w:t xml:space="preserve">换（3天）</w:t>
      </w:r>
    </w:p>
    <w:p>
      <w:pPr>
        <w:ind w:left="0" w:right="0" w:firstLine="560"/>
        <w:spacing w:before="450" w:after="450" w:line="312" w:lineRule="auto"/>
      </w:pPr>
      <w:r>
        <w:rPr>
          <w:rFonts w:ascii="宋体" w:hAnsi="宋体" w:eastAsia="宋体" w:cs="宋体"/>
          <w:color w:val="000"/>
          <w:sz w:val="28"/>
          <w:szCs w:val="28"/>
        </w:rPr>
        <w:t xml:space="preserve">平时进排风防护</w:t>
      </w:r>
    </w:p>
    <w:p>
      <w:pPr>
        <w:ind w:left="0" w:right="0" w:firstLine="560"/>
        <w:spacing w:before="450" w:after="450" w:line="312" w:lineRule="auto"/>
      </w:pPr>
      <w:r>
        <w:rPr>
          <w:rFonts w:ascii="宋体" w:hAnsi="宋体" w:eastAsia="宋体" w:cs="宋体"/>
          <w:color w:val="000"/>
          <w:sz w:val="28"/>
          <w:szCs w:val="28"/>
        </w:rPr>
        <w:t xml:space="preserve">紧急转换（3天内）关闭集气室人防门或平时风管上密闭阀，停止通风</w:t>
      </w:r>
    </w:p>
    <w:p>
      <w:pPr>
        <w:ind w:left="0" w:right="0" w:firstLine="560"/>
        <w:spacing w:before="450" w:after="450" w:line="312" w:lineRule="auto"/>
      </w:pPr>
      <w:r>
        <w:rPr>
          <w:rFonts w:ascii="宋体" w:hAnsi="宋体" w:eastAsia="宋体" w:cs="宋体"/>
          <w:color w:val="000"/>
          <w:sz w:val="28"/>
          <w:szCs w:val="28"/>
        </w:rPr>
        <w:t xml:space="preserve">给排水</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早期转换（30天）</w:t>
      </w:r>
    </w:p>
    <w:p>
      <w:pPr>
        <w:ind w:left="0" w:right="0" w:firstLine="560"/>
        <w:spacing w:before="450" w:after="450" w:line="312" w:lineRule="auto"/>
      </w:pPr>
      <w:r>
        <w:rPr>
          <w:rFonts w:ascii="宋体" w:hAnsi="宋体" w:eastAsia="宋体" w:cs="宋体"/>
          <w:color w:val="000"/>
          <w:sz w:val="28"/>
          <w:szCs w:val="28"/>
        </w:rPr>
        <w:t xml:space="preserve">战时男女厕所、盥洗室、水箱间、洗消间内洗消槽、给排水管线、开水器、热水器</w:t>
      </w:r>
    </w:p>
    <w:p>
      <w:pPr>
        <w:ind w:left="0" w:right="0" w:firstLine="560"/>
        <w:spacing w:before="450" w:after="450" w:line="312" w:lineRule="auto"/>
      </w:pPr>
      <w:r>
        <w:rPr>
          <w:rFonts w:ascii="宋体" w:hAnsi="宋体" w:eastAsia="宋体" w:cs="宋体"/>
          <w:color w:val="000"/>
          <w:sz w:val="28"/>
          <w:szCs w:val="28"/>
        </w:rPr>
        <w:t xml:space="preserve">平时或战时制作；早期转换（30天内）完成临</w:t>
      </w:r>
    </w:p>
    <w:p>
      <w:pPr>
        <w:ind w:left="0" w:right="0" w:firstLine="560"/>
        <w:spacing w:before="450" w:after="450" w:line="312" w:lineRule="auto"/>
      </w:pPr>
      <w:r>
        <w:rPr>
          <w:rFonts w:ascii="宋体" w:hAnsi="宋体" w:eastAsia="宋体" w:cs="宋体"/>
          <w:color w:val="000"/>
          <w:sz w:val="28"/>
          <w:szCs w:val="28"/>
        </w:rPr>
        <w:t xml:space="preserve">战转换(15天）</w:t>
      </w:r>
    </w:p>
    <w:p>
      <w:pPr>
        <w:ind w:left="0" w:right="0" w:firstLine="560"/>
        <w:spacing w:before="450" w:after="450" w:line="312" w:lineRule="auto"/>
      </w:pPr>
      <w:r>
        <w:rPr>
          <w:rFonts w:ascii="宋体" w:hAnsi="宋体" w:eastAsia="宋体" w:cs="宋体"/>
          <w:color w:val="000"/>
          <w:sz w:val="28"/>
          <w:szCs w:val="28"/>
        </w:rPr>
        <w:t xml:space="preserve">战时使用的给水引入管、排水出户管</w:t>
      </w:r>
    </w:p>
    <w:p>
      <w:pPr>
        <w:ind w:left="0" w:right="0" w:firstLine="560"/>
        <w:spacing w:before="450" w:after="450" w:line="312" w:lineRule="auto"/>
      </w:pPr>
      <w:r>
        <w:rPr>
          <w:rFonts w:ascii="宋体" w:hAnsi="宋体" w:eastAsia="宋体" w:cs="宋体"/>
          <w:color w:val="000"/>
          <w:sz w:val="28"/>
          <w:szCs w:val="28"/>
        </w:rPr>
        <w:t xml:space="preserve">平时施工到位，并设阀门启闭</w:t>
      </w:r>
    </w:p>
    <w:p>
      <w:pPr>
        <w:ind w:left="0" w:right="0" w:firstLine="560"/>
        <w:spacing w:before="450" w:after="450" w:line="312" w:lineRule="auto"/>
      </w:pPr>
      <w:r>
        <w:rPr>
          <w:rFonts w:ascii="宋体" w:hAnsi="宋体" w:eastAsia="宋体" w:cs="宋体"/>
          <w:color w:val="000"/>
          <w:sz w:val="28"/>
          <w:szCs w:val="28"/>
        </w:rPr>
        <w:t xml:space="preserve">战时水箱清理消毒，管道、龙头安装</w:t>
      </w:r>
    </w:p>
    <w:p>
      <w:pPr>
        <w:ind w:left="0" w:right="0" w:firstLine="560"/>
        <w:spacing w:before="450" w:after="450" w:line="312" w:lineRule="auto"/>
      </w:pPr>
      <w:r>
        <w:rPr>
          <w:rFonts w:ascii="宋体" w:hAnsi="宋体" w:eastAsia="宋体" w:cs="宋体"/>
          <w:color w:val="000"/>
          <w:sz w:val="28"/>
          <w:szCs w:val="28"/>
        </w:rPr>
        <w:t xml:space="preserve">战时在临战转换（15天内）构筑完毕，在紧急转换（3天内）注水</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急转</w:t>
      </w:r>
    </w:p>
    <w:p>
      <w:pPr>
        <w:ind w:left="0" w:right="0" w:firstLine="560"/>
        <w:spacing w:before="450" w:after="450" w:line="312" w:lineRule="auto"/>
      </w:pPr>
      <w:r>
        <w:rPr>
          <w:rFonts w:ascii="宋体" w:hAnsi="宋体" w:eastAsia="宋体" w:cs="宋体"/>
          <w:color w:val="000"/>
          <w:sz w:val="28"/>
          <w:szCs w:val="28"/>
        </w:rPr>
        <w:t xml:space="preserve">换（3天）</w:t>
      </w:r>
    </w:p>
    <w:p>
      <w:pPr>
        <w:ind w:left="0" w:right="0" w:firstLine="560"/>
        <w:spacing w:before="450" w:after="450" w:line="312" w:lineRule="auto"/>
      </w:pPr>
      <w:r>
        <w:rPr>
          <w:rFonts w:ascii="宋体" w:hAnsi="宋体" w:eastAsia="宋体" w:cs="宋体"/>
          <w:color w:val="000"/>
          <w:sz w:val="28"/>
          <w:szCs w:val="28"/>
        </w:rPr>
        <w:t xml:space="preserve">平时上下水防护</w:t>
      </w:r>
    </w:p>
    <w:p>
      <w:pPr>
        <w:ind w:left="0" w:right="0" w:firstLine="560"/>
        <w:spacing w:before="450" w:after="450" w:line="312" w:lineRule="auto"/>
      </w:pPr>
      <w:r>
        <w:rPr>
          <w:rFonts w:ascii="宋体" w:hAnsi="宋体" w:eastAsia="宋体" w:cs="宋体"/>
          <w:color w:val="000"/>
          <w:sz w:val="28"/>
          <w:szCs w:val="28"/>
        </w:rPr>
        <w:t xml:space="preserve">紧急转换（3天内）关闭所有防护闸阀</w:t>
      </w:r>
    </w:p>
    <w:p>
      <w:pPr>
        <w:ind w:left="0" w:right="0" w:firstLine="560"/>
        <w:spacing w:before="450" w:after="450" w:line="312" w:lineRule="auto"/>
      </w:pPr>
      <w:r>
        <w:rPr>
          <w:rFonts w:ascii="宋体" w:hAnsi="宋体" w:eastAsia="宋体" w:cs="宋体"/>
          <w:color w:val="000"/>
          <w:sz w:val="28"/>
          <w:szCs w:val="28"/>
        </w:rPr>
        <w:t xml:space="preserve">电气部分</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期转换(30天)</w:t>
      </w:r>
    </w:p>
    <w:p>
      <w:pPr>
        <w:ind w:left="0" w:right="0" w:firstLine="560"/>
        <w:spacing w:before="450" w:after="450" w:line="312" w:lineRule="auto"/>
      </w:pPr>
      <w:r>
        <w:rPr>
          <w:rFonts w:ascii="宋体" w:hAnsi="宋体" w:eastAsia="宋体" w:cs="宋体"/>
          <w:color w:val="000"/>
          <w:sz w:val="28"/>
          <w:szCs w:val="28"/>
        </w:rPr>
        <w:t xml:space="preserve">平战使用功能转换</w:t>
      </w:r>
    </w:p>
    <w:p>
      <w:pPr>
        <w:ind w:left="0" w:right="0" w:firstLine="560"/>
        <w:spacing w:before="450" w:after="450" w:line="312" w:lineRule="auto"/>
      </w:pPr>
      <w:r>
        <w:rPr>
          <w:rFonts w:ascii="宋体" w:hAnsi="宋体" w:eastAsia="宋体" w:cs="宋体"/>
          <w:color w:val="000"/>
          <w:sz w:val="28"/>
          <w:szCs w:val="28"/>
        </w:rPr>
        <w:t xml:space="preserve">1、清点平时专用设备（风机、排水泵、消防设备等）。</w:t>
      </w:r>
    </w:p>
    <w:p>
      <w:pPr>
        <w:ind w:left="0" w:right="0" w:firstLine="560"/>
        <w:spacing w:before="450" w:after="450" w:line="312" w:lineRule="auto"/>
      </w:pPr>
      <w:r>
        <w:rPr>
          <w:rFonts w:ascii="宋体" w:hAnsi="宋体" w:eastAsia="宋体" w:cs="宋体"/>
          <w:color w:val="000"/>
          <w:sz w:val="28"/>
          <w:szCs w:val="28"/>
        </w:rPr>
        <w:t xml:space="preserve">2、检查平时已安装的战时用设备（通风方式控制箱、通风方式信号箱、防爆波呼唤按钮、水泵控制箱、战时排风机控制箱、战时进风机控制箱、人防总配电箱、照明灯具等）是否到位，电缆是否已敷设到位。3、确认战时电源型式（I、本工程内区域电站√；II、本工程外区域电站；III、无防爆波电缆井，利用EPS电源。）本工程属于</w:t>
      </w:r>
    </w:p>
    <w:p>
      <w:pPr>
        <w:ind w:left="0" w:right="0" w:firstLine="560"/>
        <w:spacing w:before="450" w:after="450" w:line="312" w:lineRule="auto"/>
      </w:pPr>
      <w:r>
        <w:rPr>
          <w:rFonts w:ascii="宋体" w:hAnsi="宋体" w:eastAsia="宋体" w:cs="宋体"/>
          <w:color w:val="000"/>
          <w:sz w:val="28"/>
          <w:szCs w:val="28"/>
        </w:rPr>
        <w:t xml:space="preserve">II类电源型式。</w:t>
      </w:r>
    </w:p>
    <w:p>
      <w:pPr>
        <w:ind w:left="0" w:right="0" w:firstLine="560"/>
        <w:spacing w:before="450" w:after="450" w:line="312" w:lineRule="auto"/>
      </w:pPr>
      <w:r>
        <w:rPr>
          <w:rFonts w:ascii="宋体" w:hAnsi="宋体" w:eastAsia="宋体" w:cs="宋体"/>
          <w:color w:val="000"/>
          <w:sz w:val="28"/>
          <w:szCs w:val="28"/>
        </w:rPr>
        <w:t xml:space="preserve">平时不安装，战时专用设备早期转换时限内采购</w:t>
      </w:r>
    </w:p>
    <w:p>
      <w:pPr>
        <w:ind w:left="0" w:right="0" w:firstLine="560"/>
        <w:spacing w:before="450" w:after="450" w:line="312" w:lineRule="auto"/>
      </w:pPr>
      <w:r>
        <w:rPr>
          <w:rFonts w:ascii="宋体" w:hAnsi="宋体" w:eastAsia="宋体" w:cs="宋体"/>
          <w:color w:val="000"/>
          <w:sz w:val="28"/>
          <w:szCs w:val="28"/>
        </w:rPr>
        <w:t xml:space="preserve">按电施图采购制造各配电柜，箱、插座、灯具、电缆、电线等。引接战时电源用电缆。</w:t>
      </w:r>
    </w:p>
    <w:p>
      <w:pPr>
        <w:ind w:left="0" w:right="0" w:firstLine="560"/>
        <w:spacing w:before="450" w:after="450" w:line="312" w:lineRule="auto"/>
      </w:pPr>
      <w:r>
        <w:rPr>
          <w:rFonts w:ascii="宋体" w:hAnsi="宋体" w:eastAsia="宋体" w:cs="宋体"/>
          <w:color w:val="000"/>
          <w:sz w:val="28"/>
          <w:szCs w:val="28"/>
        </w:rPr>
        <w:t xml:space="preserve">口部照明转换（主要用于人员掩蔽部）</w:t>
      </w:r>
    </w:p>
    <w:p>
      <w:pPr>
        <w:ind w:left="0" w:right="0" w:firstLine="560"/>
        <w:spacing w:before="450" w:after="450" w:line="312" w:lineRule="auto"/>
      </w:pPr>
      <w:r>
        <w:rPr>
          <w:rFonts w:ascii="宋体" w:hAnsi="宋体" w:eastAsia="宋体" w:cs="宋体"/>
          <w:color w:val="000"/>
          <w:sz w:val="28"/>
          <w:szCs w:val="28"/>
        </w:rPr>
        <w:t xml:space="preserve">1、检查主要出入口直通至室外的照明灯具，若转换前为从非人防区域引电的，应转换至从人防配电箱内引电源。（本工程在平时已解决）</w:t>
      </w:r>
    </w:p>
    <w:p>
      <w:pPr>
        <w:ind w:left="0" w:right="0" w:firstLine="560"/>
        <w:spacing w:before="450" w:after="450" w:line="312" w:lineRule="auto"/>
      </w:pPr>
      <w:r>
        <w:rPr>
          <w:rFonts w:ascii="宋体" w:hAnsi="宋体" w:eastAsia="宋体" w:cs="宋体"/>
          <w:color w:val="000"/>
          <w:sz w:val="28"/>
          <w:szCs w:val="28"/>
        </w:rPr>
        <w:t xml:space="preserve">2、吸顶灯具作防坠落处理。</w:t>
      </w:r>
    </w:p>
    <w:p>
      <w:pPr>
        <w:ind w:left="0" w:right="0" w:firstLine="560"/>
        <w:spacing w:before="450" w:after="450" w:line="312" w:lineRule="auto"/>
      </w:pPr>
      <w:r>
        <w:rPr>
          <w:rFonts w:ascii="宋体" w:hAnsi="宋体" w:eastAsia="宋体" w:cs="宋体"/>
          <w:color w:val="000"/>
          <w:sz w:val="28"/>
          <w:szCs w:val="28"/>
        </w:rPr>
        <w:t xml:space="preserve">电缆及防护密闭处理</w:t>
      </w:r>
    </w:p>
    <w:p>
      <w:pPr>
        <w:ind w:left="0" w:right="0" w:firstLine="560"/>
        <w:spacing w:before="450" w:after="450" w:line="312" w:lineRule="auto"/>
      </w:pPr>
      <w:r>
        <w:rPr>
          <w:rFonts w:ascii="宋体" w:hAnsi="宋体" w:eastAsia="宋体" w:cs="宋体"/>
          <w:color w:val="000"/>
          <w:sz w:val="28"/>
          <w:szCs w:val="28"/>
        </w:rPr>
        <w:t xml:space="preserve">1、平时多根电缆穿同一根密闭管的，此类电缆予以拆除。（平时弱电）</w:t>
      </w:r>
    </w:p>
    <w:p>
      <w:pPr>
        <w:ind w:left="0" w:right="0" w:firstLine="560"/>
        <w:spacing w:before="450" w:after="450" w:line="312" w:lineRule="auto"/>
      </w:pPr>
      <w:r>
        <w:rPr>
          <w:rFonts w:ascii="宋体" w:hAnsi="宋体" w:eastAsia="宋体" w:cs="宋体"/>
          <w:color w:val="000"/>
          <w:sz w:val="28"/>
          <w:szCs w:val="28"/>
        </w:rPr>
        <w:t xml:space="preserve">2、战时不使用的电缆、电线进行接地处理。（平时弱电）</w:t>
      </w:r>
    </w:p>
    <w:p>
      <w:pPr>
        <w:ind w:left="0" w:right="0" w:firstLine="560"/>
        <w:spacing w:before="450" w:after="450" w:line="312" w:lineRule="auto"/>
      </w:pPr>
      <w:r>
        <w:rPr>
          <w:rFonts w:ascii="宋体" w:hAnsi="宋体" w:eastAsia="宋体" w:cs="宋体"/>
          <w:color w:val="000"/>
          <w:sz w:val="28"/>
          <w:szCs w:val="28"/>
        </w:rPr>
        <w:t xml:space="preserve">3、进行防护密闭或密闭封堵。</w:t>
      </w:r>
    </w:p>
    <w:p>
      <w:pPr>
        <w:ind w:left="0" w:right="0" w:firstLine="560"/>
        <w:spacing w:before="450" w:after="450" w:line="312" w:lineRule="auto"/>
      </w:pPr>
      <w:r>
        <w:rPr>
          <w:rFonts w:ascii="宋体" w:hAnsi="宋体" w:eastAsia="宋体" w:cs="宋体"/>
          <w:color w:val="000"/>
          <w:sz w:val="28"/>
          <w:szCs w:val="28"/>
        </w:rPr>
        <w:t xml:space="preserve">平时施工时做好总等电位处理，战时作接地处理。</w:t>
      </w:r>
    </w:p>
    <w:p>
      <w:pPr>
        <w:ind w:left="0" w:right="0" w:firstLine="560"/>
        <w:spacing w:before="450" w:after="450" w:line="312" w:lineRule="auto"/>
      </w:pPr>
      <w:r>
        <w:rPr>
          <w:rFonts w:ascii="宋体" w:hAnsi="宋体" w:eastAsia="宋体" w:cs="宋体"/>
          <w:color w:val="000"/>
          <w:sz w:val="28"/>
          <w:szCs w:val="28"/>
        </w:rPr>
        <w:t xml:space="preserve">1、检查工程内公用管道、金属构件、设备金属外壳、电缆金属外护层是已否作等电位连接。</w:t>
      </w:r>
    </w:p>
    <w:p>
      <w:pPr>
        <w:ind w:left="0" w:right="0" w:firstLine="560"/>
        <w:spacing w:before="450" w:after="450" w:line="312" w:lineRule="auto"/>
      </w:pPr>
      <w:r>
        <w:rPr>
          <w:rFonts w:ascii="宋体" w:hAnsi="宋体" w:eastAsia="宋体" w:cs="宋体"/>
          <w:color w:val="000"/>
          <w:sz w:val="28"/>
          <w:szCs w:val="28"/>
        </w:rPr>
        <w:t xml:space="preserve">平时不安装，口部预留密闭套管。战时通信器材及设施安装</w:t>
      </w:r>
    </w:p>
    <w:p>
      <w:pPr>
        <w:ind w:left="0" w:right="0" w:firstLine="560"/>
        <w:spacing w:before="450" w:after="450" w:line="312" w:lineRule="auto"/>
      </w:pPr>
      <w:r>
        <w:rPr>
          <w:rFonts w:ascii="宋体" w:hAnsi="宋体" w:eastAsia="宋体" w:cs="宋体"/>
          <w:color w:val="000"/>
          <w:sz w:val="28"/>
          <w:szCs w:val="28"/>
        </w:rPr>
        <w:t xml:space="preserve">1、在办公、医疗、病房、值班室、防化值班室、发电机房、控制室、风机房内设置电话分机。</w:t>
      </w:r>
    </w:p>
    <w:p>
      <w:pPr>
        <w:ind w:left="0" w:right="0" w:firstLine="560"/>
        <w:spacing w:before="450" w:after="450" w:line="312" w:lineRule="auto"/>
      </w:pPr>
      <w:r>
        <w:rPr>
          <w:rFonts w:ascii="宋体" w:hAnsi="宋体" w:eastAsia="宋体" w:cs="宋体"/>
          <w:color w:val="000"/>
          <w:sz w:val="28"/>
          <w:szCs w:val="28"/>
        </w:rPr>
        <w:t xml:space="preserve">2、音响警报接收设备、应急通信设备安装、调试。</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战转换(15天)</w:t>
      </w:r>
    </w:p>
    <w:p>
      <w:pPr>
        <w:ind w:left="0" w:right="0" w:firstLine="560"/>
        <w:spacing w:before="450" w:after="450" w:line="312" w:lineRule="auto"/>
      </w:pPr>
      <w:r>
        <w:rPr>
          <w:rFonts w:ascii="宋体" w:hAnsi="宋体" w:eastAsia="宋体" w:cs="宋体"/>
          <w:color w:val="000"/>
          <w:sz w:val="28"/>
          <w:szCs w:val="28"/>
        </w:rPr>
        <w:t xml:space="preserve">平时不安装，战时安装</w:t>
      </w:r>
    </w:p>
    <w:p>
      <w:pPr>
        <w:ind w:left="0" w:right="0" w:firstLine="560"/>
        <w:spacing w:before="450" w:after="450" w:line="312" w:lineRule="auto"/>
      </w:pPr>
      <w:r>
        <w:rPr>
          <w:rFonts w:ascii="宋体" w:hAnsi="宋体" w:eastAsia="宋体" w:cs="宋体"/>
          <w:color w:val="000"/>
          <w:sz w:val="28"/>
          <w:szCs w:val="28"/>
        </w:rPr>
        <w:t xml:space="preserve">设备安装、调试。</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急转</w:t>
      </w:r>
    </w:p>
    <w:p>
      <w:pPr>
        <w:ind w:left="0" w:right="0" w:firstLine="560"/>
        <w:spacing w:before="450" w:after="450" w:line="312" w:lineRule="auto"/>
      </w:pPr>
      <w:r>
        <w:rPr>
          <w:rFonts w:ascii="宋体" w:hAnsi="宋体" w:eastAsia="宋体" w:cs="宋体"/>
          <w:color w:val="000"/>
          <w:sz w:val="28"/>
          <w:szCs w:val="28"/>
        </w:rPr>
        <w:t xml:space="preserve">换（3天）</w:t>
      </w:r>
    </w:p>
    <w:p>
      <w:pPr>
        <w:ind w:left="0" w:right="0" w:firstLine="560"/>
        <w:spacing w:before="450" w:after="450" w:line="312" w:lineRule="auto"/>
      </w:pPr>
      <w:r>
        <w:rPr>
          <w:rFonts w:ascii="宋体" w:hAnsi="宋体" w:eastAsia="宋体" w:cs="宋体"/>
          <w:color w:val="000"/>
          <w:sz w:val="28"/>
          <w:szCs w:val="28"/>
        </w:rPr>
        <w:t xml:space="preserve">电气系统</w:t>
      </w:r>
    </w:p>
    <w:p>
      <w:pPr>
        <w:ind w:left="0" w:right="0" w:firstLine="560"/>
        <w:spacing w:before="450" w:after="450" w:line="312" w:lineRule="auto"/>
      </w:pPr>
      <w:r>
        <w:rPr>
          <w:rFonts w:ascii="宋体" w:hAnsi="宋体" w:eastAsia="宋体" w:cs="宋体"/>
          <w:color w:val="000"/>
          <w:sz w:val="28"/>
          <w:szCs w:val="28"/>
        </w:rPr>
        <w:t xml:space="preserve">电气系统调试、维护</w:t>
      </w:r>
    </w:p>
    <w:p>
      <w:pPr>
        <w:ind w:left="0" w:right="0" w:firstLine="560"/>
        <w:spacing w:before="450" w:after="450" w:line="312" w:lineRule="auto"/>
      </w:pPr>
      <w:r>
        <w:rPr>
          <w:rFonts w:ascii="宋体" w:hAnsi="宋体" w:eastAsia="宋体" w:cs="宋体"/>
          <w:color w:val="000"/>
          <w:sz w:val="28"/>
          <w:szCs w:val="28"/>
        </w:rPr>
        <w:t xml:space="preserve">五、平时功能及防火设计</w:t>
      </w:r>
    </w:p>
    <w:p>
      <w:pPr>
        <w:ind w:left="0" w:right="0" w:firstLine="560"/>
        <w:spacing w:before="450" w:after="450" w:line="312" w:lineRule="auto"/>
      </w:pPr>
      <w:r>
        <w:rPr>
          <w:rFonts w:ascii="宋体" w:hAnsi="宋体" w:eastAsia="宋体" w:cs="宋体"/>
          <w:color w:val="000"/>
          <w:sz w:val="28"/>
          <w:szCs w:val="28"/>
        </w:rPr>
        <w:t xml:space="preserve">1、本人防工程平时作为地下汽车库使用；人防区共设2个防火分区，地下汽车库防火分区面积小于4000</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2、本地下室共可停小型车72辆：其中地下一层停车位23辆，地下二层停车位49辆；03地块地下二层设置1条7米宽双车道供上下连通使用；04地块设置一条不小于4米的单车道作为汽车出入口直通室外。</w:t>
      </w:r>
    </w:p>
    <w:p>
      <w:pPr>
        <w:ind w:left="0" w:right="0" w:firstLine="560"/>
        <w:spacing w:before="450" w:after="450" w:line="312" w:lineRule="auto"/>
      </w:pPr>
      <w:r>
        <w:rPr>
          <w:rFonts w:ascii="宋体" w:hAnsi="宋体" w:eastAsia="宋体" w:cs="宋体"/>
          <w:color w:val="000"/>
          <w:sz w:val="28"/>
          <w:szCs w:val="28"/>
        </w:rPr>
        <w:t xml:space="preserve">3、地下室汽车库区每个防火分区均设2个直通室外出口，疏散距离满足60米要求。</w:t>
      </w:r>
    </w:p>
    <w:p>
      <w:pPr>
        <w:ind w:left="0" w:right="0" w:firstLine="560"/>
        <w:spacing w:before="450" w:after="450" w:line="312" w:lineRule="auto"/>
      </w:pPr>
      <w:r>
        <w:rPr>
          <w:rFonts w:ascii="宋体" w:hAnsi="宋体" w:eastAsia="宋体" w:cs="宋体"/>
          <w:color w:val="000"/>
          <w:sz w:val="28"/>
          <w:szCs w:val="28"/>
        </w:rPr>
        <w:t xml:space="preserve">4、汽车库内按0.5%找坡，坡向集水井。</w:t>
      </w:r>
    </w:p>
    <w:p>
      <w:pPr>
        <w:ind w:left="0" w:right="0" w:firstLine="560"/>
        <w:spacing w:before="450" w:after="450" w:line="312" w:lineRule="auto"/>
      </w:pPr>
      <w:r>
        <w:rPr>
          <w:rFonts w:ascii="宋体" w:hAnsi="宋体" w:eastAsia="宋体" w:cs="宋体"/>
          <w:color w:val="000"/>
          <w:sz w:val="28"/>
          <w:szCs w:val="28"/>
        </w:rPr>
        <w:t xml:space="preserve">5、所有防火隔墙耐火等级均为１级，均构筑到顶，不得留有空隙。管道穿越防火墙时，均应用防火材料将缝隙填密实，、通风管道设置防火阀。</w:t>
      </w:r>
    </w:p>
    <w:p>
      <w:pPr>
        <w:ind w:left="0" w:right="0" w:firstLine="560"/>
        <w:spacing w:before="450" w:after="450" w:line="312" w:lineRule="auto"/>
      </w:pPr>
      <w:r>
        <w:rPr>
          <w:rFonts w:ascii="宋体" w:hAnsi="宋体" w:eastAsia="宋体" w:cs="宋体"/>
          <w:color w:val="000"/>
          <w:sz w:val="28"/>
          <w:szCs w:val="28"/>
        </w:rPr>
        <w:t xml:space="preserve">六、防排水设计</w:t>
      </w:r>
    </w:p>
    <w:p>
      <w:pPr>
        <w:ind w:left="0" w:right="0" w:firstLine="560"/>
        <w:spacing w:before="450" w:after="450" w:line="312" w:lineRule="auto"/>
      </w:pPr>
      <w:r>
        <w:rPr>
          <w:rFonts w:ascii="宋体" w:hAnsi="宋体" w:eastAsia="宋体" w:cs="宋体"/>
          <w:color w:val="000"/>
          <w:sz w:val="28"/>
          <w:szCs w:val="28"/>
        </w:rPr>
        <w:t xml:space="preserve">１.本工程防水等级为一级,采用结构全断面的防、排水设计，以结构自防水为主，底板、顶板、外墙做加强措施。各项要求及细部构造作法分述如下：底板采用防水涂料外防作法防水，外墙采用防水卷材防水工程细部变形缝、施工缝、后浇带、穿墙管、预埋件等专项防水见设计图集《地下建筑防水构造》中相关作法。</w:t>
      </w:r>
    </w:p>
    <w:p>
      <w:pPr>
        <w:ind w:left="0" w:right="0" w:firstLine="560"/>
        <w:spacing w:before="450" w:after="450" w:line="312" w:lineRule="auto"/>
      </w:pPr>
      <w:r>
        <w:rPr>
          <w:rFonts w:ascii="宋体" w:hAnsi="宋体" w:eastAsia="宋体" w:cs="宋体"/>
          <w:color w:val="000"/>
          <w:sz w:val="28"/>
          <w:szCs w:val="28"/>
        </w:rPr>
        <w:t xml:space="preserve">2.口部第一道防护门与最里一道密闭门之间及水库、扩散室等采用结构自防水，抗渗等级P6。</w:t>
      </w:r>
    </w:p>
    <w:p>
      <w:pPr>
        <w:ind w:left="0" w:right="0" w:firstLine="560"/>
        <w:spacing w:before="450" w:after="450" w:line="312" w:lineRule="auto"/>
      </w:pPr>
      <w:r>
        <w:rPr>
          <w:rFonts w:ascii="宋体" w:hAnsi="宋体" w:eastAsia="宋体" w:cs="宋体"/>
          <w:color w:val="000"/>
          <w:sz w:val="28"/>
          <w:szCs w:val="28"/>
        </w:rPr>
        <w:t xml:space="preserve">3.主体建筑排水均采用机械排水。</w:t>
      </w:r>
    </w:p>
    <w:p>
      <w:pPr>
        <w:ind w:left="0" w:right="0" w:firstLine="560"/>
        <w:spacing w:before="450" w:after="450" w:line="312" w:lineRule="auto"/>
      </w:pPr>
      <w:r>
        <w:rPr>
          <w:rFonts w:ascii="宋体" w:hAnsi="宋体" w:eastAsia="宋体" w:cs="宋体"/>
          <w:color w:val="000"/>
          <w:sz w:val="28"/>
          <w:szCs w:val="28"/>
        </w:rPr>
        <w:t xml:space="preserve">七、环境保护与节能设计</w:t>
      </w:r>
    </w:p>
    <w:p>
      <w:pPr>
        <w:ind w:left="0" w:right="0" w:firstLine="560"/>
        <w:spacing w:before="450" w:after="450" w:line="312" w:lineRule="auto"/>
      </w:pPr>
      <w:r>
        <w:rPr>
          <w:rFonts w:ascii="宋体" w:hAnsi="宋体" w:eastAsia="宋体" w:cs="宋体"/>
          <w:color w:val="000"/>
          <w:sz w:val="28"/>
          <w:szCs w:val="28"/>
        </w:rPr>
        <w:t xml:space="preserve">汽车库的排烟竖井在战时为排风口，平时作为排汽车尾气和火灾时的消防排烟。由于地下室的开口较小，空气流通不畅，如不及时高空排放尾气，那么汽车排放出大量的一氧化碳、碳氢化合物、氮氧化物、细微颗将会在车库里堆积，最后造成停车人的窒息甚至死亡。如果车库的汽车尾气没有高空排放，那么地坪表面的尾气通过大气化学作用会生成光化学烟雾、酸沉降等二次污染物。</w:t>
      </w:r>
    </w:p>
    <w:p>
      <w:pPr>
        <w:ind w:left="0" w:right="0" w:firstLine="560"/>
        <w:spacing w:before="450" w:after="450" w:line="312" w:lineRule="auto"/>
      </w:pPr>
      <w:r>
        <w:rPr>
          <w:rFonts w:ascii="宋体" w:hAnsi="宋体" w:eastAsia="宋体" w:cs="宋体"/>
          <w:color w:val="000"/>
          <w:sz w:val="28"/>
          <w:szCs w:val="28"/>
        </w:rPr>
        <w:t xml:space="preserve">本工程每个防火分区均采用机械进行高空排烟，以满足环保要求。</w:t>
      </w:r>
    </w:p>
    <w:p>
      <w:pPr>
        <w:ind w:left="0" w:right="0" w:firstLine="560"/>
        <w:spacing w:before="450" w:after="450" w:line="312" w:lineRule="auto"/>
      </w:pPr>
      <w:r>
        <w:rPr>
          <w:rFonts w:ascii="宋体" w:hAnsi="宋体" w:eastAsia="宋体" w:cs="宋体"/>
          <w:color w:val="000"/>
          <w:sz w:val="28"/>
          <w:szCs w:val="28"/>
        </w:rPr>
        <w:t xml:space="preserve">本工程设置节能保温措施，在顶板及侧墙外侧设置30mm厚聚苯板保温。</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工程内200厚砖墙采用M7.5水泥砂浆砌筑，在砖墙的交接处设钢筋混凝土构造柱，砖墙长超过4m增设一构造柱，竖向每５００设２Ф６拉接钢筋一道与构造柱或钢筋混凝土（混凝土）墙相连，砖墙在吊顶处均设一道水平圈梁。</w:t>
      </w:r>
    </w:p>
    <w:p>
      <w:pPr>
        <w:ind w:left="0" w:right="0" w:firstLine="560"/>
        <w:spacing w:before="450" w:after="450" w:line="312" w:lineRule="auto"/>
      </w:pPr>
      <w:r>
        <w:rPr>
          <w:rFonts w:ascii="宋体" w:hAnsi="宋体" w:eastAsia="宋体" w:cs="宋体"/>
          <w:color w:val="000"/>
          <w:sz w:val="28"/>
          <w:szCs w:val="28"/>
        </w:rPr>
        <w:t xml:space="preserve">装修材料应满足防火、防潮、防腐的要求。</w:t>
      </w:r>
    </w:p>
    <w:p>
      <w:pPr>
        <w:ind w:left="0" w:right="0" w:firstLine="560"/>
        <w:spacing w:before="450" w:after="450" w:line="312" w:lineRule="auto"/>
      </w:pPr>
      <w:r>
        <w:rPr>
          <w:rFonts w:ascii="宋体" w:hAnsi="宋体" w:eastAsia="宋体" w:cs="宋体"/>
          <w:color w:val="000"/>
          <w:sz w:val="28"/>
          <w:szCs w:val="28"/>
        </w:rPr>
        <w:t xml:space="preserve">人防结构设计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留下单元XH1306-02地块-人防地下室工程位于杭州市西湖区。</w:t>
      </w:r>
    </w:p>
    <w:p>
      <w:pPr>
        <w:ind w:left="0" w:right="0" w:firstLine="560"/>
        <w:spacing w:before="450" w:after="450" w:line="312" w:lineRule="auto"/>
      </w:pPr>
      <w:r>
        <w:rPr>
          <w:rFonts w:ascii="宋体" w:hAnsi="宋体" w:eastAsia="宋体" w:cs="宋体"/>
          <w:color w:val="000"/>
          <w:sz w:val="28"/>
          <w:szCs w:val="28"/>
        </w:rPr>
        <w:t xml:space="preserve">本工程所属地下室为地下一层，其中人防工程建筑面积：5182.46㎡；本次设计仅为地下室人防工程。</w:t>
      </w:r>
    </w:p>
    <w:p>
      <w:pPr>
        <w:ind w:left="0" w:right="0" w:firstLine="560"/>
        <w:spacing w:before="450" w:after="450" w:line="312" w:lineRule="auto"/>
      </w:pPr>
      <w:r>
        <w:rPr>
          <w:rFonts w:ascii="宋体" w:hAnsi="宋体" w:eastAsia="宋体" w:cs="宋体"/>
          <w:color w:val="000"/>
          <w:sz w:val="28"/>
          <w:szCs w:val="28"/>
        </w:rPr>
        <w:t xml:space="preserve">本人防工程平时功能为地下停车库，二等员掩蔽工程。地下室非人防部分详见杭州九米建筑设计有限公司。</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(一)、设计规范</w:t>
      </w:r>
    </w:p>
    <w:p>
      <w:pPr>
        <w:ind w:left="0" w:right="0" w:firstLine="560"/>
        <w:spacing w:before="450" w:after="450" w:line="312" w:lineRule="auto"/>
      </w:pPr>
      <w:r>
        <w:rPr>
          <w:rFonts w:ascii="宋体" w:hAnsi="宋体" w:eastAsia="宋体" w:cs="宋体"/>
          <w:color w:val="000"/>
          <w:sz w:val="28"/>
          <w:szCs w:val="28"/>
        </w:rPr>
        <w:t xml:space="preserve">1、《人民防空工程设计规范》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50225-2024；</w:t>
      </w:r>
    </w:p>
    <w:p>
      <w:pPr>
        <w:ind w:left="0" w:right="0" w:firstLine="560"/>
        <w:spacing w:before="450" w:after="450" w:line="312" w:lineRule="auto"/>
      </w:pPr>
      <w:r>
        <w:rPr>
          <w:rFonts w:ascii="宋体" w:hAnsi="宋体" w:eastAsia="宋体" w:cs="宋体"/>
          <w:color w:val="000"/>
          <w:sz w:val="28"/>
          <w:szCs w:val="28"/>
        </w:rPr>
        <w:t xml:space="preserve">2、《人民防空地下室设计规范》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50038-2024；</w:t>
      </w:r>
    </w:p>
    <w:p>
      <w:pPr>
        <w:ind w:left="0" w:right="0" w:firstLine="560"/>
        <w:spacing w:before="450" w:after="450" w:line="312" w:lineRule="auto"/>
      </w:pPr>
      <w:r>
        <w:rPr>
          <w:rFonts w:ascii="宋体" w:hAnsi="宋体" w:eastAsia="宋体" w:cs="宋体"/>
          <w:color w:val="000"/>
          <w:sz w:val="28"/>
          <w:szCs w:val="28"/>
        </w:rPr>
        <w:t xml:space="preserve">3、《混凝土结构设计规范》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50010-2024</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4、《建筑结构荷载规范》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50009-2024；</w:t>
      </w:r>
    </w:p>
    <w:p>
      <w:pPr>
        <w:ind w:left="0" w:right="0" w:firstLine="560"/>
        <w:spacing w:before="450" w:after="450" w:line="312" w:lineRule="auto"/>
      </w:pPr>
      <w:r>
        <w:rPr>
          <w:rFonts w:ascii="宋体" w:hAnsi="宋体" w:eastAsia="宋体" w:cs="宋体"/>
          <w:color w:val="000"/>
          <w:sz w:val="28"/>
          <w:szCs w:val="28"/>
        </w:rPr>
        <w:t xml:space="preserve">5、《建筑抗震设计规范》</w:t>
      </w:r>
    </w:p>
    <w:p>
      <w:pPr>
        <w:ind w:left="0" w:right="0" w:firstLine="560"/>
        <w:spacing w:before="450" w:after="450" w:line="312" w:lineRule="auto"/>
      </w:pPr>
      <w:r>
        <w:rPr>
          <w:rFonts w:ascii="宋体" w:hAnsi="宋体" w:eastAsia="宋体" w:cs="宋体"/>
          <w:color w:val="000"/>
          <w:sz w:val="28"/>
          <w:szCs w:val="28"/>
        </w:rPr>
        <w:t xml:space="preserve">GBJ</w:t>
      </w:r>
    </w:p>
    <w:p>
      <w:pPr>
        <w:ind w:left="0" w:right="0" w:firstLine="560"/>
        <w:spacing w:before="450" w:after="450" w:line="312" w:lineRule="auto"/>
      </w:pPr>
      <w:r>
        <w:rPr>
          <w:rFonts w:ascii="宋体" w:hAnsi="宋体" w:eastAsia="宋体" w:cs="宋体"/>
          <w:color w:val="000"/>
          <w:sz w:val="28"/>
          <w:szCs w:val="28"/>
        </w:rPr>
        <w:t xml:space="preserve">50011-2024</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6、《地下工程防水技术规范》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50108-2024；</w:t>
      </w:r>
    </w:p>
    <w:p>
      <w:pPr>
        <w:ind w:left="0" w:right="0" w:firstLine="560"/>
        <w:spacing w:before="450" w:after="450" w:line="312" w:lineRule="auto"/>
      </w:pPr>
      <w:r>
        <w:rPr>
          <w:rFonts w:ascii="宋体" w:hAnsi="宋体" w:eastAsia="宋体" w:cs="宋体"/>
          <w:color w:val="000"/>
          <w:sz w:val="28"/>
          <w:szCs w:val="28"/>
        </w:rPr>
        <w:t xml:space="preserve">7、《建筑桩基技术规范》</w:t>
      </w:r>
    </w:p>
    <w:p>
      <w:pPr>
        <w:ind w:left="0" w:right="0" w:firstLine="560"/>
        <w:spacing w:before="450" w:after="450" w:line="312" w:lineRule="auto"/>
      </w:pPr>
      <w:r>
        <w:rPr>
          <w:rFonts w:ascii="宋体" w:hAnsi="宋体" w:eastAsia="宋体" w:cs="宋体"/>
          <w:color w:val="000"/>
          <w:sz w:val="28"/>
          <w:szCs w:val="28"/>
        </w:rPr>
        <w:t xml:space="preserve">JGJ</w:t>
      </w:r>
    </w:p>
    <w:p>
      <w:pPr>
        <w:ind w:left="0" w:right="0" w:firstLine="560"/>
        <w:spacing w:before="450" w:after="450" w:line="312" w:lineRule="auto"/>
      </w:pPr>
      <w:r>
        <w:rPr>
          <w:rFonts w:ascii="宋体" w:hAnsi="宋体" w:eastAsia="宋体" w:cs="宋体"/>
          <w:color w:val="000"/>
          <w:sz w:val="28"/>
          <w:szCs w:val="28"/>
        </w:rPr>
        <w:t xml:space="preserve">94-2024；</w:t>
      </w:r>
    </w:p>
    <w:p>
      <w:pPr>
        <w:ind w:left="0" w:right="0" w:firstLine="560"/>
        <w:spacing w:before="450" w:after="450" w:line="312" w:lineRule="auto"/>
      </w:pPr>
      <w:r>
        <w:rPr>
          <w:rFonts w:ascii="宋体" w:hAnsi="宋体" w:eastAsia="宋体" w:cs="宋体"/>
          <w:color w:val="000"/>
          <w:sz w:val="28"/>
          <w:szCs w:val="28"/>
        </w:rPr>
        <w:t xml:space="preserve">8、《建筑地基基础设计规范》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50007-2024；</w:t>
      </w:r>
    </w:p>
    <w:p>
      <w:pPr>
        <w:ind w:left="0" w:right="0" w:firstLine="560"/>
        <w:spacing w:before="450" w:after="450" w:line="312" w:lineRule="auto"/>
      </w:pPr>
      <w:r>
        <w:rPr>
          <w:rFonts w:ascii="宋体" w:hAnsi="宋体" w:eastAsia="宋体" w:cs="宋体"/>
          <w:color w:val="000"/>
          <w:sz w:val="28"/>
          <w:szCs w:val="28"/>
        </w:rPr>
        <w:t xml:space="preserve">9、国家现行的有关技术规范、规程及标准。</w:t>
      </w:r>
    </w:p>
    <w:p>
      <w:pPr>
        <w:ind w:left="0" w:right="0" w:firstLine="560"/>
        <w:spacing w:before="450" w:after="450" w:line="312" w:lineRule="auto"/>
      </w:pPr>
      <w:r>
        <w:rPr>
          <w:rFonts w:ascii="宋体" w:hAnsi="宋体" w:eastAsia="宋体" w:cs="宋体"/>
          <w:color w:val="000"/>
          <w:sz w:val="28"/>
          <w:szCs w:val="28"/>
        </w:rPr>
        <w:t xml:space="preserve">(二)、工程地质情况</w:t>
      </w:r>
    </w:p>
    <w:p>
      <w:pPr>
        <w:ind w:left="0" w:right="0" w:firstLine="560"/>
        <w:spacing w:before="450" w:after="450" w:line="312" w:lineRule="auto"/>
      </w:pPr>
      <w:r>
        <w:rPr>
          <w:rFonts w:ascii="宋体" w:hAnsi="宋体" w:eastAsia="宋体" w:cs="宋体"/>
          <w:color w:val="000"/>
          <w:sz w:val="28"/>
          <w:szCs w:val="28"/>
        </w:rPr>
        <w:t xml:space="preserve">暂无工程地质资料，基础由地面院公司设计。</w:t>
      </w:r>
    </w:p>
    <w:p>
      <w:pPr>
        <w:ind w:left="0" w:right="0" w:firstLine="560"/>
        <w:spacing w:before="450" w:after="450" w:line="312" w:lineRule="auto"/>
      </w:pPr>
      <w:r>
        <w:rPr>
          <w:rFonts w:ascii="宋体" w:hAnsi="宋体" w:eastAsia="宋体" w:cs="宋体"/>
          <w:color w:val="000"/>
          <w:sz w:val="28"/>
          <w:szCs w:val="28"/>
        </w:rPr>
        <w:t xml:space="preserve">（三）、荷载取值</w:t>
      </w:r>
    </w:p>
    <w:p>
      <w:pPr>
        <w:ind w:left="0" w:right="0" w:firstLine="560"/>
        <w:spacing w:before="450" w:after="450" w:line="312" w:lineRule="auto"/>
      </w:pPr>
      <w:r>
        <w:rPr>
          <w:rFonts w:ascii="宋体" w:hAnsi="宋体" w:eastAsia="宋体" w:cs="宋体"/>
          <w:color w:val="000"/>
          <w:sz w:val="28"/>
          <w:szCs w:val="28"/>
        </w:rPr>
        <w:t xml:space="preserve">1、平时荷载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恒载：33.4</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面层：20.0</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覆土：18.0</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顶板自重：25.0</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吊顶及设备：1.0</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活荷载</w:t>
      </w:r>
    </w:p>
    <w:p>
      <w:pPr>
        <w:ind w:left="0" w:right="0" w:firstLine="560"/>
        <w:spacing w:before="450" w:after="450" w:line="312" w:lineRule="auto"/>
      </w:pPr>
      <w:r>
        <w:rPr>
          <w:rFonts w:ascii="宋体" w:hAnsi="宋体" w:eastAsia="宋体" w:cs="宋体"/>
          <w:color w:val="000"/>
          <w:sz w:val="28"/>
          <w:szCs w:val="28"/>
        </w:rPr>
        <w:t xml:space="preserve">室外客车通道（停车库）：4.0</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消防车道（消防登高带）：20</w:t>
      </w:r>
    </w:p>
    <w:p>
      <w:pPr>
        <w:ind w:left="0" w:right="0" w:firstLine="560"/>
        <w:spacing w:before="450" w:after="450" w:line="312" w:lineRule="auto"/>
      </w:pPr>
      <w:r>
        <w:rPr>
          <w:rFonts w:ascii="宋体" w:hAnsi="宋体" w:eastAsia="宋体" w:cs="宋体"/>
          <w:color w:val="000"/>
          <w:sz w:val="28"/>
          <w:szCs w:val="28"/>
        </w:rPr>
        <w:t xml:space="preserve">kN/m2（根据覆土情况折减）</w:t>
      </w:r>
    </w:p>
    <w:p>
      <w:pPr>
        <w:ind w:left="0" w:right="0" w:firstLine="560"/>
        <w:spacing w:before="450" w:after="450" w:line="312" w:lineRule="auto"/>
      </w:pPr>
      <w:r>
        <w:rPr>
          <w:rFonts w:ascii="宋体" w:hAnsi="宋体" w:eastAsia="宋体" w:cs="宋体"/>
          <w:color w:val="000"/>
          <w:sz w:val="28"/>
          <w:szCs w:val="28"/>
        </w:rPr>
        <w:t xml:space="preserve">通风机房、电梯机房：7.0</w:t>
      </w:r>
    </w:p>
    <w:p>
      <w:pPr>
        <w:ind w:left="0" w:right="0" w:firstLine="560"/>
        <w:spacing w:before="450" w:after="450" w:line="312" w:lineRule="auto"/>
      </w:pPr>
      <w:r>
        <w:rPr>
          <w:rFonts w:ascii="宋体" w:hAnsi="宋体" w:eastAsia="宋体" w:cs="宋体"/>
          <w:color w:val="000"/>
          <w:sz w:val="28"/>
          <w:szCs w:val="28"/>
        </w:rPr>
        <w:t xml:space="preserve">kN/m22、战时荷载（人防等效静荷载）（覆土按1.7m考虑）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常规武器作用（常6级</w:t>
      </w:r>
    </w:p>
    <w:p>
      <w:pPr>
        <w:ind w:left="0" w:right="0" w:firstLine="560"/>
        <w:spacing w:before="450" w:after="450" w:line="312" w:lineRule="auto"/>
      </w:pPr>
      <w:r>
        <w:rPr>
          <w:rFonts w:ascii="宋体" w:hAnsi="宋体" w:eastAsia="宋体" w:cs="宋体"/>
          <w:color w:val="000"/>
          <w:sz w:val="28"/>
          <w:szCs w:val="28"/>
        </w:rPr>
        <w:t xml:space="preserve">标准值）</w:t>
      </w:r>
    </w:p>
    <w:p>
      <w:pPr>
        <w:ind w:left="0" w:right="0" w:firstLine="560"/>
        <w:spacing w:before="450" w:after="450" w:line="312" w:lineRule="auto"/>
      </w:pPr>
      <w:r>
        <w:rPr>
          <w:rFonts w:ascii="宋体" w:hAnsi="宋体" w:eastAsia="宋体" w:cs="宋体"/>
          <w:color w:val="000"/>
          <w:sz w:val="28"/>
          <w:szCs w:val="28"/>
        </w:rPr>
        <w:t xml:space="preserve">顶板：qce1=</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外墙：qce2=</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底板：不考虑</w:t>
      </w:r>
    </w:p>
    <w:p>
      <w:pPr>
        <w:ind w:left="0" w:right="0" w:firstLine="560"/>
        <w:spacing w:before="450" w:after="450" w:line="312" w:lineRule="auto"/>
      </w:pPr>
      <w:r>
        <w:rPr>
          <w:rFonts w:ascii="宋体" w:hAnsi="宋体" w:eastAsia="宋体" w:cs="宋体"/>
          <w:color w:val="000"/>
          <w:sz w:val="28"/>
          <w:szCs w:val="28"/>
        </w:rPr>
        <w:t xml:space="preserve">隔墙：a.单元隔墙：不考虑</w:t>
      </w:r>
    </w:p>
    <w:p>
      <w:pPr>
        <w:ind w:left="0" w:right="0" w:firstLine="560"/>
        <w:spacing w:before="450" w:after="450" w:line="312" w:lineRule="auto"/>
      </w:pPr>
      <w:r>
        <w:rPr>
          <w:rFonts w:ascii="宋体" w:hAnsi="宋体" w:eastAsia="宋体" w:cs="宋体"/>
          <w:color w:val="000"/>
          <w:sz w:val="28"/>
          <w:szCs w:val="28"/>
        </w:rPr>
        <w:t xml:space="preserve">b.防护单元与普通地下室之间：不考虑</w:t>
      </w:r>
    </w:p>
    <w:p>
      <w:pPr>
        <w:ind w:left="0" w:right="0" w:firstLine="560"/>
        <w:spacing w:before="450" w:after="450" w:line="312" w:lineRule="auto"/>
      </w:pPr>
      <w:r>
        <w:rPr>
          <w:rFonts w:ascii="宋体" w:hAnsi="宋体" w:eastAsia="宋体" w:cs="宋体"/>
          <w:color w:val="000"/>
          <w:sz w:val="28"/>
          <w:szCs w:val="28"/>
        </w:rPr>
        <w:t xml:space="preserve">临空墙：a.室外直通、单向出入口：160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b.室外竖井、楼梯、穿廊出入口：90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门框墙：a.室外直通、单向出入口：240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b.室外竖井、楼梯、穿廊等出入口：130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核武器作用（核6级</w:t>
      </w:r>
    </w:p>
    <w:p>
      <w:pPr>
        <w:ind w:left="0" w:right="0" w:firstLine="560"/>
        <w:spacing w:before="450" w:after="450" w:line="312" w:lineRule="auto"/>
      </w:pPr>
      <w:r>
        <w:rPr>
          <w:rFonts w:ascii="宋体" w:hAnsi="宋体" w:eastAsia="宋体" w:cs="宋体"/>
          <w:color w:val="000"/>
          <w:sz w:val="28"/>
          <w:szCs w:val="28"/>
        </w:rPr>
        <w:t xml:space="preserve">标准值）</w:t>
      </w:r>
    </w:p>
    <w:p>
      <w:pPr>
        <w:ind w:left="0" w:right="0" w:firstLine="560"/>
        <w:spacing w:before="450" w:after="450" w:line="312" w:lineRule="auto"/>
      </w:pPr>
      <w:r>
        <w:rPr>
          <w:rFonts w:ascii="宋体" w:hAnsi="宋体" w:eastAsia="宋体" w:cs="宋体"/>
          <w:color w:val="000"/>
          <w:sz w:val="28"/>
          <w:szCs w:val="28"/>
        </w:rPr>
        <w:t xml:space="preserve">顶板：qe1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外墙：qe2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底板：qe3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隔墙：a.单元隔墙（核6级与核6级）：</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c.防护单元与普通地下室之间：</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临空墙：a.室外直通、单向出入口：160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b.室外竖井、楼梯、穿廊等出入口：130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门框墙：a.室外直通、单向出入口：240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b.室外竖井、楼梯、穿廊等出入口：200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三、结构设计</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1）本工程建筑结构安全等级为一级；</w:t>
      </w:r>
    </w:p>
    <w:p>
      <w:pPr>
        <w:ind w:left="0" w:right="0" w:firstLine="560"/>
        <w:spacing w:before="450" w:after="450" w:line="312" w:lineRule="auto"/>
      </w:pPr>
      <w:r>
        <w:rPr>
          <w:rFonts w:ascii="宋体" w:hAnsi="宋体" w:eastAsia="宋体" w:cs="宋体"/>
          <w:color w:val="000"/>
          <w:sz w:val="28"/>
          <w:szCs w:val="28"/>
        </w:rPr>
        <w:t xml:space="preserve">2）地震设防烈度七度，设计基本地震加速度值0.1g；</w:t>
      </w:r>
    </w:p>
    <w:p>
      <w:pPr>
        <w:ind w:left="0" w:right="0" w:firstLine="560"/>
        <w:spacing w:before="450" w:after="450" w:line="312" w:lineRule="auto"/>
      </w:pPr>
      <w:r>
        <w:rPr>
          <w:rFonts w:ascii="宋体" w:hAnsi="宋体" w:eastAsia="宋体" w:cs="宋体"/>
          <w:color w:val="000"/>
          <w:sz w:val="28"/>
          <w:szCs w:val="28"/>
        </w:rPr>
        <w:t xml:space="preserve">3）本工程设计年限50年；</w:t>
      </w:r>
    </w:p>
    <w:p>
      <w:pPr>
        <w:ind w:left="0" w:right="0" w:firstLine="560"/>
        <w:spacing w:before="450" w:after="450" w:line="312" w:lineRule="auto"/>
      </w:pPr>
      <w:r>
        <w:rPr>
          <w:rFonts w:ascii="宋体" w:hAnsi="宋体" w:eastAsia="宋体" w:cs="宋体"/>
          <w:color w:val="000"/>
          <w:sz w:val="28"/>
          <w:szCs w:val="28"/>
        </w:rPr>
        <w:t xml:space="preserve">2、结构选型及结构布置</w:t>
      </w:r>
    </w:p>
    <w:p>
      <w:pPr>
        <w:ind w:left="0" w:right="0" w:firstLine="560"/>
        <w:spacing w:before="450" w:after="450" w:line="312" w:lineRule="auto"/>
      </w:pPr>
      <w:r>
        <w:rPr>
          <w:rFonts w:ascii="宋体" w:hAnsi="宋体" w:eastAsia="宋体" w:cs="宋体"/>
          <w:color w:val="000"/>
          <w:sz w:val="28"/>
          <w:szCs w:val="28"/>
        </w:rPr>
        <w:t xml:space="preserve">1）本工程设地下一层，均采用钢筋混凝土梁、板结构体系；</w:t>
      </w:r>
    </w:p>
    <w:p>
      <w:pPr>
        <w:ind w:left="0" w:right="0" w:firstLine="560"/>
        <w:spacing w:before="450" w:after="450" w:line="312" w:lineRule="auto"/>
      </w:pPr>
      <w:r>
        <w:rPr>
          <w:rFonts w:ascii="宋体" w:hAnsi="宋体" w:eastAsia="宋体" w:cs="宋体"/>
          <w:color w:val="000"/>
          <w:sz w:val="28"/>
          <w:szCs w:val="28"/>
        </w:rPr>
        <w:t xml:space="preserve">2）砼强度等级</w:t>
      </w:r>
    </w:p>
    <w:p>
      <w:pPr>
        <w:ind w:left="0" w:right="0" w:firstLine="560"/>
        <w:spacing w:before="450" w:after="450" w:line="312" w:lineRule="auto"/>
      </w:pPr>
      <w:r>
        <w:rPr>
          <w:rFonts w:ascii="宋体" w:hAnsi="宋体" w:eastAsia="宋体" w:cs="宋体"/>
          <w:color w:val="000"/>
          <w:sz w:val="28"/>
          <w:szCs w:val="28"/>
        </w:rPr>
        <w:t xml:space="preserve">地下室顶板、顶板梁、底板、底板梁混凝土等级均采用C35，外墙、柱混凝土抗震等级采用C35；</w:t>
      </w:r>
    </w:p>
    <w:p>
      <w:pPr>
        <w:ind w:left="0" w:right="0" w:firstLine="560"/>
        <w:spacing w:before="450" w:after="450" w:line="312" w:lineRule="auto"/>
      </w:pPr>
      <w:r>
        <w:rPr>
          <w:rFonts w:ascii="宋体" w:hAnsi="宋体" w:eastAsia="宋体" w:cs="宋体"/>
          <w:color w:val="000"/>
          <w:sz w:val="28"/>
          <w:szCs w:val="28"/>
        </w:rPr>
        <w:t xml:space="preserve">地下室顶板、外墙、集水坑、防爆波电缆井采用密实性防水混凝土(内掺防水抗裂剂)，抗渗等级P6；</w:t>
      </w:r>
    </w:p>
    <w:p>
      <w:pPr>
        <w:ind w:left="0" w:right="0" w:firstLine="560"/>
        <w:spacing w:before="450" w:after="450" w:line="312" w:lineRule="auto"/>
      </w:pPr>
      <w:r>
        <w:rPr>
          <w:rFonts w:ascii="宋体" w:hAnsi="宋体" w:eastAsia="宋体" w:cs="宋体"/>
          <w:color w:val="000"/>
          <w:sz w:val="28"/>
          <w:szCs w:val="28"/>
        </w:rPr>
        <w:t xml:space="preserve">3）钢筋等级</w:t>
      </w:r>
    </w:p>
    <w:p>
      <w:pPr>
        <w:ind w:left="0" w:right="0" w:firstLine="560"/>
        <w:spacing w:before="450" w:after="450" w:line="312" w:lineRule="auto"/>
      </w:pPr>
      <w:r>
        <w:rPr>
          <w:rFonts w:ascii="宋体" w:hAnsi="宋体" w:eastAsia="宋体" w:cs="宋体"/>
          <w:color w:val="000"/>
          <w:sz w:val="28"/>
          <w:szCs w:val="28"/>
        </w:rPr>
        <w:t xml:space="preserve">地下室均采用HRB400级钢筋；</w:t>
      </w:r>
    </w:p>
    <w:p>
      <w:pPr>
        <w:ind w:left="0" w:right="0" w:firstLine="560"/>
        <w:spacing w:before="450" w:after="450" w:line="312" w:lineRule="auto"/>
      </w:pPr>
      <w:r>
        <w:rPr>
          <w:rFonts w:ascii="宋体" w:hAnsi="宋体" w:eastAsia="宋体" w:cs="宋体"/>
          <w:color w:val="000"/>
          <w:sz w:val="28"/>
          <w:szCs w:val="28"/>
        </w:rPr>
        <w:t xml:space="preserve">3、结构计算</w:t>
      </w:r>
    </w:p>
    <w:p>
      <w:pPr>
        <w:ind w:left="0" w:right="0" w:firstLine="560"/>
        <w:spacing w:before="450" w:after="450" w:line="312" w:lineRule="auto"/>
      </w:pPr>
      <w:r>
        <w:rPr>
          <w:rFonts w:ascii="宋体" w:hAnsi="宋体" w:eastAsia="宋体" w:cs="宋体"/>
          <w:color w:val="000"/>
          <w:sz w:val="28"/>
          <w:szCs w:val="28"/>
        </w:rPr>
        <w:t xml:space="preserve">地下室采用SATWE空间分析计算及理正人防软件计算；</w:t>
      </w:r>
    </w:p>
    <w:p>
      <w:pPr>
        <w:ind w:left="0" w:right="0" w:firstLine="560"/>
        <w:spacing w:before="450" w:after="450" w:line="312" w:lineRule="auto"/>
      </w:pPr>
      <w:r>
        <w:rPr>
          <w:rFonts w:ascii="宋体" w:hAnsi="宋体" w:eastAsia="宋体" w:cs="宋体"/>
          <w:color w:val="000"/>
          <w:sz w:val="28"/>
          <w:szCs w:val="28"/>
        </w:rPr>
        <w:t xml:space="preserve">4、构件尺寸</w:t>
      </w:r>
    </w:p>
    <w:p>
      <w:pPr>
        <w:ind w:left="0" w:right="0" w:firstLine="560"/>
        <w:spacing w:before="450" w:after="450" w:line="312" w:lineRule="auto"/>
      </w:pPr>
      <w:r>
        <w:rPr>
          <w:rFonts w:ascii="宋体" w:hAnsi="宋体" w:eastAsia="宋体" w:cs="宋体"/>
          <w:color w:val="000"/>
          <w:sz w:val="28"/>
          <w:szCs w:val="28"/>
        </w:rPr>
        <w:t xml:space="preserve">顶板厚度：350mm；</w:t>
      </w:r>
    </w:p>
    <w:p>
      <w:pPr>
        <w:ind w:left="0" w:right="0" w:firstLine="560"/>
        <w:spacing w:before="450" w:after="450" w:line="312" w:lineRule="auto"/>
      </w:pPr>
      <w:r>
        <w:rPr>
          <w:rFonts w:ascii="宋体" w:hAnsi="宋体" w:eastAsia="宋体" w:cs="宋体"/>
          <w:color w:val="000"/>
          <w:sz w:val="28"/>
          <w:szCs w:val="28"/>
        </w:rPr>
        <w:t xml:space="preserve">顶板梁：主梁500mm×1200mm、次梁300mm×800mm等；</w:t>
      </w:r>
    </w:p>
    <w:p>
      <w:pPr>
        <w:ind w:left="0" w:right="0" w:firstLine="560"/>
        <w:spacing w:before="450" w:after="450" w:line="312" w:lineRule="auto"/>
      </w:pPr>
      <w:r>
        <w:rPr>
          <w:rFonts w:ascii="宋体" w:hAnsi="宋体" w:eastAsia="宋体" w:cs="宋体"/>
          <w:color w:val="000"/>
          <w:sz w:val="28"/>
          <w:szCs w:val="28"/>
        </w:rPr>
        <w:t xml:space="preserve">柱：500mm×800mm等；</w:t>
      </w:r>
    </w:p>
    <w:p>
      <w:pPr>
        <w:ind w:left="0" w:right="0" w:firstLine="560"/>
        <w:spacing w:before="450" w:after="450" w:line="312" w:lineRule="auto"/>
      </w:pPr>
      <w:r>
        <w:rPr>
          <w:rFonts w:ascii="宋体" w:hAnsi="宋体" w:eastAsia="宋体" w:cs="宋体"/>
          <w:color w:val="000"/>
          <w:sz w:val="28"/>
          <w:szCs w:val="28"/>
        </w:rPr>
        <w:t xml:space="preserve">外墙厚度：300mm；</w:t>
      </w:r>
    </w:p>
    <w:p>
      <w:pPr>
        <w:ind w:left="0" w:right="0" w:firstLine="560"/>
        <w:spacing w:before="450" w:after="450" w:line="312" w:lineRule="auto"/>
      </w:pPr>
      <w:r>
        <w:rPr>
          <w:rFonts w:ascii="宋体" w:hAnsi="宋体" w:eastAsia="宋体" w:cs="宋体"/>
          <w:color w:val="000"/>
          <w:sz w:val="28"/>
          <w:szCs w:val="28"/>
        </w:rPr>
        <w:t xml:space="preserve">临空墙：300mm；</w:t>
      </w:r>
    </w:p>
    <w:p>
      <w:pPr>
        <w:ind w:left="0" w:right="0" w:firstLine="560"/>
        <w:spacing w:before="450" w:after="450" w:line="312" w:lineRule="auto"/>
      </w:pPr>
      <w:r>
        <w:rPr>
          <w:rFonts w:ascii="宋体" w:hAnsi="宋体" w:eastAsia="宋体" w:cs="宋体"/>
          <w:color w:val="000"/>
          <w:sz w:val="28"/>
          <w:szCs w:val="28"/>
        </w:rPr>
        <w:t xml:space="preserve">防护密闭门的门框墙：300mm；</w:t>
      </w:r>
    </w:p>
    <w:p>
      <w:pPr>
        <w:ind w:left="0" w:right="0" w:firstLine="560"/>
        <w:spacing w:before="450" w:after="450" w:line="312" w:lineRule="auto"/>
      </w:pPr>
      <w:r>
        <w:rPr>
          <w:rFonts w:ascii="宋体" w:hAnsi="宋体" w:eastAsia="宋体" w:cs="宋体"/>
          <w:color w:val="000"/>
          <w:sz w:val="28"/>
          <w:szCs w:val="28"/>
        </w:rPr>
        <w:t xml:space="preserve">密闭墙：300mm；</w:t>
      </w:r>
    </w:p>
    <w:p>
      <w:pPr>
        <w:ind w:left="0" w:right="0" w:firstLine="560"/>
        <w:spacing w:before="450" w:after="450" w:line="312" w:lineRule="auto"/>
      </w:pPr>
      <w:r>
        <w:rPr>
          <w:rFonts w:ascii="宋体" w:hAnsi="宋体" w:eastAsia="宋体" w:cs="宋体"/>
          <w:color w:val="000"/>
          <w:sz w:val="28"/>
          <w:szCs w:val="28"/>
        </w:rPr>
        <w:t xml:space="preserve">底板：400mm；</w:t>
      </w:r>
    </w:p>
    <w:p>
      <w:pPr>
        <w:ind w:left="0" w:right="0" w:firstLine="560"/>
        <w:spacing w:before="450" w:after="450" w:line="312" w:lineRule="auto"/>
      </w:pPr>
      <w:r>
        <w:rPr>
          <w:rFonts w:ascii="宋体" w:hAnsi="宋体" w:eastAsia="宋体" w:cs="宋体"/>
          <w:color w:val="000"/>
          <w:sz w:val="28"/>
          <w:szCs w:val="28"/>
        </w:rPr>
        <w:t xml:space="preserve">5、基坑围护</w:t>
      </w:r>
    </w:p>
    <w:p>
      <w:pPr>
        <w:ind w:left="0" w:right="0" w:firstLine="560"/>
        <w:spacing w:before="450" w:after="450" w:line="312" w:lineRule="auto"/>
      </w:pPr>
      <w:r>
        <w:rPr>
          <w:rFonts w:ascii="宋体" w:hAnsi="宋体" w:eastAsia="宋体" w:cs="宋体"/>
          <w:color w:val="000"/>
          <w:sz w:val="28"/>
          <w:szCs w:val="28"/>
        </w:rPr>
        <w:t xml:space="preserve">本工程基坑围护由专业机构设计。</w:t>
      </w:r>
    </w:p>
    <w:p>
      <w:pPr>
        <w:ind w:left="0" w:right="0" w:firstLine="560"/>
        <w:spacing w:before="450" w:after="450" w:line="312" w:lineRule="auto"/>
      </w:pPr>
      <w:r>
        <w:rPr>
          <w:rFonts w:ascii="宋体" w:hAnsi="宋体" w:eastAsia="宋体" w:cs="宋体"/>
          <w:color w:val="000"/>
          <w:sz w:val="28"/>
          <w:szCs w:val="28"/>
        </w:rPr>
        <w:t xml:space="preserve">四、施工技术措施</w:t>
      </w:r>
    </w:p>
    <w:p>
      <w:pPr>
        <w:ind w:left="0" w:right="0" w:firstLine="560"/>
        <w:spacing w:before="450" w:after="450" w:line="312" w:lineRule="auto"/>
      </w:pPr>
      <w:r>
        <w:rPr>
          <w:rFonts w:ascii="宋体" w:hAnsi="宋体" w:eastAsia="宋体" w:cs="宋体"/>
          <w:color w:val="000"/>
          <w:sz w:val="28"/>
          <w:szCs w:val="28"/>
        </w:rPr>
        <w:t xml:space="preserve">一、地下室抗浮考虑最小覆土厚度为500~1500mm，不足部分采用桩基抗浮，施工期间地下水位应降至工程底部最低标高500以下，降水作业应持续至顶板覆土完毕；</w:t>
      </w:r>
    </w:p>
    <w:p>
      <w:pPr>
        <w:ind w:left="0" w:right="0" w:firstLine="560"/>
        <w:spacing w:before="450" w:after="450" w:line="312" w:lineRule="auto"/>
      </w:pPr>
      <w:r>
        <w:rPr>
          <w:rFonts w:ascii="宋体" w:hAnsi="宋体" w:eastAsia="宋体" w:cs="宋体"/>
          <w:color w:val="000"/>
          <w:sz w:val="28"/>
          <w:szCs w:val="28"/>
        </w:rPr>
        <w:t xml:space="preserve">二、长度超过30m的部分，每30米左右设一道后浇带，后浇带宽800mm。</w:t>
      </w:r>
    </w:p>
    <w:p>
      <w:pPr>
        <w:ind w:left="0" w:right="0" w:firstLine="560"/>
        <w:spacing w:before="450" w:after="450" w:line="312" w:lineRule="auto"/>
      </w:pPr>
      <w:r>
        <w:rPr>
          <w:rFonts w:ascii="宋体" w:hAnsi="宋体" w:eastAsia="宋体" w:cs="宋体"/>
          <w:color w:val="000"/>
          <w:sz w:val="28"/>
          <w:szCs w:val="28"/>
        </w:rPr>
        <w:t xml:space="preserve">地下室顶板、底板、外墙采用补偿收缩混凝土(膨胀率为0.02%∽0.05%,自应力为0.2∽0.7Mpa);后浇带应采用微膨胀混凝土(膨胀率为0.05%∽0.1%,自应力为0.7∽1.0Mpa)</w:t>
      </w:r>
    </w:p>
    <w:p>
      <w:pPr>
        <w:ind w:left="0" w:right="0" w:firstLine="560"/>
        <w:spacing w:before="450" w:after="450" w:line="312" w:lineRule="auto"/>
      </w:pPr>
      <w:r>
        <w:rPr>
          <w:rFonts w:ascii="宋体" w:hAnsi="宋体" w:eastAsia="宋体" w:cs="宋体"/>
          <w:color w:val="000"/>
          <w:sz w:val="28"/>
          <w:szCs w:val="28"/>
        </w:rPr>
        <w:t xml:space="preserve">。后浇带混凝土强度等级提高一级，后浇带待地下室顶板施工完毕二个月后浇捣。主楼周边地下室拟设沉降后浇带，待主楼结顶后两个月封闭。</w:t>
      </w:r>
    </w:p>
    <w:p>
      <w:pPr>
        <w:ind w:left="0" w:right="0" w:firstLine="560"/>
        <w:spacing w:before="450" w:after="450" w:line="312" w:lineRule="auto"/>
      </w:pPr>
      <w:r>
        <w:rPr>
          <w:rFonts w:ascii="宋体" w:hAnsi="宋体" w:eastAsia="宋体" w:cs="宋体"/>
          <w:color w:val="000"/>
          <w:sz w:val="28"/>
          <w:szCs w:val="28"/>
        </w:rPr>
        <w:t xml:space="preserve">人防暖通设计</w:t>
      </w:r>
    </w:p>
    <w:p>
      <w:pPr>
        <w:ind w:left="0" w:right="0" w:firstLine="560"/>
        <w:spacing w:before="450" w:after="450" w:line="312" w:lineRule="auto"/>
      </w:pPr>
      <w:r>
        <w:rPr>
          <w:rFonts w:ascii="宋体" w:hAnsi="宋体" w:eastAsia="宋体" w:cs="宋体"/>
          <w:color w:val="000"/>
          <w:sz w:val="28"/>
          <w:szCs w:val="28"/>
        </w:rPr>
        <w:t xml:space="preserve">一、设计概述：</w:t>
      </w:r>
    </w:p>
    <w:p>
      <w:pPr>
        <w:ind w:left="0" w:right="0" w:firstLine="560"/>
        <w:spacing w:before="450" w:after="450" w:line="312" w:lineRule="auto"/>
      </w:pPr>
      <w:r>
        <w:rPr>
          <w:rFonts w:ascii="宋体" w:hAnsi="宋体" w:eastAsia="宋体" w:cs="宋体"/>
          <w:color w:val="000"/>
          <w:sz w:val="28"/>
          <w:szCs w:val="28"/>
        </w:rPr>
        <w:t xml:space="preserve">留下单元XH1306-02地块-人防地下室工程位于杭州市西湖区。</w:t>
      </w:r>
    </w:p>
    <w:p>
      <w:pPr>
        <w:ind w:left="0" w:right="0" w:firstLine="560"/>
        <w:spacing w:before="450" w:after="450" w:line="312" w:lineRule="auto"/>
      </w:pPr>
      <w:r>
        <w:rPr>
          <w:rFonts w:ascii="宋体" w:hAnsi="宋体" w:eastAsia="宋体" w:cs="宋体"/>
          <w:color w:val="000"/>
          <w:sz w:val="28"/>
          <w:szCs w:val="28"/>
        </w:rPr>
        <w:t xml:space="preserve">本工程所属地下室为地下一层，其中人防工程建筑面积：5182.46㎡；本次设计仅为地下室人防工程。</w:t>
      </w:r>
    </w:p>
    <w:p>
      <w:pPr>
        <w:ind w:left="0" w:right="0" w:firstLine="560"/>
        <w:spacing w:before="450" w:after="450" w:line="312" w:lineRule="auto"/>
      </w:pPr>
      <w:r>
        <w:rPr>
          <w:rFonts w:ascii="宋体" w:hAnsi="宋体" w:eastAsia="宋体" w:cs="宋体"/>
          <w:color w:val="000"/>
          <w:sz w:val="28"/>
          <w:szCs w:val="28"/>
        </w:rPr>
        <w:t xml:space="preserve">本人防工程平时功能为地下停车库，二等员掩蔽工程。地下室非人防部分详见杭州九米建筑设计有限公司。</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1、甲方、建筑等相关专业提供的资料</w:t>
      </w:r>
    </w:p>
    <w:p>
      <w:pPr>
        <w:ind w:left="0" w:right="0" w:firstLine="560"/>
        <w:spacing w:before="450" w:after="450" w:line="312" w:lineRule="auto"/>
      </w:pPr>
      <w:r>
        <w:rPr>
          <w:rFonts w:ascii="宋体" w:hAnsi="宋体" w:eastAsia="宋体" w:cs="宋体"/>
          <w:color w:val="000"/>
          <w:sz w:val="28"/>
          <w:szCs w:val="28"/>
        </w:rPr>
        <w:t xml:space="preserve">2、《车库建筑设计规范》（JGJ</w:t>
      </w:r>
    </w:p>
    <w:p>
      <w:pPr>
        <w:ind w:left="0" w:right="0" w:firstLine="560"/>
        <w:spacing w:before="450" w:after="450" w:line="312" w:lineRule="auto"/>
      </w:pPr>
      <w:r>
        <w:rPr>
          <w:rFonts w:ascii="宋体" w:hAnsi="宋体" w:eastAsia="宋体" w:cs="宋体"/>
          <w:color w:val="000"/>
          <w:sz w:val="28"/>
          <w:szCs w:val="28"/>
        </w:rPr>
        <w:t xml:space="preserve">100-2024）</w:t>
      </w:r>
    </w:p>
    <w:p>
      <w:pPr>
        <w:ind w:left="0" w:right="0" w:firstLine="560"/>
        <w:spacing w:before="450" w:after="450" w:line="312" w:lineRule="auto"/>
      </w:pPr>
      <w:r>
        <w:rPr>
          <w:rFonts w:ascii="宋体" w:hAnsi="宋体" w:eastAsia="宋体" w:cs="宋体"/>
          <w:color w:val="000"/>
          <w:sz w:val="28"/>
          <w:szCs w:val="28"/>
        </w:rPr>
        <w:t xml:space="preserve">3、《汽车库、修车库、停车场设计防火规范》（GB50067-2024）</w:t>
      </w:r>
    </w:p>
    <w:p>
      <w:pPr>
        <w:ind w:left="0" w:right="0" w:firstLine="560"/>
        <w:spacing w:before="450" w:after="450" w:line="312" w:lineRule="auto"/>
      </w:pPr>
      <w:r>
        <w:rPr>
          <w:rFonts w:ascii="宋体" w:hAnsi="宋体" w:eastAsia="宋体" w:cs="宋体"/>
          <w:color w:val="000"/>
          <w:sz w:val="28"/>
          <w:szCs w:val="28"/>
        </w:rPr>
        <w:t xml:space="preserve">4、《建筑设计防火规范》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50016-2024）</w:t>
      </w:r>
    </w:p>
    <w:p>
      <w:pPr>
        <w:ind w:left="0" w:right="0" w:firstLine="560"/>
        <w:spacing w:before="450" w:after="450" w:line="312" w:lineRule="auto"/>
      </w:pPr>
      <w:r>
        <w:rPr>
          <w:rFonts w:ascii="宋体" w:hAnsi="宋体" w:eastAsia="宋体" w:cs="宋体"/>
          <w:color w:val="000"/>
          <w:sz w:val="28"/>
          <w:szCs w:val="28"/>
        </w:rPr>
        <w:t xml:space="preserve">5、《公共建筑节能设计标准》（GB50189-2024）</w:t>
      </w:r>
    </w:p>
    <w:p>
      <w:pPr>
        <w:ind w:left="0" w:right="0" w:firstLine="560"/>
        <w:spacing w:before="450" w:after="450" w:line="312" w:lineRule="auto"/>
      </w:pPr>
      <w:r>
        <w:rPr>
          <w:rFonts w:ascii="宋体" w:hAnsi="宋体" w:eastAsia="宋体" w:cs="宋体"/>
          <w:color w:val="000"/>
          <w:sz w:val="28"/>
          <w:szCs w:val="28"/>
        </w:rPr>
        <w:t xml:space="preserve">6、《浙江省公共建筑节能设计标准》（DB33/1036-2024）</w:t>
      </w:r>
    </w:p>
    <w:p>
      <w:pPr>
        <w:ind w:left="0" w:right="0" w:firstLine="560"/>
        <w:spacing w:before="450" w:after="450" w:line="312" w:lineRule="auto"/>
      </w:pPr>
      <w:r>
        <w:rPr>
          <w:rFonts w:ascii="宋体" w:hAnsi="宋体" w:eastAsia="宋体" w:cs="宋体"/>
          <w:color w:val="000"/>
          <w:sz w:val="28"/>
          <w:szCs w:val="28"/>
        </w:rPr>
        <w:t xml:space="preserve">7、《人民防空工程防化设计规范》(RFJ</w:t>
      </w:r>
    </w:p>
    <w:p>
      <w:pPr>
        <w:ind w:left="0" w:right="0" w:firstLine="560"/>
        <w:spacing w:before="450" w:after="450" w:line="312" w:lineRule="auto"/>
      </w:pPr>
      <w:r>
        <w:rPr>
          <w:rFonts w:ascii="宋体" w:hAnsi="宋体" w:eastAsia="宋体" w:cs="宋体"/>
          <w:color w:val="000"/>
          <w:sz w:val="28"/>
          <w:szCs w:val="28"/>
        </w:rPr>
        <w:t xml:space="preserve">013-2024)</w:t>
      </w:r>
    </w:p>
    <w:p>
      <w:pPr>
        <w:ind w:left="0" w:right="0" w:firstLine="560"/>
        <w:spacing w:before="450" w:after="450" w:line="312" w:lineRule="auto"/>
      </w:pPr>
      <w:r>
        <w:rPr>
          <w:rFonts w:ascii="宋体" w:hAnsi="宋体" w:eastAsia="宋体" w:cs="宋体"/>
          <w:color w:val="000"/>
          <w:sz w:val="28"/>
          <w:szCs w:val="28"/>
        </w:rPr>
        <w:t xml:space="preserve">8、《人民防空地下室设计规范》(GB50038-2024)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9、《人民防空工程设计规范》(GB50225-2024)</w:t>
      </w:r>
    </w:p>
    <w:p>
      <w:pPr>
        <w:ind w:left="0" w:right="0" w:firstLine="560"/>
        <w:spacing w:before="450" w:after="450" w:line="312" w:lineRule="auto"/>
      </w:pPr>
      <w:r>
        <w:rPr>
          <w:rFonts w:ascii="宋体" w:hAnsi="宋体" w:eastAsia="宋体" w:cs="宋体"/>
          <w:color w:val="000"/>
          <w:sz w:val="28"/>
          <w:szCs w:val="28"/>
        </w:rPr>
        <w:t xml:space="preserve">10、《建筑机电工程抗震设计规范》（GB50981-2024)</w:t>
      </w:r>
    </w:p>
    <w:p>
      <w:pPr>
        <w:ind w:left="0" w:right="0" w:firstLine="560"/>
        <w:spacing w:before="450" w:after="450" w:line="312" w:lineRule="auto"/>
      </w:pPr>
      <w:r>
        <w:rPr>
          <w:rFonts w:ascii="宋体" w:hAnsi="宋体" w:eastAsia="宋体" w:cs="宋体"/>
          <w:color w:val="000"/>
          <w:sz w:val="28"/>
          <w:szCs w:val="28"/>
        </w:rPr>
        <w:t xml:space="preserve">11、《人民防空物资库工程设计标准》</w:t>
      </w:r>
    </w:p>
    <w:p>
      <w:pPr>
        <w:ind w:left="0" w:right="0" w:firstLine="560"/>
        <w:spacing w:before="450" w:after="450" w:line="312" w:lineRule="auto"/>
      </w:pPr>
      <w:r>
        <w:rPr>
          <w:rFonts w:ascii="宋体" w:hAnsi="宋体" w:eastAsia="宋体" w:cs="宋体"/>
          <w:color w:val="000"/>
          <w:sz w:val="28"/>
          <w:szCs w:val="28"/>
        </w:rPr>
        <w:t xml:space="preserve">（RFJ2-2024）</w:t>
      </w:r>
    </w:p>
    <w:p>
      <w:pPr>
        <w:ind w:left="0" w:right="0" w:firstLine="560"/>
        <w:spacing w:before="450" w:after="450" w:line="312" w:lineRule="auto"/>
      </w:pPr>
      <w:r>
        <w:rPr>
          <w:rFonts w:ascii="宋体" w:hAnsi="宋体" w:eastAsia="宋体" w:cs="宋体"/>
          <w:color w:val="000"/>
          <w:sz w:val="28"/>
          <w:szCs w:val="28"/>
        </w:rPr>
        <w:t xml:space="preserve">12、国家现行有关设计规范及浙江省各专业统一技术措施</w:t>
      </w:r>
    </w:p>
    <w:p>
      <w:pPr>
        <w:ind w:left="0" w:right="0" w:firstLine="560"/>
        <w:spacing w:before="450" w:after="450" w:line="312" w:lineRule="auto"/>
      </w:pPr>
      <w:r>
        <w:rPr>
          <w:rFonts w:ascii="宋体" w:hAnsi="宋体" w:eastAsia="宋体" w:cs="宋体"/>
          <w:color w:val="000"/>
          <w:sz w:val="28"/>
          <w:szCs w:val="28"/>
        </w:rPr>
        <w:t xml:space="preserve">三、地下室平时通风设计：</w:t>
      </w:r>
    </w:p>
    <w:p>
      <w:pPr>
        <w:ind w:left="0" w:right="0" w:firstLine="560"/>
        <w:spacing w:before="450" w:after="450" w:line="312" w:lineRule="auto"/>
      </w:pPr>
      <w:r>
        <w:rPr>
          <w:rFonts w:ascii="宋体" w:hAnsi="宋体" w:eastAsia="宋体" w:cs="宋体"/>
          <w:color w:val="000"/>
          <w:sz w:val="28"/>
          <w:szCs w:val="28"/>
        </w:rPr>
        <w:t xml:space="preserve">（一）本工程地下汽车库内防火分区划分防烟分区，保证每个防烟分区面积</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第十六条 在城区和建制镇、独立工业区以及重要经济目标区新建、翻建民用建筑的，应当按照下列规定修建防空地下室，并应当与批准建设的地面建筑同时竣工验收：</w:t>
      </w:r>
    </w:p>
    <w:p>
      <w:pPr>
        <w:ind w:left="0" w:right="0" w:firstLine="560"/>
        <w:spacing w:before="450" w:after="450" w:line="312" w:lineRule="auto"/>
      </w:pPr>
      <w:r>
        <w:rPr>
          <w:rFonts w:ascii="宋体" w:hAnsi="宋体" w:eastAsia="宋体" w:cs="宋体"/>
          <w:color w:val="000"/>
          <w:sz w:val="28"/>
          <w:szCs w:val="28"/>
        </w:rPr>
        <w:t xml:space="preserve">（一）十层以上或者基础挖掘深度超过三米的，必须修建与建筑物首层同等建筑面积和相应等级的防空地下室；</w:t>
      </w:r>
    </w:p>
    <w:p>
      <w:pPr>
        <w:ind w:left="0" w:right="0" w:firstLine="560"/>
        <w:spacing w:before="450" w:after="450" w:line="312" w:lineRule="auto"/>
      </w:pPr>
      <w:r>
        <w:rPr>
          <w:rFonts w:ascii="宋体" w:hAnsi="宋体" w:eastAsia="宋体" w:cs="宋体"/>
          <w:color w:val="000"/>
          <w:sz w:val="28"/>
          <w:szCs w:val="28"/>
        </w:rPr>
        <w:t xml:space="preserve">（二）九层以下的，按照一次性规划地上建筑物总面积的百分之四至百分之五，修建相应等级的防空地下室。</w:t>
      </w:r>
    </w:p>
    <w:p>
      <w:pPr>
        <w:ind w:left="0" w:right="0" w:firstLine="560"/>
        <w:spacing w:before="450" w:after="450" w:line="312" w:lineRule="auto"/>
      </w:pPr>
      <w:r>
        <w:rPr>
          <w:rFonts w:ascii="宋体" w:hAnsi="宋体" w:eastAsia="宋体" w:cs="宋体"/>
          <w:color w:val="000"/>
          <w:sz w:val="28"/>
          <w:szCs w:val="28"/>
        </w:rPr>
        <w:t xml:space="preserve">因地形、地质、施工条件等特殊情况，或者应当修建防空地下室的面积小于地面首层建筑面积不能修建防空地下室的，经人民防空主管部门批准，按照有关规定交纳易地建设费。</w:t>
      </w:r>
    </w:p>
    <w:p>
      <w:pPr>
        <w:ind w:left="0" w:right="0" w:firstLine="560"/>
        <w:spacing w:before="450" w:after="450" w:line="312" w:lineRule="auto"/>
      </w:pPr>
      <w:r>
        <w:rPr>
          <w:rFonts w:ascii="宋体" w:hAnsi="宋体" w:eastAsia="宋体" w:cs="宋体"/>
          <w:color w:val="000"/>
          <w:sz w:val="28"/>
          <w:szCs w:val="28"/>
        </w:rPr>
        <w:t xml:space="preserve">临时民用建筑或者一次性规划建筑面积在两千平方米以下的，免建防空地下室、免交易地建设费。</w:t>
      </w:r>
    </w:p>
    <w:p>
      <w:pPr>
        <w:ind w:left="0" w:right="0" w:firstLine="560"/>
        <w:spacing w:before="450" w:after="450" w:line="312" w:lineRule="auto"/>
      </w:pPr>
      <w:r>
        <w:rPr>
          <w:rFonts w:ascii="宋体" w:hAnsi="宋体" w:eastAsia="宋体" w:cs="宋体"/>
          <w:color w:val="000"/>
          <w:sz w:val="28"/>
          <w:szCs w:val="28"/>
        </w:rPr>
        <w:t xml:space="preserve">(3)《天津市结合民用建筑修建防空地下室管理规定》（津政发 [2024]39 号）</w:t>
      </w:r>
    </w:p>
    <w:p>
      <w:pPr>
        <w:ind w:left="0" w:right="0" w:firstLine="560"/>
        <w:spacing w:before="450" w:after="450" w:line="312" w:lineRule="auto"/>
      </w:pPr>
      <w:r>
        <w:rPr>
          <w:rFonts w:ascii="宋体" w:hAnsi="宋体" w:eastAsia="宋体" w:cs="宋体"/>
          <w:color w:val="000"/>
          <w:sz w:val="28"/>
          <w:szCs w:val="28"/>
        </w:rPr>
        <w:t xml:space="preserve">第六条 新建民用建筑应当按照下列范围和标准修建防空地下室：</w:t>
      </w:r>
    </w:p>
    <w:p>
      <w:pPr>
        <w:ind w:left="0" w:right="0" w:firstLine="560"/>
        <w:spacing w:before="450" w:after="450" w:line="312" w:lineRule="auto"/>
      </w:pPr>
      <w:r>
        <w:rPr>
          <w:rFonts w:ascii="宋体" w:hAnsi="宋体" w:eastAsia="宋体" w:cs="宋体"/>
          <w:color w:val="000"/>
          <w:sz w:val="28"/>
          <w:szCs w:val="28"/>
        </w:rPr>
        <w:t xml:space="preserve">(二)…… 坐落在市内六区和塘沽、汉沽、大港区的 , 按地面建筑面积的 5% 修建 6 级（含）以上防空地下室；坐落在其他区、县的 , 按地面建筑面积的 4% 修建 6 级（含）以上防空地下室。</w:t>
      </w:r>
    </w:p>
    <w:p>
      <w:pPr>
        <w:ind w:left="0" w:right="0" w:firstLine="560"/>
        <w:spacing w:before="450" w:after="450" w:line="312" w:lineRule="auto"/>
      </w:pPr>
      <w:r>
        <w:rPr>
          <w:rFonts w:ascii="宋体" w:hAnsi="宋体" w:eastAsia="宋体" w:cs="宋体"/>
          <w:color w:val="000"/>
          <w:sz w:val="28"/>
          <w:szCs w:val="28"/>
        </w:rPr>
        <w:t xml:space="preserve">天津经济技术开发区、天津港保税区、天津新技术产业园区和其他重要经济目标区 , 除本条第一款第(一)、(二)项规定以外新建的民用建筑，按照一次性规划地面总建筑面积的 5% 集中修建 6 级（含）以上防空地下室；</w:t>
      </w:r>
    </w:p>
    <w:p>
      <w:pPr>
        <w:ind w:left="0" w:right="0" w:firstLine="560"/>
        <w:spacing w:before="450" w:after="450" w:line="312" w:lineRule="auto"/>
      </w:pPr>
      <w:r>
        <w:rPr>
          <w:rFonts w:ascii="宋体" w:hAnsi="宋体" w:eastAsia="宋体" w:cs="宋体"/>
          <w:color w:val="000"/>
          <w:sz w:val="28"/>
          <w:szCs w:val="28"/>
        </w:rPr>
        <w:t xml:space="preserve">防空地下室的抗力等级和战时用途由人民防空主管部门确定。、申请条件</w:t>
      </w:r>
    </w:p>
    <w:p>
      <w:pPr>
        <w:ind w:left="0" w:right="0" w:firstLine="560"/>
        <w:spacing w:before="450" w:after="450" w:line="312" w:lineRule="auto"/>
      </w:pPr>
      <w:r>
        <w:rPr>
          <w:rFonts w:ascii="宋体" w:hAnsi="宋体" w:eastAsia="宋体" w:cs="宋体"/>
          <w:color w:val="000"/>
          <w:sz w:val="28"/>
          <w:szCs w:val="28"/>
        </w:rPr>
        <w:t xml:space="preserve">(1)本区内总投资一亿元人民币以下内资房地产开发项目；</w:t>
      </w:r>
    </w:p>
    <w:p>
      <w:pPr>
        <w:ind w:left="0" w:right="0" w:firstLine="560"/>
        <w:spacing w:before="450" w:after="450" w:line="312" w:lineRule="auto"/>
      </w:pPr>
      <w:r>
        <w:rPr>
          <w:rFonts w:ascii="宋体" w:hAnsi="宋体" w:eastAsia="宋体" w:cs="宋体"/>
          <w:color w:val="000"/>
          <w:sz w:val="28"/>
          <w:szCs w:val="28"/>
        </w:rPr>
        <w:t xml:space="preserve">(2)本区内投资总额5000万元美元以下外商投资房地产开发项目；</w:t>
      </w:r>
    </w:p>
    <w:p>
      <w:pPr>
        <w:ind w:left="0" w:right="0" w:firstLine="560"/>
        <w:spacing w:before="450" w:after="450" w:line="312" w:lineRule="auto"/>
      </w:pPr>
      <w:r>
        <w:rPr>
          <w:rFonts w:ascii="宋体" w:hAnsi="宋体" w:eastAsia="宋体" w:cs="宋体"/>
          <w:color w:val="000"/>
          <w:sz w:val="28"/>
          <w:szCs w:val="28"/>
        </w:rPr>
        <w:t xml:space="preserve">(3)其它项目。</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没有数量限制</w:t>
      </w:r>
    </w:p>
    <w:p>
      <w:pPr>
        <w:ind w:left="0" w:right="0" w:firstLine="560"/>
        <w:spacing w:before="450" w:after="450" w:line="312" w:lineRule="auto"/>
      </w:pPr>
      <w:r>
        <w:rPr>
          <w:rFonts w:ascii="宋体" w:hAnsi="宋体" w:eastAsia="宋体" w:cs="宋体"/>
          <w:color w:val="000"/>
          <w:sz w:val="28"/>
          <w:szCs w:val="28"/>
        </w:rPr>
        <w:t xml:space="preserve">5、需要提交的全部材料目录</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(1)《结合民用建筑修建防空地下室申请表》</w:t>
      </w:r>
    </w:p>
    <w:p>
      <w:pPr>
        <w:ind w:left="0" w:right="0" w:firstLine="560"/>
        <w:spacing w:before="450" w:after="450" w:line="312" w:lineRule="auto"/>
      </w:pPr>
      <w:r>
        <w:rPr>
          <w:rFonts w:ascii="宋体" w:hAnsi="宋体" w:eastAsia="宋体" w:cs="宋体"/>
          <w:color w:val="000"/>
          <w:sz w:val="28"/>
          <w:szCs w:val="28"/>
        </w:rPr>
        <w:t xml:space="preserve">(2)(a)市、区规国局:重要修建性详细规划及调整或其他修建性详细规划及调整或建筑设计方案审查文件</w:t>
      </w:r>
    </w:p>
    <w:p>
      <w:pPr>
        <w:ind w:left="0" w:right="0" w:firstLine="560"/>
        <w:spacing w:before="450" w:after="450" w:line="312" w:lineRule="auto"/>
      </w:pPr>
      <w:r>
        <w:rPr>
          <w:rFonts w:ascii="宋体" w:hAnsi="宋体" w:eastAsia="宋体" w:cs="宋体"/>
          <w:color w:val="000"/>
          <w:sz w:val="28"/>
          <w:szCs w:val="28"/>
        </w:rPr>
        <w:t xml:space="preserve">(b)市发改委: 项目核准(或备案)通知书或市建委：商品房项目投资计划或经济适用房建设投资计划文件或其他单位: 项目核准(或备案)通知书</w:t>
      </w:r>
    </w:p>
    <w:p>
      <w:pPr>
        <w:ind w:left="0" w:right="0" w:firstLine="560"/>
        <w:spacing w:before="450" w:after="450" w:line="312" w:lineRule="auto"/>
      </w:pPr>
      <w:r>
        <w:rPr>
          <w:rFonts w:ascii="宋体" w:hAnsi="宋体" w:eastAsia="宋体" w:cs="宋体"/>
          <w:color w:val="000"/>
          <w:sz w:val="28"/>
          <w:szCs w:val="28"/>
        </w:rPr>
        <w:t xml:space="preserve">(3)地面建筑平面图、剖面图（一份图纸、一份电子版、图纸审核后退回）</w:t>
      </w:r>
    </w:p>
    <w:p>
      <w:pPr>
        <w:ind w:left="0" w:right="0" w:firstLine="560"/>
        <w:spacing w:before="450" w:after="450" w:line="312" w:lineRule="auto"/>
      </w:pPr>
      <w:r>
        <w:rPr>
          <w:rFonts w:ascii="宋体" w:hAnsi="宋体" w:eastAsia="宋体" w:cs="宋体"/>
          <w:color w:val="000"/>
          <w:sz w:val="28"/>
          <w:szCs w:val="28"/>
        </w:rPr>
        <w:t xml:space="preserve">(4)建设用地内现有人防工程情况文件</w:t>
      </w:r>
    </w:p>
    <w:p>
      <w:pPr>
        <w:ind w:left="0" w:right="0" w:firstLine="560"/>
        <w:spacing w:before="450" w:after="450" w:line="312" w:lineRule="auto"/>
      </w:pPr>
      <w:r>
        <w:rPr>
          <w:rFonts w:ascii="宋体" w:hAnsi="宋体" w:eastAsia="宋体" w:cs="宋体"/>
          <w:color w:val="000"/>
          <w:sz w:val="28"/>
          <w:szCs w:val="28"/>
        </w:rPr>
        <w:t xml:space="preserve">(5)天津市津南区人防办公室意见书</w:t>
      </w:r>
    </w:p>
    <w:p>
      <w:pPr>
        <w:ind w:left="0" w:right="0" w:firstLine="560"/>
        <w:spacing w:before="450" w:after="450" w:line="312" w:lineRule="auto"/>
      </w:pPr>
      <w:r>
        <w:rPr>
          <w:rFonts w:ascii="宋体" w:hAnsi="宋体" w:eastAsia="宋体" w:cs="宋体"/>
          <w:color w:val="000"/>
          <w:sz w:val="28"/>
          <w:szCs w:val="28"/>
        </w:rPr>
        <w:t xml:space="preserve">(6)人防工程扩大初步设计文件(一式三份、一份电子版)或易地建设费交纳凭证</w:t>
      </w:r>
    </w:p>
    <w:p>
      <w:pPr>
        <w:ind w:left="0" w:right="0" w:firstLine="560"/>
        <w:spacing w:before="450" w:after="450" w:line="312" w:lineRule="auto"/>
      </w:pPr>
      <w:r>
        <w:rPr>
          <w:rFonts w:ascii="宋体" w:hAnsi="宋体" w:eastAsia="宋体" w:cs="宋体"/>
          <w:color w:val="000"/>
          <w:sz w:val="28"/>
          <w:szCs w:val="28"/>
        </w:rPr>
        <w:t xml:space="preserve">(7)《天津市人民防空工程质量监督申请表》</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收费名称：人防工程易地建设费</w:t>
      </w:r>
    </w:p>
    <w:p>
      <w:pPr>
        <w:ind w:left="0" w:right="0" w:firstLine="560"/>
        <w:spacing w:before="450" w:after="450" w:line="312" w:lineRule="auto"/>
      </w:pPr>
      <w:r>
        <w:rPr>
          <w:rFonts w:ascii="宋体" w:hAnsi="宋体" w:eastAsia="宋体" w:cs="宋体"/>
          <w:color w:val="000"/>
          <w:sz w:val="28"/>
          <w:szCs w:val="28"/>
        </w:rPr>
        <w:t xml:space="preserve">1.依据天津市政府（津政办发 [2024]61 号）《关于规范我市防空地下室易地建设收费的规定》：</w:t>
      </w:r>
    </w:p>
    <w:p>
      <w:pPr>
        <w:ind w:left="0" w:right="0" w:firstLine="560"/>
        <w:spacing w:before="450" w:after="450" w:line="312" w:lineRule="auto"/>
      </w:pPr>
      <w:r>
        <w:rPr>
          <w:rFonts w:ascii="宋体" w:hAnsi="宋体" w:eastAsia="宋体" w:cs="宋体"/>
          <w:color w:val="000"/>
          <w:sz w:val="28"/>
          <w:szCs w:val="28"/>
        </w:rPr>
        <w:t xml:space="preserve">第四条 …… 对以下新建民用建筑项目应适当减免防空地下室易地建设费 :</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(一)享受政府优惠政策建设的廉租房、经济适用房(含危改工程)等民用住房 , 减半收费;</w:t>
      </w:r>
    </w:p>
    <w:p>
      <w:pPr>
        <w:ind w:left="0" w:right="0" w:firstLine="560"/>
        <w:spacing w:before="450" w:after="450" w:line="312" w:lineRule="auto"/>
      </w:pPr>
      <w:r>
        <w:rPr>
          <w:rFonts w:ascii="宋体" w:hAnsi="宋体" w:eastAsia="宋体" w:cs="宋体"/>
          <w:color w:val="000"/>
          <w:sz w:val="28"/>
          <w:szCs w:val="28"/>
        </w:rPr>
        <w:t xml:space="preserve">(二)新建幼儿园、学校教学楼、普通高校学生公寓、养老院及为残疾人修建的生活服务设施</w:t>
      </w:r>
    </w:p>
    <w:p>
      <w:pPr>
        <w:ind w:left="0" w:right="0" w:firstLine="560"/>
        <w:spacing w:before="450" w:after="450" w:line="312" w:lineRule="auto"/>
      </w:pPr>
      <w:r>
        <w:rPr>
          <w:rFonts w:ascii="宋体" w:hAnsi="宋体" w:eastAsia="宋体" w:cs="宋体"/>
          <w:color w:val="000"/>
          <w:sz w:val="28"/>
          <w:szCs w:val="28"/>
        </w:rPr>
        <w:t xml:space="preserve">等民用建筑，减半收取；</w:t>
      </w:r>
    </w:p>
    <w:p>
      <w:pPr>
        <w:ind w:left="0" w:right="0" w:firstLine="560"/>
        <w:spacing w:before="450" w:after="450" w:line="312" w:lineRule="auto"/>
      </w:pPr>
      <w:r>
        <w:rPr>
          <w:rFonts w:ascii="宋体" w:hAnsi="宋体" w:eastAsia="宋体" w:cs="宋体"/>
          <w:color w:val="000"/>
          <w:sz w:val="28"/>
          <w:szCs w:val="28"/>
        </w:rPr>
        <w:t xml:space="preserve">(三)临时民用建筑和不增加面积的危房翻新改造商品住宅项目 , 予以免收;</w:t>
      </w:r>
    </w:p>
    <w:p>
      <w:pPr>
        <w:ind w:left="0" w:right="0" w:firstLine="560"/>
        <w:spacing w:before="450" w:after="450" w:line="312" w:lineRule="auto"/>
      </w:pPr>
      <w:r>
        <w:rPr>
          <w:rFonts w:ascii="宋体" w:hAnsi="宋体" w:eastAsia="宋体" w:cs="宋体"/>
          <w:color w:val="000"/>
          <w:sz w:val="28"/>
          <w:szCs w:val="28"/>
        </w:rPr>
        <w:t xml:space="preserve">(四)因遭受水灾、火灾或其他不可抗拒的灾害造成损坏后按原面积修复的民用建筑，予以免收;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(五)军队单位组织建设的经济适用住房 , 减半收取防空地下室易地建设费。移交政府安置的军队离退休干部住房 , 免收防空地下室易地建设费。</w:t>
      </w:r>
    </w:p>
    <w:p>
      <w:pPr>
        <w:ind w:left="0" w:right="0" w:firstLine="560"/>
        <w:spacing w:before="450" w:after="450" w:line="312" w:lineRule="auto"/>
      </w:pPr>
      <w:r>
        <w:rPr>
          <w:rFonts w:ascii="宋体" w:hAnsi="宋体" w:eastAsia="宋体" w:cs="宋体"/>
          <w:color w:val="000"/>
          <w:sz w:val="28"/>
          <w:szCs w:val="28"/>
        </w:rPr>
        <w:t xml:space="preserve">第五条根据当前我市修建防空地下室的实际造价及经济发展状况 , 防空地下室易地建设费的收费标准暂定为每平方米 1500 元。……</w:t>
      </w:r>
    </w:p>
    <w:p>
      <w:pPr>
        <w:ind w:left="0" w:right="0" w:firstLine="560"/>
        <w:spacing w:before="450" w:after="450" w:line="312" w:lineRule="auto"/>
      </w:pPr>
      <w:r>
        <w:rPr>
          <w:rFonts w:ascii="宋体" w:hAnsi="宋体" w:eastAsia="宋体" w:cs="宋体"/>
          <w:color w:val="000"/>
          <w:sz w:val="28"/>
          <w:szCs w:val="28"/>
        </w:rPr>
        <w:t xml:space="preserve">2.国家和本市另有规定的从其规定。</w:t>
      </w:r>
    </w:p>
    <w:p>
      <w:pPr>
        <w:ind w:left="0" w:right="0" w:firstLine="560"/>
        <w:spacing w:before="450" w:after="450" w:line="312" w:lineRule="auto"/>
      </w:pPr>
      <w:r>
        <w:rPr>
          <w:rFonts w:ascii="宋体" w:hAnsi="宋体" w:eastAsia="宋体" w:cs="宋体"/>
          <w:color w:val="000"/>
          <w:sz w:val="28"/>
          <w:szCs w:val="28"/>
        </w:rPr>
        <w:t xml:space="preserve">7、程序</w:t>
      </w:r>
    </w:p>
    <w:p>
      <w:pPr>
        <w:ind w:left="0" w:right="0" w:firstLine="560"/>
        <w:spacing w:before="450" w:after="450" w:line="312" w:lineRule="auto"/>
      </w:pPr>
      <w:r>
        <w:rPr>
          <w:rFonts w:ascii="宋体" w:hAnsi="宋体" w:eastAsia="宋体" w:cs="宋体"/>
          <w:color w:val="000"/>
          <w:sz w:val="28"/>
          <w:szCs w:val="28"/>
        </w:rPr>
        <w:t xml:space="preserve">(1)申请人到津南区人民防空办公室依法申领、报送《结合民用建筑修建防空地下室申请表》和需要提交材料目录中(2)-(4)项材料;</w:t>
      </w:r>
    </w:p>
    <w:p>
      <w:pPr>
        <w:ind w:left="0" w:right="0" w:firstLine="560"/>
        <w:spacing w:before="450" w:after="450" w:line="312" w:lineRule="auto"/>
      </w:pPr>
      <w:r>
        <w:rPr>
          <w:rFonts w:ascii="宋体" w:hAnsi="宋体" w:eastAsia="宋体" w:cs="宋体"/>
          <w:color w:val="000"/>
          <w:sz w:val="28"/>
          <w:szCs w:val="28"/>
        </w:rPr>
        <w:t xml:space="preserve">(2)津南区人民防空办公室自收到上述符合要求的材料之日起5日内,向申请人提交《结合民用建筑修建防空地下室意见书》;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(3)申请人到津南区人民防空办公室依法提交材料目录中(5)-(7)项材料;</w:t>
      </w:r>
    </w:p>
    <w:p>
      <w:pPr>
        <w:ind w:left="0" w:right="0" w:firstLine="560"/>
        <w:spacing w:before="450" w:after="450" w:line="312" w:lineRule="auto"/>
      </w:pPr>
      <w:r>
        <w:rPr>
          <w:rFonts w:ascii="宋体" w:hAnsi="宋体" w:eastAsia="宋体" w:cs="宋体"/>
          <w:color w:val="000"/>
          <w:sz w:val="28"/>
          <w:szCs w:val="28"/>
        </w:rPr>
        <w:t xml:space="preserve">(4)津南区人民防空办公室自收到上述符合要求的材料之日起7日内作出批准或者不批准的决定并说明理由,通知申请人;</w:t>
      </w:r>
    </w:p>
    <w:p>
      <w:pPr>
        <w:ind w:left="0" w:right="0" w:firstLine="560"/>
        <w:spacing w:before="450" w:after="450" w:line="312" w:lineRule="auto"/>
      </w:pPr>
      <w:r>
        <w:rPr>
          <w:rFonts w:ascii="宋体" w:hAnsi="宋体" w:eastAsia="宋体" w:cs="宋体"/>
          <w:color w:val="000"/>
          <w:sz w:val="28"/>
          <w:szCs w:val="28"/>
        </w:rPr>
        <w:t xml:space="preserve">(5)申请人到津南区人防办公室领取《结合民用建筑修建防空地下室审批表》。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8、时限</w:t>
      </w:r>
    </w:p>
    <w:p>
      <w:pPr>
        <w:ind w:left="0" w:right="0" w:firstLine="560"/>
        <w:spacing w:before="450" w:after="450" w:line="312" w:lineRule="auto"/>
      </w:pPr>
      <w:r>
        <w:rPr>
          <w:rFonts w:ascii="宋体" w:hAnsi="宋体" w:eastAsia="宋体" w:cs="宋体"/>
          <w:color w:val="000"/>
          <w:sz w:val="28"/>
          <w:szCs w:val="28"/>
        </w:rPr>
        <w:t xml:space="preserve">修建人防工程情况： 7个工作日</w:t>
      </w:r>
    </w:p>
    <w:p>
      <w:pPr>
        <w:ind w:left="0" w:right="0" w:firstLine="560"/>
        <w:spacing w:before="450" w:after="450" w:line="312" w:lineRule="auto"/>
      </w:pPr>
      <w:r>
        <w:rPr>
          <w:rFonts w:ascii="宋体" w:hAnsi="宋体" w:eastAsia="宋体" w:cs="宋体"/>
          <w:color w:val="000"/>
          <w:sz w:val="28"/>
          <w:szCs w:val="28"/>
        </w:rPr>
        <w:t xml:space="preserve">不修建人防工程情况： 7个工作日</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9、结合民用建筑修建防空地下室申请表（见“网上审批表格下载--结合民用建筑修建防空地下室申请表”）</w:t>
      </w:r>
    </w:p>
    <w:p>
      <w:pPr>
        <w:ind w:left="0" w:right="0" w:firstLine="560"/>
        <w:spacing w:before="450" w:after="450" w:line="312" w:lineRule="auto"/>
      </w:pPr>
      <w:r>
        <w:rPr>
          <w:rFonts w:ascii="黑体" w:hAnsi="黑体" w:eastAsia="黑体" w:cs="黑体"/>
          <w:color w:val="000000"/>
          <w:sz w:val="36"/>
          <w:szCs w:val="36"/>
          <w:b w:val="1"/>
          <w:bCs w:val="1"/>
        </w:rPr>
        <w:t xml:space="preserve">第五篇：设计说明</w:t>
      </w:r>
    </w:p>
    <w:p>
      <w:pPr>
        <w:ind w:left="0" w:right="0" w:firstLine="560"/>
        <w:spacing w:before="450" w:after="450" w:line="312" w:lineRule="auto"/>
      </w:pPr>
      <w:r>
        <w:rPr>
          <w:rFonts w:ascii="宋体" w:hAnsi="宋体" w:eastAsia="宋体" w:cs="宋体"/>
          <w:color w:val="000"/>
          <w:sz w:val="28"/>
          <w:szCs w:val="28"/>
        </w:rPr>
        <w:t xml:space="preserve">【目录摘要】：中式风格是以宫廷建筑为代表的中国古典建筑的室内装饰设计艺术风格，气势恢弘、壮丽华贵、高空间、大进深、雕梁画栋、金碧辉煌，造型讲究对称，色彩讲究对比装饰材料以木材为主，图案多龙、凤、龟、狮等，精雕细琢、瑰丽奇巧。现代中式装饰风格继承了明清的文化传统特点，突出体现了中式的家居风范与传统文化的审美意蕴。但如何使古典风格融入现代生活，正是中式装修需要考虑的，目前在数以万计的家装工程中，中式风格的装修仍属凤毛麟角。</w:t>
      </w:r>
    </w:p>
    <w:p>
      <w:pPr>
        <w:ind w:left="0" w:right="0" w:firstLine="560"/>
        <w:spacing w:before="450" w:after="450" w:line="312" w:lineRule="auto"/>
      </w:pPr>
      <w:r>
        <w:rPr>
          <w:rFonts w:ascii="宋体" w:hAnsi="宋体" w:eastAsia="宋体" w:cs="宋体"/>
          <w:color w:val="000"/>
          <w:sz w:val="28"/>
          <w:szCs w:val="28"/>
        </w:rPr>
        <w:t xml:space="preserve">关键词：古典建筑 精雕细琢 历史悠久 传统文化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式风格的室内设计古朴典雅，能反应出强烈的民族文化特征，让人一看就容易理解其文化内涵，特别是对中国人，更是有一种亲和力，所以现在很多家具设计都很喜欢采用这种风格。但是，在室内设计中采用中式风格时，要注意融入现代元素，一味的照搬古代设计范例，往往得不到好的效果，毕竟室内设计不同于古玩收藏，照搬照抄只会使设计看上去繁琐重叠，老气横秋，了无生趣。在新一代中式设计上，要取其传统的精华，弃其糟粕。不同的人有不同的理解和做法，不同的理解就可以设计出不同的作品来，各有特点。但是一定要追求神韵。只是形似是不足的，在反应中国传统的时候，同时反应这个时代，重要的是追求神似。在选材上也要融入时代特征，古代中式主要材料是木、石材料，现代技术产生了很多的材料，很多都可以用到中式设计中，可以说如何将现代材料和现代元素融于中式装修，是目前设计中式是否成功的标志。</w:t>
      </w:r>
    </w:p>
    <w:p>
      <w:pPr>
        <w:ind w:left="0" w:right="0" w:firstLine="560"/>
        <w:spacing w:before="450" w:after="450" w:line="312" w:lineRule="auto"/>
      </w:pPr>
      <w:r>
        <w:rPr>
          <w:rFonts w:ascii="宋体" w:hAnsi="宋体" w:eastAsia="宋体" w:cs="宋体"/>
          <w:color w:val="000"/>
          <w:sz w:val="28"/>
          <w:szCs w:val="28"/>
        </w:rPr>
        <w:t xml:space="preserve">二、中式风格研究</w:t>
      </w:r>
    </w:p>
    <w:p>
      <w:pPr>
        <w:ind w:left="0" w:right="0" w:firstLine="560"/>
        <w:spacing w:before="450" w:after="450" w:line="312" w:lineRule="auto"/>
      </w:pPr>
      <w:r>
        <w:rPr>
          <w:rFonts w:ascii="宋体" w:hAnsi="宋体" w:eastAsia="宋体" w:cs="宋体"/>
          <w:color w:val="000"/>
          <w:sz w:val="28"/>
          <w:szCs w:val="28"/>
        </w:rPr>
        <w:t xml:space="preserve">1、中式风格的现状和发展趋势</w:t>
      </w:r>
    </w:p>
    <w:p>
      <w:pPr>
        <w:ind w:left="0" w:right="0" w:firstLine="560"/>
        <w:spacing w:before="450" w:after="450" w:line="312" w:lineRule="auto"/>
      </w:pPr>
      <w:r>
        <w:rPr>
          <w:rFonts w:ascii="宋体" w:hAnsi="宋体" w:eastAsia="宋体" w:cs="宋体"/>
          <w:color w:val="000"/>
          <w:sz w:val="28"/>
          <w:szCs w:val="28"/>
        </w:rPr>
        <w:t xml:space="preserve">简中式风格涵盖着深厚的文化内涵，与传统的儒佛道文化也颇有渊源。随着人们对精神文化需求的增长，对现代室内空间的认识，中国文化的精髓必将成为室内设计的重要因素之一。随着新型建筑材料的广泛应用，装饰材料的快速发展，未来的家居将变得妙不可言。在回归自然化,随着环境保护意识的增长，人们向</w:t>
      </w:r>
    </w:p>
    <w:p>
      <w:pPr>
        <w:ind w:left="0" w:right="0" w:firstLine="560"/>
        <w:spacing w:before="450" w:after="450" w:line="312" w:lineRule="auto"/>
      </w:pPr>
      <w:r>
        <w:rPr>
          <w:rFonts w:ascii="宋体" w:hAnsi="宋体" w:eastAsia="宋体" w:cs="宋体"/>
          <w:color w:val="000"/>
          <w:sz w:val="28"/>
          <w:szCs w:val="28"/>
        </w:rPr>
        <w:t xml:space="preserve">1往自然，渴望住在天然绿色环境中，整体艺术化,随着社会物质财富的丰富，人们要求从“屋的堆积”中解放出来，求各种物件之间存在统一整体之美。高度现代化,随着科学技术的发展，在室内设计中采用一切现代科技手段，使设计达到最佳声、光、色、形的匹配效果，实现高速度、高效率、高功能、创造出理想的值得人们赞叹的空间环境来。高度民族化,只强调高度现代化，人们虽然提高了生活质量，却又感到失去了传统、失去了过去。因此，室内设计的发展趋势就是即讲现代化，又讲传统个性化,大工业化生产给社会留下了干篇一律的同一化问题。为了打破同一化，人们追求个性化。而“软装饰”，就是指，利用那些易更换、易变动位置的饰物、家具，如窗帘、装饰画、靠垫、工艺台布、仿真花及装饰工艺品、地毯、工艺摆件等，对室内进行陈设与布置。这些家居饰品是营造家居氛围的点睛之笔，它打破了传统的装修行业界限，将工艺品、纺织品、收藏品、灯具、花艺、植物等进行重新组合，形成一个新的理念，家居饰品可以根据居室空间的大小形状，主人的生活习惯、兴趣爱好和各自的经济情况，从整体上综合策划装饰装修设计方案，而不会千“家”一面。如果家装太陈旧或过时了，需要改变时，也不必花很多钱重新装修或更换家具，就能呈现出不同的面貌，给人以新鲜的感觉。有形象地将“软装饰”比喻成能够异化空间、软化环境，让人们回归本源的精灵。</w:t>
      </w:r>
    </w:p>
    <w:p>
      <w:pPr>
        <w:ind w:left="0" w:right="0" w:firstLine="560"/>
        <w:spacing w:before="450" w:after="450" w:line="312" w:lineRule="auto"/>
      </w:pPr>
      <w:r>
        <w:rPr>
          <w:rFonts w:ascii="宋体" w:hAnsi="宋体" w:eastAsia="宋体" w:cs="宋体"/>
          <w:color w:val="000"/>
          <w:sz w:val="28"/>
          <w:szCs w:val="28"/>
        </w:rPr>
        <w:t xml:space="preserve">2、中式风格的表现特点及手法</w:t>
      </w:r>
    </w:p>
    <w:p>
      <w:pPr>
        <w:ind w:left="0" w:right="0" w:firstLine="560"/>
        <w:spacing w:before="450" w:after="450" w:line="312" w:lineRule="auto"/>
      </w:pPr>
      <w:r>
        <w:rPr>
          <w:rFonts w:ascii="宋体" w:hAnsi="宋体" w:eastAsia="宋体" w:cs="宋体"/>
          <w:color w:val="000"/>
          <w:sz w:val="28"/>
          <w:szCs w:val="28"/>
        </w:rPr>
        <w:t xml:space="preserve">中国传统的室内设计融合着庄重和优雅的双重品质。从室内空间结构来说，以木构架形式为主。以显示主人的成熟稳重。中式建筑的组合方式、信守均衡对 称的原则主要的建筑在中轴上、次要建筑分列两厢，形成重要的院斤，不论住宅、宫署、宫殿、庙宇，原则都是相同的。而其四平八稳的建筑空间，则反应了中国社会伦理的观念。中国室内设计的传统风格比较讲究端庄气质和丰富的文化内涵，从家具的陈列到陈列品的布置，常采用对称的手法来达到稳健，庄重的效果。装饰要素有红木灯、羊皮灯＋咖啡色、适当的金色＋中式家具，在色彩方面很多人都感觉中式的室内色彩略显呆板，其实只要是搭配好都很漂亮，中式家具或配饰一般颜色较深，而适当的金色则会让中式更有味道。因为在中国传统文化中，金色是权利和地位的象征。金色的小面积点缀和运用，可以与深色家具形成鲜明对比，使色彩变化更丰富。主要用色有红，黄，紫色，金色等，装饰品及黑、红为主的装饰色彩上。室内多采用对称式的布局方式，格调高雅，造型简朴优美，色彩浓重而成熟。中国自数千年前即使用木材，发明校梁间架。因为木质象征生命，而中国文化强调生命的感觉、因此这种特色一直保留至今没有改变。例如有些大堂虽然建筑材质并不是木结构的、但其正气威严的形象正是源于中式的建筑理念而叙友荣庄广场店则是完全的江南建筑、乡土文化气息浓郁，符合现代人返朴归真的生活追求。值得一题的是：中式风格与中国人内在的宗教情结完美的结合在一起，在一些细节的地方勾勒出儒教抑或禅宗的意境，于客厅之内精心摆放的石刻甚至会同时具有儒道佛三家的影子。</w:t>
      </w:r>
    </w:p>
    <w:p>
      <w:pPr>
        <w:ind w:left="0" w:right="0" w:firstLine="560"/>
        <w:spacing w:before="450" w:after="450" w:line="312" w:lineRule="auto"/>
      </w:pPr>
      <w:r>
        <w:rPr>
          <w:rFonts w:ascii="宋体" w:hAnsi="宋体" w:eastAsia="宋体" w:cs="宋体"/>
          <w:color w:val="000"/>
          <w:sz w:val="28"/>
          <w:szCs w:val="28"/>
        </w:rPr>
        <w:t xml:space="preserve">3、中式风格的构成要素</w:t>
      </w:r>
    </w:p>
    <w:p>
      <w:pPr>
        <w:ind w:left="0" w:right="0" w:firstLine="560"/>
        <w:spacing w:before="450" w:after="450" w:line="312" w:lineRule="auto"/>
      </w:pPr>
      <w:r>
        <w:rPr>
          <w:rFonts w:ascii="宋体" w:hAnsi="宋体" w:eastAsia="宋体" w:cs="宋体"/>
          <w:color w:val="000"/>
          <w:sz w:val="28"/>
          <w:szCs w:val="28"/>
        </w:rPr>
        <w:t xml:space="preserve">中华民族文化艺术在经过漫长的历史凝练后，逐步形成各具典型文化内涵的图形和纹饰。他们包括人物、植物、动物、图腾、几何符号等形式在内的图像，以及一些流传广泛的典故、成语、传说中的人物、景物，一些约定俗成的事物及组合。这些传统符号既有具有传统象征内涵和比喻意义的图案和纹样，也有古代</w:t>
      </w:r>
    </w:p>
    <w:p>
      <w:pPr>
        <w:ind w:left="0" w:right="0" w:firstLine="560"/>
        <w:spacing w:before="450" w:after="450" w:line="312" w:lineRule="auto"/>
      </w:pPr>
      <w:r>
        <w:rPr>
          <w:rFonts w:ascii="宋体" w:hAnsi="宋体" w:eastAsia="宋体" w:cs="宋体"/>
          <w:color w:val="000"/>
          <w:sz w:val="28"/>
          <w:szCs w:val="28"/>
        </w:rPr>
        <w:t xml:space="preserve">传统图腾纹饰，以及传统宗教纹饰符号。这些文化符号在经历了岁月的洗练后都渗透出浓厚的历史凝重感，拥有强大的生命力，因为其文化符号是形式与内涵的完美结合。我们应该用今天的设计语言诠释与重现这种完美。在当代，这些符号仍有着积极的实用意义，直接运用这些传统符号作为装饰元素，是营造传统的文化室内环境的有效手法。一般的运用手法有： 第一，抽象简约。这种手法是对传统形式的整体或局部，进行艺术加工提炼与抽象简化，其原则是可失传统之形而不失传统之韵，使传统的儒、道、禅中的某一种文化，在结合现代的功能与技术的基础上，得到延续与发展。第二，符号拼贴。其特点是将人们所熟悉的传统构件加以抽象、裂解或变形，使之成为某些典型意义或象征意义的符号，并在室内元素中拼贴运用，从而使新与旧、今与古带着某种联系。第三，移植与嫁接。即对儒、道、禅历史文化进行移植嫁接，使之成为一种新的艺术形象。现代设计不仅要让传统艺术和文化在各方面得以运用，还应该结合现有的技术与工艺对传统装饰艺术进行延伸与拓展。</w:t>
      </w:r>
    </w:p>
    <w:p>
      <w:pPr>
        <w:ind w:left="0" w:right="0" w:firstLine="560"/>
        <w:spacing w:before="450" w:after="450" w:line="312" w:lineRule="auto"/>
      </w:pPr>
      <w:r>
        <w:rPr>
          <w:rFonts w:ascii="宋体" w:hAnsi="宋体" w:eastAsia="宋体" w:cs="宋体"/>
          <w:color w:val="000"/>
          <w:sz w:val="28"/>
          <w:szCs w:val="28"/>
        </w:rPr>
        <w:t xml:space="preserve">三、中式风格在千禧园居室设计项目中的应用</w:t>
      </w:r>
    </w:p>
    <w:p>
      <w:pPr>
        <w:ind w:left="0" w:right="0" w:firstLine="560"/>
        <w:spacing w:before="450" w:after="450" w:line="312" w:lineRule="auto"/>
      </w:pPr>
      <w:r>
        <w:rPr>
          <w:rFonts w:ascii="宋体" w:hAnsi="宋体" w:eastAsia="宋体" w:cs="宋体"/>
          <w:color w:val="000"/>
          <w:sz w:val="28"/>
          <w:szCs w:val="28"/>
        </w:rPr>
        <w:t xml:space="preserve">客户消费心理分析</w:t>
      </w:r>
    </w:p>
    <w:p>
      <w:pPr>
        <w:ind w:left="0" w:right="0" w:firstLine="560"/>
        <w:spacing w:before="450" w:after="450" w:line="312" w:lineRule="auto"/>
      </w:pPr>
      <w:r>
        <w:rPr>
          <w:rFonts w:ascii="宋体" w:hAnsi="宋体" w:eastAsia="宋体" w:cs="宋体"/>
          <w:color w:val="000"/>
          <w:sz w:val="28"/>
          <w:szCs w:val="28"/>
        </w:rPr>
        <w:t xml:space="preserve">此客户注重质量，在装修费上希望能在15-20万左右，在设计效果</w:t>
      </w:r>
    </w:p>
    <w:p>
      <w:pPr>
        <w:ind w:left="0" w:right="0" w:firstLine="560"/>
        <w:spacing w:before="450" w:after="450" w:line="312" w:lineRule="auto"/>
      </w:pPr>
      <w:r>
        <w:rPr>
          <w:rFonts w:ascii="宋体" w:hAnsi="宋体" w:eastAsia="宋体" w:cs="宋体"/>
          <w:color w:val="000"/>
          <w:sz w:val="28"/>
          <w:szCs w:val="28"/>
        </w:rPr>
        <w:t xml:space="preserve">上偏爱中式风格的装修效果。</w:t>
      </w:r>
    </w:p>
    <w:p>
      <w:pPr>
        <w:ind w:left="0" w:right="0" w:firstLine="560"/>
        <w:spacing w:before="450" w:after="450" w:line="312" w:lineRule="auto"/>
      </w:pPr>
      <w:r>
        <w:rPr>
          <w:rFonts w:ascii="宋体" w:hAnsi="宋体" w:eastAsia="宋体" w:cs="宋体"/>
          <w:color w:val="000"/>
          <w:sz w:val="28"/>
          <w:szCs w:val="28"/>
        </w:rPr>
        <w:t xml:space="preserve">家庭因素分析</w:t>
      </w:r>
    </w:p>
    <w:p>
      <w:pPr>
        <w:ind w:left="0" w:right="0" w:firstLine="560"/>
        <w:spacing w:before="450" w:after="450" w:line="312" w:lineRule="auto"/>
      </w:pPr>
      <w:r>
        <w:rPr>
          <w:rFonts w:ascii="宋体" w:hAnsi="宋体" w:eastAsia="宋体" w:cs="宋体"/>
          <w:color w:val="000"/>
          <w:sz w:val="28"/>
          <w:szCs w:val="28"/>
        </w:rPr>
        <w:t xml:space="preserve">客户是一对云南籍中年夫妇，从事教育事业，家庭经济中等偏上，独</w:t>
      </w:r>
    </w:p>
    <w:p>
      <w:pPr>
        <w:ind w:left="0" w:right="0" w:firstLine="560"/>
        <w:spacing w:before="450" w:after="450" w:line="312" w:lineRule="auto"/>
      </w:pPr>
      <w:r>
        <w:rPr>
          <w:rFonts w:ascii="宋体" w:hAnsi="宋体" w:eastAsia="宋体" w:cs="宋体"/>
          <w:color w:val="000"/>
          <w:sz w:val="28"/>
          <w:szCs w:val="28"/>
        </w:rPr>
        <w:t xml:space="preserve">爱中式风格的家装设计。</w:t>
      </w:r>
    </w:p>
    <w:p>
      <w:pPr>
        <w:ind w:left="0" w:right="0" w:firstLine="560"/>
        <w:spacing w:before="450" w:after="450" w:line="312" w:lineRule="auto"/>
      </w:pPr>
      <w:r>
        <w:rPr>
          <w:rFonts w:ascii="宋体" w:hAnsi="宋体" w:eastAsia="宋体" w:cs="宋体"/>
          <w:color w:val="000"/>
          <w:sz w:val="28"/>
          <w:szCs w:val="28"/>
        </w:rPr>
        <w:t xml:space="preserve">居室条件分析</w:t>
      </w:r>
    </w:p>
    <w:p>
      <w:pPr>
        <w:ind w:left="0" w:right="0" w:firstLine="560"/>
        <w:spacing w:before="450" w:after="450" w:line="312" w:lineRule="auto"/>
      </w:pPr>
      <w:r>
        <w:rPr>
          <w:rFonts w:ascii="宋体" w:hAnsi="宋体" w:eastAsia="宋体" w:cs="宋体"/>
          <w:color w:val="000"/>
          <w:sz w:val="28"/>
          <w:szCs w:val="28"/>
        </w:rPr>
        <w:t xml:space="preserve">A此户的周边环境优美，绿色植被居多，通风、采光也最佳，交通便利，方便上下班和自驾车。</w:t>
      </w:r>
    </w:p>
    <w:p>
      <w:pPr>
        <w:ind w:left="0" w:right="0" w:firstLine="560"/>
        <w:spacing w:before="450" w:after="450" w:line="312" w:lineRule="auto"/>
      </w:pPr>
      <w:r>
        <w:rPr>
          <w:rFonts w:ascii="宋体" w:hAnsi="宋体" w:eastAsia="宋体" w:cs="宋体"/>
          <w:color w:val="000"/>
          <w:sz w:val="28"/>
          <w:szCs w:val="28"/>
        </w:rPr>
        <w:t xml:space="preserve">B此房是框架结构的住宅，主要运用文化砖和抛光地转居多，而室内则运用了大量的中式墙纸以及中式元素的吊灯和家具，能更好的体现出中国的悠久历史性。</w:t>
      </w:r>
    </w:p>
    <w:p>
      <w:pPr>
        <w:ind w:left="0" w:right="0" w:firstLine="560"/>
        <w:spacing w:before="450" w:after="450" w:line="312" w:lineRule="auto"/>
      </w:pPr>
      <w:r>
        <w:rPr>
          <w:rFonts w:ascii="宋体" w:hAnsi="宋体" w:eastAsia="宋体" w:cs="宋体"/>
          <w:color w:val="000"/>
          <w:sz w:val="28"/>
          <w:szCs w:val="28"/>
        </w:rPr>
        <w:t xml:space="preserve">2现场勘查------形成原始平面图</w:t>
      </w:r>
    </w:p>
    <w:p>
      <w:pPr>
        <w:ind w:left="0" w:right="0" w:firstLine="560"/>
        <w:spacing w:before="450" w:after="450" w:line="312" w:lineRule="auto"/>
      </w:pPr>
      <w:r>
        <w:rPr>
          <w:rFonts w:ascii="宋体" w:hAnsi="宋体" w:eastAsia="宋体" w:cs="宋体"/>
          <w:color w:val="000"/>
          <w:sz w:val="28"/>
          <w:szCs w:val="28"/>
        </w:rPr>
        <w:t xml:space="preserve">3方案设计</w:t>
      </w:r>
    </w:p>
    <w:p>
      <w:pPr>
        <w:ind w:left="0" w:right="0" w:firstLine="560"/>
        <w:spacing w:before="450" w:after="450" w:line="312" w:lineRule="auto"/>
      </w:pPr>
      <w:r>
        <w:rPr>
          <w:rFonts w:ascii="宋体" w:hAnsi="宋体" w:eastAsia="宋体" w:cs="宋体"/>
          <w:color w:val="000"/>
          <w:sz w:val="28"/>
          <w:szCs w:val="28"/>
        </w:rPr>
        <w:t xml:space="preserve">中式空间的设计首先必须具有实用性以满足其功能的要求。无论空间是什么形式，也不管它是什么类型，文化背景如何，都必须从功能出发，注重空间设计的合理性。A、从空间分布上看：有主卧、次卧、书房、客厅、餐厅、厨房、主卫、客卫以及阳台。空间布局较合理。在设计中，从原图上看客厅的面积比餐厅的小，而客厅的通风采光宜为最佳、周边环境也十分优美，很适宜中式风格设计。在客厅中摆放中式家具，均以实木为宜，其中的摆放也符合人体工程学的具体内容同时出了厨房方便就餐，空间规划合理。B、从风格上来看:从硬装的墙面墙纸和地板铺设，到软装的家具和装饰品的选购，无不体现中式风格。墙面准备大部分贴具有中式气息的墙纸，只在某些需强调的地方采用其他的。所有的家具都遵循中式的风格的原则。尽量避免大量繁复、奢华而不实用的设计。C、人性化的设计也是本次设计中的一个重点，比如，主卧有个阳台，能放一张小桌和凳子，白天可以坐着小憩休息,这就是遵循了以人为本的原则。而在客厅中摆放了</w:t>
      </w:r>
    </w:p>
    <w:p>
      <w:pPr>
        <w:ind w:left="0" w:right="0" w:firstLine="560"/>
        <w:spacing w:before="450" w:after="450" w:line="312" w:lineRule="auto"/>
      </w:pPr>
      <w:r>
        <w:rPr>
          <w:rFonts w:ascii="宋体" w:hAnsi="宋体" w:eastAsia="宋体" w:cs="宋体"/>
          <w:color w:val="000"/>
          <w:sz w:val="28"/>
          <w:szCs w:val="28"/>
        </w:rPr>
        <w:t xml:space="preserve">具有中国气息的佛头，这也是中式的典型物，让人一看便明了，本设计中在客厅中摆放了绿色植被来调节空气、美化环境，为客厅增添洋溢气息，在设计中，小到茶杯、茶壶，大道组合沙发，都体现茶壶中式的悠久历史和人性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族的才是世界的！纵观全文，尽管人们大都居住在西式的高楼大厦里，但历史悠远的中式家居风格必将获得很多人青睐。由于现代的钢木制作技术非常发达，工业化的程度也很高，人们非常注重实用性与功能化。这对传统意义上的形式是有冲突、有碰撞的，但却不是不可调和的矛盾。将现代元素和传统元素结合在一起表现新中式风格，将中式意境与现代元素有机结合，呈现出古韵绵绵的别样居室氛围。随着时代的发展，不仅在国内而且国际设计界也开始越来越重视中式元素和符号的使用。总之，通过这次毕业设计使我学到了很多书本上没有的知识，让我了解到只有将理论和实际相结合才能将学到的知识消化为自己的，同时也让我认识到了我自身的不足。毕业设计留给我的经验对我以后的工作学习都是受益匪浅，它给我留下的教训也足以让我在今后的学习工作中引以为戒。</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即将完成之际，回顾在紧张的工作中进行毕业设计的生活，感到受益匪浅，在此向所有关心和帮助过我的老师同学致以最真诚的感谢。首先，我要感谢所有授课于我的各位导师，谢谢您们的谆谆教导，让我的大学学习生涯无比的充实。其次，感谢我的指导老师耐心解答我遇到的各种问题，在毕业设计阶段，老师多次帮我，给我提出设计方面的意见，并为我提出更好的设想，在撰写论文阶段，几次审阅我的论文，并提出了许多宝贵意见，所以，如果没有老师的指导，我就不能较好的完成课题设计的任务。</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[1]朱序璋.人机工程学.西安电子科技大学出版社.1999</w:t>
      </w:r>
    </w:p>
    <w:p>
      <w:pPr>
        <w:ind w:left="0" w:right="0" w:firstLine="560"/>
        <w:spacing w:before="450" w:after="450" w:line="312" w:lineRule="auto"/>
      </w:pPr>
      <w:r>
        <w:rPr>
          <w:rFonts w:ascii="宋体" w:hAnsi="宋体" w:eastAsia="宋体" w:cs="宋体"/>
          <w:color w:val="000"/>
          <w:sz w:val="28"/>
          <w:szCs w:val="28"/>
        </w:rPr>
        <w:t xml:space="preserve">[2]朱明健、粟丹倪、周艳等．室内外设计思维与表达［M］．武汉：湖北美术出版社．200</w:t>
      </w:r>
    </w:p>
    <w:p>
      <w:pPr>
        <w:ind w:left="0" w:right="0" w:firstLine="560"/>
        <w:spacing w:before="450" w:after="450" w:line="312" w:lineRule="auto"/>
      </w:pPr>
      <w:r>
        <w:rPr>
          <w:rFonts w:ascii="宋体" w:hAnsi="宋体" w:eastAsia="宋体" w:cs="宋体"/>
          <w:color w:val="000"/>
          <w:sz w:val="28"/>
          <w:szCs w:val="28"/>
        </w:rPr>
        <w:t xml:space="preserve">2[3]郑曙阳、宋立民、李风崧等.环境艺术设计与表现技法[J]．武汉：湖北美术出版社．2024</w:t>
      </w:r>
    </w:p>
    <w:p>
      <w:pPr>
        <w:ind w:left="0" w:right="0" w:firstLine="560"/>
        <w:spacing w:before="450" w:after="450" w:line="312" w:lineRule="auto"/>
      </w:pPr>
      <w:r>
        <w:rPr>
          <w:rFonts w:ascii="宋体" w:hAnsi="宋体" w:eastAsia="宋体" w:cs="宋体"/>
          <w:color w:val="000"/>
          <w:sz w:val="28"/>
          <w:szCs w:val="28"/>
        </w:rPr>
        <w:t xml:space="preserve">[4]阮长江.现代住宅室内装饰设计大观[J].江苏:科学技术出版社.1993</w:t>
      </w:r>
    </w:p>
    <w:p>
      <w:pPr>
        <w:ind w:left="0" w:right="0" w:firstLine="560"/>
        <w:spacing w:before="450" w:after="450" w:line="312" w:lineRule="auto"/>
      </w:pPr>
      <w:r>
        <w:rPr>
          <w:rFonts w:ascii="宋体" w:hAnsi="宋体" w:eastAsia="宋体" w:cs="宋体"/>
          <w:color w:val="000"/>
          <w:sz w:val="28"/>
          <w:szCs w:val="28"/>
        </w:rPr>
        <w:t xml:space="preserve">[5]杨敏．中国传统陈设艺术理念浅谈[J].苏州教育学院学报，2024(9)</w:t>
      </w:r>
    </w:p>
    <w:p>
      <w:pPr>
        <w:ind w:left="0" w:right="0" w:firstLine="560"/>
        <w:spacing w:before="450" w:after="450" w:line="312" w:lineRule="auto"/>
      </w:pPr>
      <w:r>
        <w:rPr>
          <w:rFonts w:ascii="宋体" w:hAnsi="宋体" w:eastAsia="宋体" w:cs="宋体"/>
          <w:color w:val="000"/>
          <w:sz w:val="28"/>
          <w:szCs w:val="28"/>
        </w:rPr>
        <w:t xml:space="preserve">[6]潘吾华．室内陈设艺术设计[M].北京：中国建筑工业出版社，1999.[7]王受之．世界现代设计史[M].北京：中国青年出版社，2024</w:t>
      </w:r>
    </w:p>
    <w:p>
      <w:pPr>
        <w:ind w:left="0" w:right="0" w:firstLine="560"/>
        <w:spacing w:before="450" w:after="450" w:line="312" w:lineRule="auto"/>
      </w:pPr>
      <w:r>
        <w:rPr>
          <w:rFonts w:ascii="宋体" w:hAnsi="宋体" w:eastAsia="宋体" w:cs="宋体"/>
          <w:color w:val="000"/>
          <w:sz w:val="28"/>
          <w:szCs w:val="28"/>
        </w:rPr>
        <w:t xml:space="preserve">[8]冯友兰．中国哲学简史[M].北京：北京大学出版社，1985</w:t>
      </w:r>
    </w:p>
    <w:p>
      <w:pPr>
        <w:ind w:left="0" w:right="0" w:firstLine="560"/>
        <w:spacing w:before="450" w:after="450" w:line="312" w:lineRule="auto"/>
      </w:pPr>
      <w:r>
        <w:rPr>
          <w:rFonts w:ascii="宋体" w:hAnsi="宋体" w:eastAsia="宋体" w:cs="宋体"/>
          <w:color w:val="000"/>
          <w:sz w:val="28"/>
          <w:szCs w:val="28"/>
        </w:rPr>
        <w:t xml:space="preserve">[9]姜喜龙 郑林风 何英《室内空间设计原理》中国水利水电出版社 知识产权出版社 2024</w:t>
      </w:r>
    </w:p>
    <w:p>
      <w:pPr>
        <w:ind w:left="0" w:right="0" w:firstLine="560"/>
        <w:spacing w:before="450" w:after="450" w:line="312" w:lineRule="auto"/>
      </w:pPr>
      <w:r>
        <w:rPr>
          <w:rFonts w:ascii="宋体" w:hAnsi="宋体" w:eastAsia="宋体" w:cs="宋体"/>
          <w:color w:val="000"/>
          <w:sz w:val="28"/>
          <w:szCs w:val="28"/>
        </w:rPr>
        <w:t xml:space="preserve">[10]朱建民《建筑形态构成基础》科学出版社 2024</w:t>
      </w:r>
    </w:p>
    <w:p>
      <w:pPr>
        <w:ind w:left="0" w:right="0" w:firstLine="560"/>
        <w:spacing w:before="450" w:after="450" w:line="312" w:lineRule="auto"/>
      </w:pPr>
      <w:r>
        <w:rPr>
          <w:rFonts w:ascii="宋体" w:hAnsi="宋体" w:eastAsia="宋体" w:cs="宋体"/>
          <w:color w:val="000"/>
          <w:sz w:val="28"/>
          <w:szCs w:val="28"/>
        </w:rPr>
        <w:t xml:space="preserve">[11]詹学军 杨杰 邓军《室内设计》合肥工业大学出版社 2024</w:t>
      </w:r>
    </w:p>
    <w:p>
      <w:pPr>
        <w:ind w:left="0" w:right="0" w:firstLine="560"/>
        <w:spacing w:before="450" w:after="450" w:line="312" w:lineRule="auto"/>
      </w:pPr>
      <w:r>
        <w:rPr>
          <w:rFonts w:ascii="宋体" w:hAnsi="宋体" w:eastAsia="宋体" w:cs="宋体"/>
          <w:color w:val="000"/>
          <w:sz w:val="28"/>
          <w:szCs w:val="28"/>
        </w:rPr>
        <w:t xml:space="preserve">[12]史春珊 徐力戈 时天光 史丽秀《室内建筑师手册》黑龙江科学技术出版社 1998</w:t>
      </w:r>
    </w:p>
    <w:p>
      <w:pPr>
        <w:ind w:left="0" w:right="0" w:firstLine="560"/>
        <w:spacing w:before="450" w:after="450" w:line="312" w:lineRule="auto"/>
      </w:pPr>
      <w:r>
        <w:rPr>
          <w:rFonts w:ascii="宋体" w:hAnsi="宋体" w:eastAsia="宋体" w:cs="宋体"/>
          <w:color w:val="000"/>
          <w:sz w:val="28"/>
          <w:szCs w:val="28"/>
        </w:rPr>
        <w:t xml:space="preserve">[13]张书鸿 张静辉《室内设计基础》辽宁科学技术出版社 1989</w:t>
      </w:r>
    </w:p>
    <w:p>
      <w:pPr>
        <w:ind w:left="0" w:right="0" w:firstLine="560"/>
        <w:spacing w:before="450" w:after="450" w:line="312" w:lineRule="auto"/>
      </w:pPr>
      <w:r>
        <w:rPr>
          <w:rFonts w:ascii="宋体" w:hAnsi="宋体" w:eastAsia="宋体" w:cs="宋体"/>
          <w:color w:val="000"/>
          <w:sz w:val="28"/>
          <w:szCs w:val="28"/>
        </w:rPr>
        <w:t xml:space="preserve">[14]陈增慧《世界室内装饰史百图》中国城市出版社1995</w:t>
      </w:r>
    </w:p>
    <w:p>
      <w:pPr>
        <w:ind w:left="0" w:right="0" w:firstLine="560"/>
        <w:spacing w:before="450" w:after="450" w:line="312" w:lineRule="auto"/>
      </w:pPr>
      <w:r>
        <w:rPr>
          <w:rFonts w:ascii="宋体" w:hAnsi="宋体" w:eastAsia="宋体" w:cs="宋体"/>
          <w:color w:val="000"/>
          <w:sz w:val="28"/>
          <w:szCs w:val="28"/>
        </w:rPr>
        <w:t xml:space="preserve">[15]张绮曼《室内设计资料集》中国建筑工业出版社1991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2025-05-03T08:54:37+08:00</dcterms:created>
  <dcterms:modified xsi:type="dcterms:W3CDTF">2025-05-03T08:54:37+08:00</dcterms:modified>
</cp:coreProperties>
</file>

<file path=docProps/custom.xml><?xml version="1.0" encoding="utf-8"?>
<Properties xmlns="http://schemas.openxmlformats.org/officeDocument/2006/custom-properties" xmlns:vt="http://schemas.openxmlformats.org/officeDocument/2006/docPropsVTypes"/>
</file>