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xxx区2024年1-6月份经济运行分析</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xxx区2024年1-6月份经济运行分析xxx2010年1-6月份经济运行情况xxx发展和改革局2024年7月12日上半年以来，我区经济运行良好，经济形势保持积极发展态势。农业生产在旱灾过后稳步恢复，工业生产持续走高，企业效益逐步...</w:t>
      </w:r>
    </w:p>
    <w:p>
      <w:pPr>
        <w:ind w:left="0" w:right="0" w:firstLine="560"/>
        <w:spacing w:before="450" w:after="450" w:line="312" w:lineRule="auto"/>
      </w:pPr>
      <w:r>
        <w:rPr>
          <w:rFonts w:ascii="黑体" w:hAnsi="黑体" w:eastAsia="黑体" w:cs="黑体"/>
          <w:color w:val="000000"/>
          <w:sz w:val="36"/>
          <w:szCs w:val="36"/>
          <w:b w:val="1"/>
          <w:bCs w:val="1"/>
        </w:rPr>
        <w:t xml:space="preserve">第一篇：xxx区2024年1-6月份经济运行分析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年1-6月份经济运行情况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上半年以来，我区经济运行良好，经济形势保持积极发展态势。农业生产在旱灾过后稳步恢复，工业生产持续走高，企业效益逐步提高，房地产业迅猛增长，固定资产投资增速逐月加快，消费市场繁荣活跃，地方财政收入保持高速增长，物价小幅上涨。</w:t>
      </w:r>
    </w:p>
    <w:p>
      <w:pPr>
        <w:ind w:left="0" w:right="0" w:firstLine="560"/>
        <w:spacing w:before="450" w:after="450" w:line="312" w:lineRule="auto"/>
      </w:pPr>
      <w:r>
        <w:rPr>
          <w:rFonts w:ascii="宋体" w:hAnsi="宋体" w:eastAsia="宋体" w:cs="宋体"/>
          <w:color w:val="000"/>
          <w:sz w:val="28"/>
          <w:szCs w:val="28"/>
        </w:rPr>
        <w:t xml:space="preserve">xxx2010年1-6月份主要经济指标（预测值）</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初步预计，上半年全区实现地区生产总值（GDP）xxx亿元，同比增长xxx%。其中，第一产业增加值xxx亿元，同比增长xxx%，第二产业增加值xxx亿元，同比增长xxx%，第三产业增加值xxx亿元，同比增长xxx%。</w:t>
      </w:r>
    </w:p>
    <w:p>
      <w:pPr>
        <w:ind w:left="0" w:right="0" w:firstLine="560"/>
        <w:spacing w:before="450" w:after="450" w:line="312" w:lineRule="auto"/>
      </w:pPr>
      <w:r>
        <w:rPr>
          <w:rFonts w:ascii="宋体" w:hAnsi="宋体" w:eastAsia="宋体" w:cs="宋体"/>
          <w:color w:val="000"/>
          <w:sz w:val="28"/>
          <w:szCs w:val="28"/>
        </w:rPr>
        <w:t xml:space="preserve">（一）农业生产稳步恢复，农业产值平稳增长。在特大干旱灾害期间，区委、区政府高度重视，及时采取有力抗旱措施，全力保证蔬菜、养殖业生产，旱灾损失得到了最大限度的弥补。旱情过后，我区农业生产稳步恢复，春耕生产基本实现满栽满插，蔬菜生产稳定，农业产值保持平稳增长。1-6月份，农业总产值累计实现xxx亿元，同比增长xxx%，实现增加值达xxx亿元，增长xxx2%。</w:t>
      </w:r>
    </w:p>
    <w:p>
      <w:pPr>
        <w:ind w:left="0" w:right="0" w:firstLine="560"/>
        <w:spacing w:before="450" w:after="450" w:line="312" w:lineRule="auto"/>
      </w:pPr>
      <w:r>
        <w:rPr>
          <w:rFonts w:ascii="宋体" w:hAnsi="宋体" w:eastAsia="宋体" w:cs="宋体"/>
          <w:color w:val="000"/>
          <w:sz w:val="28"/>
          <w:szCs w:val="28"/>
        </w:rPr>
        <w:t xml:space="preserve">（二）工业生产持续走高，企业效益逐步提高。今年以来，我区铝及铝加工、机械装备制造、食品医药等优势特色工业实现了较快增长，xxx分公司、南方汇通、娃哈哈等骨干企业产值保持高速增长，为我区工业高速发展提供了强劲动力。上半年，全区规模以上工业总产值预计累计完成xxx亿元，同比增长xxx%，完成目标任务（xxx亿元）的xxx%，截止5月份，规模以上工业企业综合经济效益指数为xxx，同比增长xxx%；主营业收入累计完成xxx亿元，同比增长xxx%；实现利润额xxx亿元，较去年同期相比减亏xxx亿元。</w:t>
      </w:r>
    </w:p>
    <w:p>
      <w:pPr>
        <w:ind w:left="0" w:right="0" w:firstLine="560"/>
        <w:spacing w:before="450" w:after="450" w:line="312" w:lineRule="auto"/>
      </w:pPr>
      <w:r>
        <w:rPr>
          <w:rFonts w:ascii="宋体" w:hAnsi="宋体" w:eastAsia="宋体" w:cs="宋体"/>
          <w:color w:val="000"/>
          <w:sz w:val="28"/>
          <w:szCs w:val="28"/>
        </w:rPr>
        <w:t xml:space="preserve">（三）房地产业增长迅猛，固定资产投资增速逐月加快。1-6月，我区全社会固定资产投资累计完成xxx亿元，同比增长xxx%，完成年初目标（xxx亿元）任务的xxx%，欠序时进度xxx个百分点，较5月份追回xxx个百分点，固定资产增速逐月加快。从投资投向看，基本建设投资预计完成xxx亿元，同比增长xxx%；更新改造投资预计完成xxx亿元，同比下降xxx%；房地产开发预计完成xxx亿元，同比增长xxx%，房地产投资增长迅猛，房地产业仍是固定资产投资增长的主导力量，而更新改造类项目对投资增长拖累较大。2024年xxx个重点项目中，开工项目xxx个，较4月份新开工项目xxx个，项目开工率达xxx%。其中：白云铝及铝加工基地建设项目完成投资xxx万元，一期安置点建设工作已于6月4日正式启动；xxx今飞铝合金轮毂生产建设项目xxx平米厂房已建成，预计于9月正式投入生产；中航标公司高新二期工程建设项目已进入试产阶段；白云区动漫主题乐园建设项目已经完工xxx%，预计于7月28日完工；华颐蓝天、南窗雅舍项目整体工程已基本完成。</w:t>
      </w:r>
    </w:p>
    <w:p>
      <w:pPr>
        <w:ind w:left="0" w:right="0" w:firstLine="560"/>
        <w:spacing w:before="450" w:after="450" w:line="312" w:lineRule="auto"/>
      </w:pPr>
      <w:r>
        <w:rPr>
          <w:rFonts w:ascii="宋体" w:hAnsi="宋体" w:eastAsia="宋体" w:cs="宋体"/>
          <w:color w:val="000"/>
          <w:sz w:val="28"/>
          <w:szCs w:val="28"/>
        </w:rPr>
        <w:t xml:space="preserve">（四）财税收入保持高速增长。1-6月，全区财政总收入预计累计完成xxx亿元，同比增长xxx%,完成目标任务的xxx%。其中:地方财政收入预计完成xxx亿元，同比增长xxx%，完成目标任务的xxx%。财政收入的高速增长主要得益于企业效益的恢复以及房地产、建安等行业的贡献</w:t>
      </w:r>
    </w:p>
    <w:p>
      <w:pPr>
        <w:ind w:left="0" w:right="0" w:firstLine="560"/>
        <w:spacing w:before="450" w:after="450" w:line="312" w:lineRule="auto"/>
      </w:pPr>
      <w:r>
        <w:rPr>
          <w:rFonts w:ascii="宋体" w:hAnsi="宋体" w:eastAsia="宋体" w:cs="宋体"/>
          <w:color w:val="000"/>
          <w:sz w:val="28"/>
          <w:szCs w:val="28"/>
        </w:rPr>
        <w:t xml:space="preserve">（五）消费品市场繁荣活跃。今年以来，我区城乡居民收入稳步提高，购买力保持旺盛，合力超市、西南家俱博览城等零售批发市场繁荣活跃。上半年，全区社会消费品零售总额预计累计实现xxx亿元，同比</w:t>
      </w:r>
    </w:p>
    <w:p>
      <w:pPr>
        <w:ind w:left="0" w:right="0" w:firstLine="560"/>
        <w:spacing w:before="450" w:after="450" w:line="312" w:lineRule="auto"/>
      </w:pPr>
      <w:r>
        <w:rPr>
          <w:rFonts w:ascii="宋体" w:hAnsi="宋体" w:eastAsia="宋体" w:cs="宋体"/>
          <w:color w:val="000"/>
          <w:sz w:val="28"/>
          <w:szCs w:val="28"/>
        </w:rPr>
        <w:t xml:space="preserve">增长xxx%,完成年初任务的xxx%。</w:t>
      </w:r>
    </w:p>
    <w:p>
      <w:pPr>
        <w:ind w:left="0" w:right="0" w:firstLine="560"/>
        <w:spacing w:before="450" w:after="450" w:line="312" w:lineRule="auto"/>
      </w:pPr>
      <w:r>
        <w:rPr>
          <w:rFonts w:ascii="宋体" w:hAnsi="宋体" w:eastAsia="宋体" w:cs="宋体"/>
          <w:color w:val="000"/>
          <w:sz w:val="28"/>
          <w:szCs w:val="28"/>
        </w:rPr>
        <w:t xml:space="preserve">（六）物价小幅上涨。截止5月份，我区居民消费价格总指数为xxx，较去年同期增长xxx%；工业品出厂价格指数为xxx，较去年同期增长xxx%。</w:t>
      </w:r>
    </w:p>
    <w:p>
      <w:pPr>
        <w:ind w:left="0" w:right="0" w:firstLine="560"/>
        <w:spacing w:before="450" w:after="450" w:line="312" w:lineRule="auto"/>
      </w:pPr>
      <w:r>
        <w:rPr>
          <w:rFonts w:ascii="宋体" w:hAnsi="宋体" w:eastAsia="宋体" w:cs="宋体"/>
          <w:color w:val="000"/>
          <w:sz w:val="28"/>
          <w:szCs w:val="28"/>
        </w:rPr>
        <w:t xml:space="preserve">二、下半年经济运行中存在的主要矛盾和问题</w:t>
      </w:r>
    </w:p>
    <w:p>
      <w:pPr>
        <w:ind w:left="0" w:right="0" w:firstLine="560"/>
        <w:spacing w:before="450" w:after="450" w:line="312" w:lineRule="auto"/>
      </w:pPr>
      <w:r>
        <w:rPr>
          <w:rFonts w:ascii="宋体" w:hAnsi="宋体" w:eastAsia="宋体" w:cs="宋体"/>
          <w:color w:val="000"/>
          <w:sz w:val="28"/>
          <w:szCs w:val="28"/>
        </w:rPr>
        <w:t xml:space="preserve">（一）影响工业经济的不利因素逐渐增多。上半年我区工业经济运行总体上保持高速恢复性增长，工业生产形势逐步向好，但由于铝价波动、高耗能企业用电受限、存款准备金率调高，企业融资加剧等不利因素逐步增多，全区企业生产仍然有升有降，截止4月，xxx户规模以上工业企业中，生产下降的有xxx户，停产xxx户，其中，4月份中铝贵州分公司主要产品价格下降xxx元左右，产值较上月下降xxx%，导致驻区国有骨干企业增长放缓，对保持全年工业经济平稳较快增长非常不利。</w:t>
      </w:r>
    </w:p>
    <w:p>
      <w:pPr>
        <w:ind w:left="0" w:right="0" w:firstLine="560"/>
        <w:spacing w:before="450" w:after="450" w:line="312" w:lineRule="auto"/>
      </w:pPr>
      <w:r>
        <w:rPr>
          <w:rFonts w:ascii="宋体" w:hAnsi="宋体" w:eastAsia="宋体" w:cs="宋体"/>
          <w:color w:val="000"/>
          <w:sz w:val="28"/>
          <w:szCs w:val="28"/>
        </w:rPr>
        <w:t xml:space="preserve">（二）固定资产投资增长乏力。由于受土地、规划、资金等多方面因素影响，我区基本建设投资项目、跟新改造项目进展缓慢，导致固定资产投资增长乏力，同时，由于我区房地产开发项目绝大部分已经进入尾声阶段，而新的房开项目较少，下半年房地产业对拉动投资增长的主导力量作用将不再明显。</w:t>
      </w:r>
    </w:p>
    <w:p>
      <w:pPr>
        <w:ind w:left="0" w:right="0" w:firstLine="560"/>
        <w:spacing w:before="450" w:after="450" w:line="312" w:lineRule="auto"/>
      </w:pPr>
      <w:r>
        <w:rPr>
          <w:rFonts w:ascii="宋体" w:hAnsi="宋体" w:eastAsia="宋体" w:cs="宋体"/>
          <w:color w:val="000"/>
          <w:sz w:val="28"/>
          <w:szCs w:val="28"/>
        </w:rPr>
        <w:t xml:space="preserve">（三）重点企业经营情况制约财政收入增长。今年以来，铝锭价格持续小幅下滑，“直购电”政策取消，铝土矿等原料价格上涨，中铝贵州分公司生产成本增加，企业效益下降，以及国家为抑制房价过快增长的相关政策效果逐渐显现，房屋交易量萎缩等制约因素的增加，将导致我区下半年增值税、营业税和随税计征的城建税、教育附加费等收入减少，对财政收入造成较大冲击。</w:t>
      </w:r>
    </w:p>
    <w:p>
      <w:pPr>
        <w:ind w:left="0" w:right="0" w:firstLine="560"/>
        <w:spacing w:before="450" w:after="450" w:line="312" w:lineRule="auto"/>
      </w:pPr>
      <w:r>
        <w:rPr>
          <w:rFonts w:ascii="宋体" w:hAnsi="宋体" w:eastAsia="宋体" w:cs="宋体"/>
          <w:color w:val="000"/>
          <w:sz w:val="28"/>
          <w:szCs w:val="28"/>
        </w:rPr>
        <w:t xml:space="preserve">（四）消费品市场还不够旺盛。虽然上半年我区消费取得了平稳增长，但消费品市场仍然不够旺盛，预计上半年我区社会消费品零售总额完成xxx亿元，完成目标任务xxx，欠序时进度近xxx个百分点。</w:t>
      </w:r>
    </w:p>
    <w:p>
      <w:pPr>
        <w:ind w:left="0" w:right="0" w:firstLine="560"/>
        <w:spacing w:before="450" w:after="450" w:line="312" w:lineRule="auto"/>
      </w:pPr>
      <w:r>
        <w:rPr>
          <w:rFonts w:ascii="宋体" w:hAnsi="宋体" w:eastAsia="宋体" w:cs="宋体"/>
          <w:color w:val="000"/>
          <w:sz w:val="28"/>
          <w:szCs w:val="28"/>
        </w:rPr>
        <w:t xml:space="preserve">三、下半年工作措施及建议</w:t>
      </w:r>
    </w:p>
    <w:p>
      <w:pPr>
        <w:ind w:left="0" w:right="0" w:firstLine="560"/>
        <w:spacing w:before="450" w:after="450" w:line="312" w:lineRule="auto"/>
      </w:pPr>
      <w:r>
        <w:rPr>
          <w:rFonts w:ascii="宋体" w:hAnsi="宋体" w:eastAsia="宋体" w:cs="宋体"/>
          <w:color w:val="000"/>
          <w:sz w:val="28"/>
          <w:szCs w:val="28"/>
        </w:rPr>
        <w:t xml:space="preserve">（一）加大投资强引擎，蓄积固定资产投资增长后劲。今年以来，由于固定资产投资增速较为缓慢，序时进度欠账较多，但固投增长的发</w:t>
      </w:r>
    </w:p>
    <w:p>
      <w:pPr>
        <w:ind w:left="0" w:right="0" w:firstLine="560"/>
        <w:spacing w:before="450" w:after="450" w:line="312" w:lineRule="auto"/>
      </w:pPr>
      <w:r>
        <w:rPr>
          <w:rFonts w:ascii="宋体" w:hAnsi="宋体" w:eastAsia="宋体" w:cs="宋体"/>
          <w:color w:val="000"/>
          <w:sz w:val="28"/>
          <w:szCs w:val="28"/>
        </w:rPr>
        <w:t xml:space="preserve">力点主要在下半年，为此，各有关责任单位要高度重视，全力以赴，切实做好以下措施：一是认真贯彻落实区委主要领导在5月27日全区重点项目推进会上的讲话要求，进一步强化项目建设协调服务工作，对尚未开工建设的xxx个项目，要深入查找原因，积极协调解决好项目土地、规划、环保、建设、资金等突出问题，尽早落实开工各项条件；二是争分夺秒抢进度，针对部分建设进度较为缓慢的项目，要加强建设进度跟踪检查，及时掌握项目建设进度信息，督促项目加快建设进度，严厉打击挡工堵路、强包强卖等违法现象，保障续建项目建设顺利实施，努力形成更多工程实物量；三是紧扣国家投资投向，特别是抓好编制“十二五”重点建设项目的契机，做好项目库的收集储备工作，进一步完善项目库建设，同时，依托我区区位及铝工业优势，强化招商引资和利用外资工作，促进项目早签约、早落地、早投产，靠新项目迅速增加投资量，从而为下半年我区固定资产投资蓄积后劲；四是要高度重视固投统计工作，强化投资项目的统计监测，对固定资产投资要应统尽统，确保政府统计部门及时、准确、全面掌握投资运行态势和信息。</w:t>
      </w:r>
    </w:p>
    <w:p>
      <w:pPr>
        <w:ind w:left="0" w:right="0" w:firstLine="560"/>
        <w:spacing w:before="450" w:after="450" w:line="312" w:lineRule="auto"/>
      </w:pPr>
      <w:r>
        <w:rPr>
          <w:rFonts w:ascii="宋体" w:hAnsi="宋体" w:eastAsia="宋体" w:cs="宋体"/>
          <w:color w:val="000"/>
          <w:sz w:val="28"/>
          <w:szCs w:val="28"/>
        </w:rPr>
        <w:t xml:space="preserve">（二）加强保障协调服务，确保工业经济快速健康发展。抢抓三季度工业生产旺季，强力推进工业生产。一是强化煤、电、油、气、运等工业生产要素的组织协调，针对当前企业用电受限问题，积极与供电部门做好沟通，确保我区企业尤其是中铝贵州分公司等重点骨干企业正常生产运转；二是继续做好对企业的保障服务工作，通过开展产销对接会等方式，帮助企业挖掘市场潜力，推动企业之间建立长期稳定的购销关系；三是要进一步完善中小企业融资担保体系，加大财政对融资担保的支持力度，降低融资成本，真正发挥好融资担保机构的资金服务平台作用。同时，大力发展和引入风险投资机构，提高中小企业发展的资金保障能力；四是认真实施“双十工程”工作计划,进一步加强对我区xxx企业、南方汇通、3117厂等十大重点企业，以及三占特殊钢轧机技术改造、兴塑管业改扩建、宇宙钢丝绳改扩建等十大重点技术改造项目的协调服务和推进工作，切实帮助解决企业生产和项目建设中遇到的困难，积极做好培大育强工作；五是加快形成新增生产能力，进一步推进永青仪电</w:t>
      </w:r>
    </w:p>
    <w:p>
      <w:pPr>
        <w:ind w:left="0" w:right="0" w:firstLine="560"/>
        <w:spacing w:before="450" w:after="450" w:line="312" w:lineRule="auto"/>
      </w:pPr>
      <w:r>
        <w:rPr>
          <w:rFonts w:ascii="宋体" w:hAnsi="宋体" w:eastAsia="宋体" w:cs="宋体"/>
          <w:color w:val="000"/>
          <w:sz w:val="28"/>
          <w:szCs w:val="28"/>
        </w:rPr>
        <w:t xml:space="preserve">科技公司、中航标公司高新二期工程建设等项目竣工投产步伐，力争尽快形成工业生产新动力，增强工业增长后劲，促进全区工业经济健康稳定发展。</w:t>
      </w:r>
    </w:p>
    <w:p>
      <w:pPr>
        <w:ind w:left="0" w:right="0" w:firstLine="560"/>
        <w:spacing w:before="450" w:after="450" w:line="312" w:lineRule="auto"/>
      </w:pPr>
      <w:r>
        <w:rPr>
          <w:rFonts w:ascii="宋体" w:hAnsi="宋体" w:eastAsia="宋体" w:cs="宋体"/>
          <w:color w:val="000"/>
          <w:sz w:val="28"/>
          <w:szCs w:val="28"/>
        </w:rPr>
        <w:t xml:space="preserve">（三）加大节能减排力度，促进循环经济发展。一是抓好大自然科技有限公司年产3000吨油棕果纤维弹性材料及制品生产化、贵州美佳居节能建材有限公蒸压加气混凝土切块生产等循环经济试点项目建设推进协调工作；二是深入开展结构调整，淘汰高能耗、高污染的“五小”工业企业和过剩生产能力，引导、鼓励、扶持企业加强节能技术改造；三是积极推进排污收费制度改革，对重点节能减排技术改造项目给予贷款贴息，对从事符合条件的节能减排项目企业给予税收优惠，建立节能减排奖励制度；四是广泛开展节能宣传，提高全社会的节约环保意识。</w:t>
      </w:r>
    </w:p>
    <w:p>
      <w:pPr>
        <w:ind w:left="0" w:right="0" w:firstLine="560"/>
        <w:spacing w:before="450" w:after="450" w:line="312" w:lineRule="auto"/>
      </w:pPr>
      <w:r>
        <w:rPr>
          <w:rFonts w:ascii="宋体" w:hAnsi="宋体" w:eastAsia="宋体" w:cs="宋体"/>
          <w:color w:val="000"/>
          <w:sz w:val="28"/>
          <w:szCs w:val="28"/>
        </w:rPr>
        <w:t xml:space="preserve">（四）加大税收征管，努力应收尽收。一是积极推进社会综合治税，完善涉税信息网络平台，共享税源信息，加强税收源头监控，加大对房地产、工商企业等重点行业的税收稽查力度和非税收入的征缴力度；二是加大对企业的扶持力度，尤其是对重点纳税户的困难要加强协调解决，确保企业生产正常，税源健康发展;三是严格实行部门预算，厉行节约，推进节约型政府建设，同时，各单位要努力争取上级补助资金支持，弥补财政财力。</w:t>
      </w:r>
    </w:p>
    <w:p>
      <w:pPr>
        <w:ind w:left="0" w:right="0" w:firstLine="560"/>
        <w:spacing w:before="450" w:after="450" w:line="312" w:lineRule="auto"/>
      </w:pPr>
      <w:r>
        <w:rPr>
          <w:rFonts w:ascii="宋体" w:hAnsi="宋体" w:eastAsia="宋体" w:cs="宋体"/>
          <w:color w:val="000"/>
          <w:sz w:val="28"/>
          <w:szCs w:val="28"/>
        </w:rPr>
        <w:t xml:space="preserve">（五）积极扩大消费需求，促进第三产业全面发展。一是进一步加大xxx动漫主题公园建设项目推进力度，协助企业提前做好开业营业的相关服务工作，全力将动漫主题公园打造成为我区休闲娱乐新品牌，积极扩大消费需求，并以此为辐射点带动周边第三产业蓬勃发展。二是积极打造xxx旅游品牌，挖掘我区特色旅游产品,整合资源，延伸旅游服务，加强长坡岭公园、天鹅湖、下水大佛等景点和农家乐市场监管工作，积极开发周末等节假日休闲旅游项目；三是加快限额以上商贸企业培育，确保全区社会消费品零售总额持续增长；四是积极拓展消费市场，进一步落实“家电下乡”、“汽车下乡”、“农机下乡”等惠农政策，增加农民实惠，带动农村消费升级；五是继续加强市场秩序规范，严厉打击制售假冒伪劣产品、商业欺诈等违法违规行为。</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今年6月进入主汛期，强降水天气频繁，降雨量偏大，要高度重视做好防洪排涝、地质灾害的防范工作，减轻灾害造成的损失，确保安全渡汛，同时积极开展人工防雹工作，避免和减轻冰雹对农业生产造成的损失；二是做好秋收农作物的中耕管理，及时排渍排涝，清除田间杂草，注意防治病虫害，酌施肥料，适时晒田，提高分蘖率，确保增产增收；三是抓好动物疫病防控和稳定生猪生产。认真做好秋冬各种动物疫病防治，加强对市场疫情监控、预报、预警，切实做到有疫情早发现、早报告、早处置，努力保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第四篇：xxx区2024年1-7月份经济运行分析</w:t>
      </w:r>
    </w:p>
    <w:p>
      <w:pPr>
        <w:ind w:left="0" w:right="0" w:firstLine="560"/>
        <w:spacing w:before="450" w:after="450" w:line="312" w:lineRule="auto"/>
      </w:pPr>
      <w:r>
        <w:rPr>
          <w:rFonts w:ascii="宋体" w:hAnsi="宋体" w:eastAsia="宋体" w:cs="宋体"/>
          <w:color w:val="000"/>
          <w:sz w:val="28"/>
          <w:szCs w:val="28"/>
        </w:rPr>
        <w:t xml:space="preserve">xxx区</w:t>
      </w:r>
    </w:p>
    <w:p>
      <w:pPr>
        <w:ind w:left="0" w:right="0" w:firstLine="560"/>
        <w:spacing w:before="450" w:after="450" w:line="312" w:lineRule="auto"/>
      </w:pPr>
      <w:r>
        <w:rPr>
          <w:rFonts w:ascii="宋体" w:hAnsi="宋体" w:eastAsia="宋体" w:cs="宋体"/>
          <w:color w:val="000"/>
          <w:sz w:val="28"/>
          <w:szCs w:val="28"/>
        </w:rPr>
        <w:t xml:space="preserve">2024年1-7月份经济运行情况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xxx发展和改革局2024年8月16日</w:t>
      </w:r>
    </w:p>
    <w:p>
      <w:pPr>
        <w:ind w:left="0" w:right="0" w:firstLine="560"/>
        <w:spacing w:before="450" w:after="450" w:line="312" w:lineRule="auto"/>
      </w:pPr>
      <w:r>
        <w:rPr>
          <w:rFonts w:ascii="宋体" w:hAnsi="宋体" w:eastAsia="宋体" w:cs="宋体"/>
          <w:color w:val="000"/>
          <w:sz w:val="28"/>
          <w:szCs w:val="28"/>
        </w:rPr>
        <w:t xml:space="preserve">在上半年经济快速增长回升的基础上，7月份，我区工业生产和财政收入均保持较快增长，固定资产投资平稳增长，消费稳步增长，物价小幅上涨。但原料价格上涨、铝价逐月下跌等影响工业经济运行的不确定因素仍较多，固定资产投资增长的压力较大，形势还十分严峻，需要着力加以解决。</w:t>
      </w:r>
    </w:p>
    <w:p>
      <w:pPr>
        <w:ind w:left="0" w:right="0" w:firstLine="560"/>
        <w:spacing w:before="450" w:after="450" w:line="312" w:lineRule="auto"/>
      </w:pPr>
      <w:r>
        <w:rPr>
          <w:rFonts w:ascii="宋体" w:hAnsi="宋体" w:eastAsia="宋体" w:cs="宋体"/>
          <w:color w:val="000"/>
          <w:sz w:val="28"/>
          <w:szCs w:val="28"/>
        </w:rPr>
        <w:t xml:space="preserve">2024年xxx主要经济指标（1-7月份）</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生产保持高速增长，产品产销衔接良好。本月全区规模以上工业总产值完成xxx亿元，同比增长xxx%，累计完成xxx亿元，累计同比增长xxx%，完成目标任务（xxx亿元）的xxx%。在企业效益好转，生产稳步恢复的带动下，我区主要工业产品产量均保持高速增长，截止6月，钢材、软饮料、铝合金分别增长xxx%、xxx%、xxx%，同时，全区</w:t>
      </w:r>
    </w:p>
    <w:p>
      <w:pPr>
        <w:ind w:left="0" w:right="0" w:firstLine="560"/>
        <w:spacing w:before="450" w:after="450" w:line="312" w:lineRule="auto"/>
      </w:pPr>
      <w:r>
        <w:rPr>
          <w:rFonts w:ascii="宋体" w:hAnsi="宋体" w:eastAsia="宋体" w:cs="宋体"/>
          <w:color w:val="000"/>
          <w:sz w:val="28"/>
          <w:szCs w:val="28"/>
        </w:rPr>
        <w:t xml:space="preserve">规模以上工业完成销售产值xxx亿元，同比增长xxx%，产销率xxx%，产销衔接良好。</w:t>
      </w:r>
    </w:p>
    <w:p>
      <w:pPr>
        <w:ind w:left="0" w:right="0" w:firstLine="560"/>
        <w:spacing w:before="450" w:after="450" w:line="312" w:lineRule="auto"/>
      </w:pPr>
      <w:r>
        <w:rPr>
          <w:rFonts w:ascii="宋体" w:hAnsi="宋体" w:eastAsia="宋体" w:cs="宋体"/>
          <w:color w:val="000"/>
          <w:sz w:val="28"/>
          <w:szCs w:val="28"/>
        </w:rPr>
        <w:t xml:space="preserve">（二）固定资产投资平稳增长，部分责任单位欠进度较多。1-7月全区全社会固定资产投资累计完成xxx亿元, 完成全年xxx亿元目标的xxx%，同比增长xxx%，较1-6月提高xxx个百分点，欠序时进度xxx个百分点，较1-6月份收窄xxx个百分点。</w:t>
      </w:r>
    </w:p>
    <w:p>
      <w:pPr>
        <w:ind w:left="0" w:right="0" w:firstLine="560"/>
        <w:spacing w:before="450" w:after="450" w:line="312" w:lineRule="auto"/>
      </w:pPr>
      <w:r>
        <w:rPr>
          <w:rFonts w:ascii="宋体" w:hAnsi="宋体" w:eastAsia="宋体" w:cs="宋体"/>
          <w:color w:val="000"/>
          <w:sz w:val="28"/>
          <w:szCs w:val="28"/>
        </w:rPr>
        <w:t xml:space="preserve">2全社会固定资产投资同比增长（%）3456</w:t>
      </w:r>
    </w:p>
    <w:p>
      <w:pPr>
        <w:ind w:left="0" w:right="0" w:firstLine="560"/>
        <w:spacing w:before="450" w:after="450" w:line="312" w:lineRule="auto"/>
      </w:pPr>
      <w:r>
        <w:rPr>
          <w:rFonts w:ascii="宋体" w:hAnsi="宋体" w:eastAsia="宋体" w:cs="宋体"/>
          <w:color w:val="000"/>
          <w:sz w:val="28"/>
          <w:szCs w:val="28"/>
        </w:rPr>
        <w:t xml:space="preserve">78910111</w:t>
      </w:r>
    </w:p>
    <w:p>
      <w:pPr>
        <w:ind w:left="0" w:right="0" w:firstLine="560"/>
        <w:spacing w:before="450" w:after="450" w:line="312" w:lineRule="auto"/>
      </w:pPr>
      <w:r>
        <w:rPr>
          <w:rFonts w:ascii="宋体" w:hAnsi="宋体" w:eastAsia="宋体" w:cs="宋体"/>
          <w:color w:val="000"/>
          <w:sz w:val="28"/>
          <w:szCs w:val="28"/>
        </w:rPr>
        <w:t xml:space="preserve">2从管理渠道看，基本建设、房地产开发仍然是固定资产投资增长的主要动力，而更新改造类项目对投资增长拖累较大，但情况较前几个月有所好转。1-7月全区基本建设投资xxx亿元，同比增长xxx%，比1-6月提高xxx个百分点；更新改造投资xxx亿元，同比下降xxx%；房地产投资xxx亿元，同比增长xxx%。</w:t>
      </w:r>
    </w:p>
    <w:p>
      <w:pPr>
        <w:ind w:left="0" w:right="0" w:firstLine="560"/>
        <w:spacing w:before="450" w:after="450" w:line="312" w:lineRule="auto"/>
      </w:pPr>
      <w:r>
        <w:rPr>
          <w:rFonts w:ascii="宋体" w:hAnsi="宋体" w:eastAsia="宋体" w:cs="宋体"/>
          <w:color w:val="000"/>
          <w:sz w:val="28"/>
          <w:szCs w:val="28"/>
        </w:rPr>
        <w:t xml:space="preserve">基本建设、跟新改造、房地产投资同比增速（%）</w:t>
      </w:r>
    </w:p>
    <w:p>
      <w:pPr>
        <w:ind w:left="0" w:right="0" w:firstLine="560"/>
        <w:spacing w:before="450" w:after="450" w:line="312" w:lineRule="auto"/>
      </w:pPr>
      <w:r>
        <w:rPr>
          <w:rFonts w:ascii="宋体" w:hAnsi="宋体" w:eastAsia="宋体" w:cs="宋体"/>
          <w:color w:val="000"/>
          <w:sz w:val="28"/>
          <w:szCs w:val="28"/>
        </w:rPr>
        <w:t xml:space="preserve">从重点项目和责任单位完成情况看，截止7月31日，全区xxx项重点项目中开工xxx项，开工率xxx%，基本完工xxx项，累计完成投资xxx亿元，占重点项目总投资计划的xxx%。在全区xxx家固定资产责任单位中，南湖办及都拉乡任务完成情况较好，分别完成投资xxx亿元、xxx亿元，完成目标任务的xxx%和xxx%，3家责任单位完成进度低于xxx%。</w:t>
      </w:r>
    </w:p>
    <w:p>
      <w:pPr>
        <w:ind w:left="0" w:right="0" w:firstLine="560"/>
        <w:spacing w:before="450" w:after="450" w:line="312" w:lineRule="auto"/>
      </w:pPr>
      <w:r>
        <w:rPr>
          <w:rFonts w:ascii="宋体" w:hAnsi="宋体" w:eastAsia="宋体" w:cs="宋体"/>
          <w:color w:val="000"/>
          <w:sz w:val="28"/>
          <w:szCs w:val="28"/>
        </w:rPr>
        <w:t xml:space="preserve">（三）财政收入保持高速增长。1-7月，全区财政总收入累计完成xxx亿元，同比增长xxx%,完成目标任务的xxx%，其中一般预算收入累计完成xxx亿元，同比增长xxx%，完成目标任务的xxx%，一般预算收入中，税收收入完成xxx亿元，非税收入完成xxx亿元，收入结构比例合理；1-7月全区一般预算支出xxx亿元，同比增长xxx%。</w:t>
      </w:r>
    </w:p>
    <w:p>
      <w:pPr>
        <w:ind w:left="0" w:right="0" w:firstLine="560"/>
        <w:spacing w:before="450" w:after="450" w:line="312" w:lineRule="auto"/>
      </w:pPr>
      <w:r>
        <w:rPr>
          <w:rFonts w:ascii="宋体" w:hAnsi="宋体" w:eastAsia="宋体" w:cs="宋体"/>
          <w:color w:val="000"/>
          <w:sz w:val="28"/>
          <w:szCs w:val="28"/>
        </w:rPr>
        <w:t xml:space="preserve">一般预算收入结构比例（%）</w:t>
      </w:r>
    </w:p>
    <w:p>
      <w:pPr>
        <w:ind w:left="0" w:right="0" w:firstLine="560"/>
        <w:spacing w:before="450" w:after="450" w:line="312" w:lineRule="auto"/>
      </w:pPr>
      <w:r>
        <w:rPr>
          <w:rFonts w:ascii="宋体" w:hAnsi="宋体" w:eastAsia="宋体" w:cs="宋体"/>
          <w:color w:val="000"/>
          <w:sz w:val="28"/>
          <w:szCs w:val="28"/>
        </w:rPr>
        <w:t xml:space="preserve">（四）消费品市场繁荣活跃。1-7月全区社会消费品零售总额累计完成xxx亿元，同比增长xxx%。从行业看，零售业和住宿餐饮业较快增长。1-7月份零售业完成xxx亿元，同比增长xxx%，住宿和餐饮业完成xxx亿元，同比增长xxx%。</w:t>
      </w:r>
    </w:p>
    <w:p>
      <w:pPr>
        <w:ind w:left="0" w:right="0" w:firstLine="560"/>
        <w:spacing w:before="450" w:after="450" w:line="312" w:lineRule="auto"/>
      </w:pPr>
      <w:r>
        <w:rPr>
          <w:rFonts w:ascii="宋体" w:hAnsi="宋体" w:eastAsia="宋体" w:cs="宋体"/>
          <w:color w:val="000"/>
          <w:sz w:val="28"/>
          <w:szCs w:val="28"/>
        </w:rPr>
        <w:t xml:space="preserve">（五）物价小幅上涨。7月份，我区居民消费价格指数（CPI）为xxx，较去年同期增长xxx%；工业品出厂价格指数（PPI）为xxx，较去年同期增长xxx%。</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1月2月3月4月5月6月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二、存在的主要矛盾和问题</w:t>
      </w:r>
    </w:p>
    <w:p>
      <w:pPr>
        <w:ind w:left="0" w:right="0" w:firstLine="560"/>
        <w:spacing w:before="450" w:after="450" w:line="312" w:lineRule="auto"/>
      </w:pPr>
      <w:r>
        <w:rPr>
          <w:rFonts w:ascii="宋体" w:hAnsi="宋体" w:eastAsia="宋体" w:cs="宋体"/>
          <w:color w:val="000"/>
          <w:sz w:val="28"/>
          <w:szCs w:val="28"/>
        </w:rPr>
        <w:t xml:space="preserve">（一）固定资产投资增长乏力。由于受土地、规划、资金等多方面因素影响，我区基本建设投资项目、跟新改造项目进展缓慢，导致固定资产投资增长乏力。xxx家固定资产投资责任单位中，除南湖办、都拉</w:t>
      </w:r>
    </w:p>
    <w:p>
      <w:pPr>
        <w:ind w:left="0" w:right="0" w:firstLine="560"/>
        <w:spacing w:before="450" w:after="450" w:line="312" w:lineRule="auto"/>
      </w:pPr>
      <w:r>
        <w:rPr>
          <w:rFonts w:ascii="宋体" w:hAnsi="宋体" w:eastAsia="宋体" w:cs="宋体"/>
          <w:color w:val="000"/>
          <w:sz w:val="28"/>
          <w:szCs w:val="28"/>
        </w:rPr>
        <w:t xml:space="preserve">乡完成情况较好外，其余单位及部门均欠进度较多，xxx家责任单位完成进度低于10%，形势十分严峻。</w:t>
      </w:r>
    </w:p>
    <w:p>
      <w:pPr>
        <w:ind w:left="0" w:right="0" w:firstLine="560"/>
        <w:spacing w:before="450" w:after="450" w:line="312" w:lineRule="auto"/>
      </w:pPr>
      <w:r>
        <w:rPr>
          <w:rFonts w:ascii="宋体" w:hAnsi="宋体" w:eastAsia="宋体" w:cs="宋体"/>
          <w:color w:val="000"/>
          <w:sz w:val="28"/>
          <w:szCs w:val="28"/>
        </w:rPr>
        <w:t xml:space="preserve">（二）影响经济运行的不确定因素仍较多。今年以来，由于宏观调控政策趋紧、原材料价格上涨、电价直补政策取消，铝价震荡下行，以及进入传统有色金属消费淡季等不利因素仍然较多，对下半年我区工业经济和财政收入保持高速增长将带来困难。</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全力追赶固定资产投资序时进度，蓄积增长后劲。由于多方面因素原因，我区基本建设投资、更新改造项目进展缓慢，部分乡镇及部门固投任务完成情况不理想，截止目前，固定资产投资仍欠序时进度xxx个百分点，今后平均每月要完成xxx亿元以上。因此，一是各乡（镇）、街道办事处和区直有关部门要进一步增强固定资产投资工作的责任感和紧迫感，继续加强项目协调服务力度，全力以赴推进项目建设，同时高度重视固投统计工作，强化投资项目的统计监测，对辖区和管理范围内的固定资产要应统尽统，切实抓好本辖区及本部门固定资产投资工作。二是建立和完善固定资产投资工作例会制度，定期通报工作完成情况，督促固定资产投资工作有序推进。三是进一步加快重点项目建设，积极协助业主单位完善土地、环保、规划等前期手续，继续抓好项目建设用地保障和征地折迁工作，尽早落实开工各项条件，促使建安路、朝晖北路等因手续不完善而未开工的项目开工建设，切实提高项目开工率。进一步加强在建项目实施力度，严厉打击挡工堵路、强包强卖等违法现象，保障利海米兰春天、贵阳远隆风机厂等因存在违法现象而影响建设进度的在建项目顺利实施，努力形成更多工程实物量。四是以编制“十二五”规划重点建设项目的契机，做好项目库的收集储备工作。</w:t>
      </w:r>
    </w:p>
    <w:p>
      <w:pPr>
        <w:ind w:left="0" w:right="0" w:firstLine="560"/>
        <w:spacing w:before="450" w:after="450" w:line="312" w:lineRule="auto"/>
      </w:pPr>
      <w:r>
        <w:rPr>
          <w:rFonts w:ascii="宋体" w:hAnsi="宋体" w:eastAsia="宋体" w:cs="宋体"/>
          <w:color w:val="000"/>
          <w:sz w:val="28"/>
          <w:szCs w:val="28"/>
        </w:rPr>
        <w:t xml:space="preserve">（二）继续抓好工业生产，巩固工业高速回升势头。继续加强工业生产保障措施，积极做好煤、电、油、气、运等工业生产要素的组织协调工作，特别是针对夏季用电高峰期间可能会出现的电力供应紧张，要抢先做好谋划，提前调度协调，确保三季度工业生产旺季的正常生产。继续加大对支柱产业的扶持力度，强化驻区大中型企业的监测及分类指</w:t>
      </w:r>
    </w:p>
    <w:p>
      <w:pPr>
        <w:ind w:left="0" w:right="0" w:firstLine="560"/>
        <w:spacing w:before="450" w:after="450" w:line="312" w:lineRule="auto"/>
      </w:pPr>
      <w:r>
        <w:rPr>
          <w:rFonts w:ascii="宋体" w:hAnsi="宋体" w:eastAsia="宋体" w:cs="宋体"/>
          <w:color w:val="000"/>
          <w:sz w:val="28"/>
          <w:szCs w:val="28"/>
        </w:rPr>
        <w:t xml:space="preserve">导，切实帮助企业解决生产经营中的实际困难，确保我区工业经济继续保持高速复苏态势。继续加强工业项目建设推进力度，认真实施“双十工程”工作计划，全力推进宇宙钢丝绳改扩建、华恒机械改扩建、娃哈哈四期、大自然科技有限公司改扩建等技改项目的实施，以技术进步推动工业经济增长。继续抓好工业企业产品销售对接工作，通过推介会和产销对接等多种方式，切实帮助企业拓宽销售渠道。</w:t>
      </w:r>
    </w:p>
    <w:p>
      <w:pPr>
        <w:ind w:left="0" w:right="0" w:firstLine="560"/>
        <w:spacing w:before="450" w:after="450" w:line="312" w:lineRule="auto"/>
      </w:pPr>
      <w:r>
        <w:rPr>
          <w:rFonts w:ascii="宋体" w:hAnsi="宋体" w:eastAsia="宋体" w:cs="宋体"/>
          <w:color w:val="000"/>
          <w:sz w:val="28"/>
          <w:szCs w:val="28"/>
        </w:rPr>
        <w:t xml:space="preserve">（三）继续加强财政工作，努力促进财政收支平稳较快增长。继续加强税收收入和政府非税收入的征管，明确目标、落实责任，把任务落实到具体征收单位和个人，落实到具体税种和项目，落实到具体行业和企业，并按时间、按进度抓好落实；要努力挖掘新的财税收入增长点，夯实财源基础，确保应收尽收。积极调整和优化支出结构，严格控制一般性支出；统筹使用各项财政资金，提高资金使用效益。</w:t>
      </w:r>
    </w:p>
    <w:p>
      <w:pPr>
        <w:ind w:left="0" w:right="0" w:firstLine="560"/>
        <w:spacing w:before="450" w:after="450" w:line="312" w:lineRule="auto"/>
      </w:pPr>
      <w:r>
        <w:rPr>
          <w:rFonts w:ascii="宋体" w:hAnsi="宋体" w:eastAsia="宋体" w:cs="宋体"/>
          <w:color w:val="000"/>
          <w:sz w:val="28"/>
          <w:szCs w:val="28"/>
        </w:rPr>
        <w:t xml:space="preserve">（五）继续促进第三产业发展，扩大消费贡献比例。通过继续减轻农民负担，规划村集体经济帮助农民增收，努力促进就业，千方百计增加城乡居民收入，进一步活跃消费市场。同时，继续抓好宝通物流园二期、xxx夜郎文化古城特色餐饮街、西南家居博览城续建等三产项目建设，大力支持大润发超市、星力便民超市、xxx中路与同心路交叉口向外辐射商圈，切实提升我区第三产业的质量和规模。以xxx动漫主题公园营业为契机，全力推进天鹅湖景区综合开发、老年休闲度假旅游区、西普陀寺等项目建设，加快都溪森林公园、罗格凼水库等景区的推介和开发，努力挖掘我区特色旅游产品,整合资源，延伸旅游服务。大力发展房地产中介机构，促进经济适用房、房改房、二手房交易。</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进入主汛期以来，强降水天气频繁，降雨量偏大，要高度重视做好防洪排涝、地质灾害的防范工作，确保安全渡汛，同时积极开展人工防雹工作，避免和减轻冰雹对农业生产造成的损失；二是做好秋收农作物的中耕管理，注意防治病虫害，确保增产增收；三是抓好动物疫病防控和稳定生猪生产。提前做好秋冬各种动物疫病防治，加强对市场疫情监控、预报、预警，切实做到有疫情早发现、早报告、早处置，努力保</w:t>
      </w:r>
    </w:p>
    <w:p>
      <w:pPr>
        <w:ind w:left="0" w:right="0" w:firstLine="560"/>
        <w:spacing w:before="450" w:after="450" w:line="312" w:lineRule="auto"/>
      </w:pPr>
      <w:r>
        <w:rPr>
          <w:rFonts w:ascii="宋体" w:hAnsi="宋体" w:eastAsia="宋体" w:cs="宋体"/>
          <w:color w:val="000"/>
          <w:sz w:val="28"/>
          <w:szCs w:val="28"/>
        </w:rPr>
        <w:t xml:space="preserve">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第五篇：烟草行业1-2月份经济运行分析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