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2024年人才工作创新思路</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创新思路2024年人才工作创新思路一、加大人才激励，在优化环境上下功夫。一是加大人才政策的落实力度，营造良好的政策环境。根据市委、市政府出台的《江都市人才引进暂行办法》，拟于今年上半年出台《江都市人才引进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第一篇：2024年人才工作创新思路</w:t>
      </w:r>
    </w:p>
    <w:p>
      <w:pPr>
        <w:ind w:left="0" w:right="0" w:firstLine="560"/>
        <w:spacing w:before="450" w:after="450" w:line="312" w:lineRule="auto"/>
      </w:pPr>
      <w:r>
        <w:rPr>
          <w:rFonts w:ascii="宋体" w:hAnsi="宋体" w:eastAsia="宋体" w:cs="宋体"/>
          <w:color w:val="000"/>
          <w:sz w:val="28"/>
          <w:szCs w:val="28"/>
        </w:rPr>
        <w:t xml:space="preserve">2024年人才工作创新思路</w:t>
      </w:r>
    </w:p>
    <w:p>
      <w:pPr>
        <w:ind w:left="0" w:right="0" w:firstLine="560"/>
        <w:spacing w:before="450" w:after="450" w:line="312" w:lineRule="auto"/>
      </w:pPr>
      <w:r>
        <w:rPr>
          <w:rFonts w:ascii="宋体" w:hAnsi="宋体" w:eastAsia="宋体" w:cs="宋体"/>
          <w:color w:val="000"/>
          <w:sz w:val="28"/>
          <w:szCs w:val="28"/>
        </w:rPr>
        <w:t xml:space="preserve">一、加大人才激励，在优化环境上下功夫。</w:t>
      </w:r>
    </w:p>
    <w:p>
      <w:pPr>
        <w:ind w:left="0" w:right="0" w:firstLine="560"/>
        <w:spacing w:before="450" w:after="450" w:line="312" w:lineRule="auto"/>
      </w:pPr>
      <w:r>
        <w:rPr>
          <w:rFonts w:ascii="宋体" w:hAnsi="宋体" w:eastAsia="宋体" w:cs="宋体"/>
          <w:color w:val="000"/>
          <w:sz w:val="28"/>
          <w:szCs w:val="28"/>
        </w:rPr>
        <w:t xml:space="preserve">一是加大人才政策的落实力度，营造良好的政策环境。根据市委、市政府出台的《江都市人才引进暂行办法》，拟于今年上半年出台《江都市人才引进暂行办法实施细则》，进一步细化、优化各项人才政策，确保人才最低收入保障制度、工资补贴制度和高层次人才安家补贴制度等各项人才优惠政策落实到位。</w:t>
      </w:r>
    </w:p>
    <w:p>
      <w:pPr>
        <w:ind w:left="0" w:right="0" w:firstLine="560"/>
        <w:spacing w:before="450" w:after="450" w:line="312" w:lineRule="auto"/>
      </w:pPr>
      <w:r>
        <w:rPr>
          <w:rFonts w:ascii="宋体" w:hAnsi="宋体" w:eastAsia="宋体" w:cs="宋体"/>
          <w:color w:val="000"/>
          <w:sz w:val="28"/>
          <w:szCs w:val="28"/>
        </w:rPr>
        <w:t xml:space="preserve">二是加大人才宣传力度，营造良好的舆论环境。将今年5月定为人才工作宣传月，拍摄人才创业专题片，编辑《专家风采录》。通过各种形式，大力宣传在人才工作中有突出贡献的单位和个人，在全社会形式“四个尊重”的良好氛围。</w:t>
      </w:r>
    </w:p>
    <w:p>
      <w:pPr>
        <w:ind w:left="0" w:right="0" w:firstLine="560"/>
        <w:spacing w:before="450" w:after="450" w:line="312" w:lineRule="auto"/>
      </w:pPr>
      <w:r>
        <w:rPr>
          <w:rFonts w:ascii="宋体" w:hAnsi="宋体" w:eastAsia="宋体" w:cs="宋体"/>
          <w:color w:val="000"/>
          <w:sz w:val="28"/>
          <w:szCs w:val="28"/>
        </w:rPr>
        <w:t xml:space="preserve">三是加大优秀人才的奖励力度，营造良好的人才创业环境。设立有突出贡献人才奖，对为我市经济和社会各项事业发展做出突出贡献的拔尖人才给予10万元以上的重奖。拟于下半年评选全市“优秀人才”20名和重才爱才的“伯乐”20名，并给予2024-5000元左右的奖励。同时，建立多元化的分配激励机制。拟于今年4月举办全市企事业单位“薪酬设计研讨会”，探索生产要素参与收入分配的有效形式和途径；拟于今年6月在市人民医院进行按岗位定酬、按任务定酬、按业绩定酬的分配制度改革试点，将人才的工资收入与岗位职责、工作业绩、实际贡献以及成果转化中所产生的效 1</w:t>
      </w:r>
    </w:p>
    <w:p>
      <w:pPr>
        <w:ind w:left="0" w:right="0" w:firstLine="560"/>
        <w:spacing w:before="450" w:after="450" w:line="312" w:lineRule="auto"/>
      </w:pPr>
      <w:r>
        <w:rPr>
          <w:rFonts w:ascii="宋体" w:hAnsi="宋体" w:eastAsia="宋体" w:cs="宋体"/>
          <w:color w:val="000"/>
          <w:sz w:val="28"/>
          <w:szCs w:val="28"/>
        </w:rPr>
        <w:t xml:space="preserve">益直接挂钩，逐步形成重实绩、重贡献、向重点岗位、优秀人才倾斜的分配激励机制，真正实现一流人才、一流贡献、一流报酬。</w:t>
      </w:r>
    </w:p>
    <w:p>
      <w:pPr>
        <w:ind w:left="0" w:right="0" w:firstLine="560"/>
        <w:spacing w:before="450" w:after="450" w:line="312" w:lineRule="auto"/>
      </w:pPr>
      <w:r>
        <w:rPr>
          <w:rFonts w:ascii="宋体" w:hAnsi="宋体" w:eastAsia="宋体" w:cs="宋体"/>
          <w:color w:val="000"/>
          <w:sz w:val="28"/>
          <w:szCs w:val="28"/>
        </w:rPr>
        <w:t xml:space="preserve">二、加快人才引进，在集聚人才上下功夫</w:t>
      </w:r>
    </w:p>
    <w:p>
      <w:pPr>
        <w:ind w:left="0" w:right="0" w:firstLine="560"/>
        <w:spacing w:before="450" w:after="450" w:line="312" w:lineRule="auto"/>
      </w:pPr>
      <w:r>
        <w:rPr>
          <w:rFonts w:ascii="宋体" w:hAnsi="宋体" w:eastAsia="宋体" w:cs="宋体"/>
          <w:color w:val="000"/>
          <w:sz w:val="28"/>
          <w:szCs w:val="28"/>
        </w:rPr>
        <w:t xml:space="preserve">1、以活动为桥梁招才引智。坚持“政府搭台，企业唱戏”，采取请进来，走出去方法，大力开展引才引智活动，不断增强辐射力与凝聚力。一是大力实施赴外招聘。拟于今年3月和11月组成“江都市人才招聘团”，由市领导带队，财政买单，分别赴东北、西北人才市场和省内外高等院校集中采购我市急需的各类人才，力争年引进各类人才1000名以上。二是联办高校毕业生招聘会。拟于今年3月和12月在市人才市场举办“扬大毕业生双选洽谈会”、“扬州职大、电大毕业生双选洽谈会”，专车接送毕业生来我市双选就业。三是结合市文化旅游节、经贸节、花卉节等各类招商引资活动，开展招才引智。拟在 “江都经贸文化旅游节”期间举办“中国江都经贸节〃人才与科技合作交流会”。四是积极发挥人事部门专家渠道广的优势，联系专家教授于今年5月开展“江苏省机械工程专家江都行”活动，邀请他们为江都机械行业“会诊把脉”，通过他们的才智，为江都经济发展服务。</w:t>
      </w:r>
    </w:p>
    <w:p>
      <w:pPr>
        <w:ind w:left="0" w:right="0" w:firstLine="560"/>
        <w:spacing w:before="450" w:after="450" w:line="312" w:lineRule="auto"/>
      </w:pPr>
      <w:r>
        <w:rPr>
          <w:rFonts w:ascii="宋体" w:hAnsi="宋体" w:eastAsia="宋体" w:cs="宋体"/>
          <w:color w:val="000"/>
          <w:sz w:val="28"/>
          <w:szCs w:val="28"/>
        </w:rPr>
        <w:t xml:space="preserve">2、以市场为纽带配置人才。认真办好固定人才集市，年内举办大型人才交流会4次以上、专场招聘会3次以上。加快人才网站建设，全新改版人才网页，提高网上人才配置</w:t>
      </w:r>
    </w:p>
    <w:p>
      <w:pPr>
        <w:ind w:left="0" w:right="0" w:firstLine="560"/>
        <w:spacing w:before="450" w:after="450" w:line="312" w:lineRule="auto"/>
      </w:pPr>
      <w:r>
        <w:rPr>
          <w:rFonts w:ascii="宋体" w:hAnsi="宋体" w:eastAsia="宋体" w:cs="宋体"/>
          <w:color w:val="000"/>
          <w:sz w:val="28"/>
          <w:szCs w:val="28"/>
        </w:rPr>
        <w:t xml:space="preserve">率和网站点击率，力争年访问量达40万人次以上，年网上配置人才3000人以上。大力开展人才公共服务，推进人才工作进区、入园、到企业。尝试开发人才测评、人才诊断、人才猎头、人才派遣、薪酬设计、管理咨询等服务项目，最大限度地满足人才与用人单位的需求。依靠行政手段，实现人才市场与劳动力市场的联网贯通，资源共享。年内联办一次“江都市人力资源交流大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长青农化博士后科研工作站为依托，吸引更多的博士后进站工作，开展课题研究、项目合作和人才培养，力争把博士后工作站建成全市化工行业的公共科研开发中心，建成人才成长最快、人才效益最高、人才密集度最大的创新创业平台。同时，积极申报新的博士后工作站，力争建站2家以上。二是以雅典娜园艺公司引智示范基地为依托，大力开展农业项目合作和技术攻关，力争把“基地”建成全市花卉产、发、研及销售中心。三是建立高校毕业生实习基地。拟于今年7月与江苏大学、扬州大学、南京工业大学等普通高校合作，建立高校毕业生实习与培训基地，并由市财政给予实习生一定的生活补助，吸引毕业生更好地为江都经济服务。四是筹建留学人员创业园，在政府统一规范下，与开发区管委会共同创办“江都留学人员创业园”，投资兴建各类专业孵化器和公共服务中心，并以完善的功能、优质的服务吸引留学生来江都创业。</w:t>
      </w:r>
    </w:p>
    <w:p>
      <w:pPr>
        <w:ind w:left="0" w:right="0" w:firstLine="560"/>
        <w:spacing w:before="450" w:after="450" w:line="312" w:lineRule="auto"/>
      </w:pPr>
      <w:r>
        <w:rPr>
          <w:rFonts w:ascii="宋体" w:hAnsi="宋体" w:eastAsia="宋体" w:cs="宋体"/>
          <w:color w:val="000"/>
          <w:sz w:val="28"/>
          <w:szCs w:val="28"/>
        </w:rPr>
        <w:t xml:space="preserve">4、以借脑为形式柔性引才。按照“不求所有，但求所</w:t>
      </w:r>
    </w:p>
    <w:p>
      <w:pPr>
        <w:ind w:left="0" w:right="0" w:firstLine="560"/>
        <w:spacing w:before="450" w:after="450" w:line="312" w:lineRule="auto"/>
      </w:pPr>
      <w:r>
        <w:rPr>
          <w:rFonts w:ascii="宋体" w:hAnsi="宋体" w:eastAsia="宋体" w:cs="宋体"/>
          <w:color w:val="000"/>
          <w:sz w:val="28"/>
          <w:szCs w:val="28"/>
        </w:rPr>
        <w:t xml:space="preserve">用”的人才新理念，实施人才柔性流动。积极推行《特聘工作证》制度，凡持《特聘工作证》的柔性人才和可享受引进人才的同等待遇。拟于今年下半年举办“外籍人才联谊会”，对作出突出贡献的柔性人才由市政府授于“荣誉市民”称号。</w:t>
      </w:r>
    </w:p>
    <w:p>
      <w:pPr>
        <w:ind w:left="0" w:right="0" w:firstLine="560"/>
        <w:spacing w:before="450" w:after="450" w:line="312" w:lineRule="auto"/>
      </w:pPr>
      <w:r>
        <w:rPr>
          <w:rFonts w:ascii="宋体" w:hAnsi="宋体" w:eastAsia="宋体" w:cs="宋体"/>
          <w:color w:val="000"/>
          <w:sz w:val="28"/>
          <w:szCs w:val="28"/>
        </w:rPr>
        <w:t xml:space="preserve">三、加紧人才培养，在人才能力建设上下功夫</w:t>
      </w:r>
    </w:p>
    <w:p>
      <w:pPr>
        <w:ind w:left="0" w:right="0" w:firstLine="560"/>
        <w:spacing w:before="450" w:after="450" w:line="312" w:lineRule="auto"/>
      </w:pPr>
      <w:r>
        <w:rPr>
          <w:rFonts w:ascii="宋体" w:hAnsi="宋体" w:eastAsia="宋体" w:cs="宋体"/>
          <w:color w:val="000"/>
          <w:sz w:val="28"/>
          <w:szCs w:val="28"/>
        </w:rPr>
        <w:t xml:space="preserve">1、以提升经营管理能力为目标，建设企业经营管理人才队伍。围绕发展我市具有国际竞争力的规模企业的目标，尽快组织企业经营管理者走出去学习，到苏南、广东、上海、浙江等经济发达地区接受现代经济理念、现代管理技术和现代科学技术的教育。分批组织重点骨干企业负责人到国外知名企业、大公司学习考察和短期培训，培育一批熟悉国际经济和法律、具有现代企业管理知识的职业经理人，一大批善经营、懂管理的复合型经营管理人才。</w:t>
      </w:r>
    </w:p>
    <w:p>
      <w:pPr>
        <w:ind w:left="0" w:right="0" w:firstLine="560"/>
        <w:spacing w:before="450" w:after="450" w:line="312" w:lineRule="auto"/>
      </w:pPr>
      <w:r>
        <w:rPr>
          <w:rFonts w:ascii="宋体" w:hAnsi="宋体" w:eastAsia="宋体" w:cs="宋体"/>
          <w:color w:val="000"/>
          <w:sz w:val="28"/>
          <w:szCs w:val="28"/>
        </w:rPr>
        <w:t xml:space="preserve">2、以提高科技攻关能力为目标，建设专业技术人才队伍。围绕全市支柱产业、高新技术产业急缺的高层次人才需求，积极与南京大学、扬州大学等高校合作，开办我市急需的建筑工程、机械工程、化学工程硕士研究生班。培养一批与我市产业结构相适应的创新创业人才和善于组织重大科研项目研究、成果转化的科技管理人才，形成我市以机械、电子、船舶、汽车、医药、化工、农业、建筑为重点的“八大行业人才高峰”。年内组织实施“515拔尖人才培养工程”，即重点培养出5名以上在国内或省内学术技术界具有一定知名度的专家，10名以上在扬州市学术技术界具有一定声望的专家或学者，50名以上在全市各学科、各行业成绩突出的学术技术带头人。</w:t>
      </w:r>
    </w:p>
    <w:p>
      <w:pPr>
        <w:ind w:left="0" w:right="0" w:firstLine="560"/>
        <w:spacing w:before="450" w:after="450" w:line="312" w:lineRule="auto"/>
      </w:pPr>
      <w:r>
        <w:rPr>
          <w:rFonts w:ascii="宋体" w:hAnsi="宋体" w:eastAsia="宋体" w:cs="宋体"/>
          <w:color w:val="000"/>
          <w:sz w:val="28"/>
          <w:szCs w:val="28"/>
        </w:rPr>
        <w:t xml:space="preserve">3、以提高实用能力为目标，建设农村乡土人才队伍。围绕我市花卉园艺、水产养殖，畜牧饲养等特色农业项目，联合市农林部门开展农村乡土人才培养工程。拟于上半年利用雅典娜园艺引智基地，举办一期花卉园艺培训班，下半年与扬大农学院联办水产养殖培训班。同时，启动农民职称评定工作，年内评定农民职称1000人以上。</w:t>
      </w:r>
    </w:p>
    <w:p>
      <w:pPr>
        <w:ind w:left="0" w:right="0" w:firstLine="560"/>
        <w:spacing w:before="450" w:after="450" w:line="312" w:lineRule="auto"/>
      </w:pPr>
      <w:r>
        <w:rPr>
          <w:rFonts w:ascii="宋体" w:hAnsi="宋体" w:eastAsia="宋体" w:cs="宋体"/>
          <w:color w:val="000"/>
          <w:sz w:val="28"/>
          <w:szCs w:val="28"/>
        </w:rPr>
        <w:t xml:space="preserve">四、加强人才管理，在人才服务上下功夫</w:t>
      </w:r>
    </w:p>
    <w:p>
      <w:pPr>
        <w:ind w:left="0" w:right="0" w:firstLine="560"/>
        <w:spacing w:before="450" w:after="450" w:line="312" w:lineRule="auto"/>
      </w:pPr>
      <w:r>
        <w:rPr>
          <w:rFonts w:ascii="宋体" w:hAnsi="宋体" w:eastAsia="宋体" w:cs="宋体"/>
          <w:color w:val="000"/>
          <w:sz w:val="28"/>
          <w:szCs w:val="28"/>
        </w:rPr>
        <w:t xml:space="preserve">一是开展“2024年度江都市有突出贡献的中青年专家”选拔。严格按单位申报、集中审核，个人述绩、专家评审的程序，评选出20名江都市级专家，并于七月份召开表彰大会。同时，创新专家考核管理机制，实施专家动态考核与跟踪管理。拟于下半年对江都市级专家实行全面考核，对考核不合格的专家将采取相应措施直至取消专家称号。</w:t>
      </w:r>
    </w:p>
    <w:p>
      <w:pPr>
        <w:ind w:left="0" w:right="0" w:firstLine="560"/>
        <w:spacing w:before="450" w:after="450" w:line="312" w:lineRule="auto"/>
      </w:pPr>
      <w:r>
        <w:rPr>
          <w:rFonts w:ascii="宋体" w:hAnsi="宋体" w:eastAsia="宋体" w:cs="宋体"/>
          <w:color w:val="000"/>
          <w:sz w:val="28"/>
          <w:szCs w:val="28"/>
        </w:rPr>
        <w:t xml:space="preserve">二是开展高层次人才项目资助。围绕我市建筑、机械、电子、医药、化工、农业等支柱产业的项目研究与开发，拟于下半年与组织部共同开展高层次人才研发项目资助工作，所需资助经费由市财政列支。</w:t>
      </w:r>
    </w:p>
    <w:p>
      <w:pPr>
        <w:ind w:left="0" w:right="0" w:firstLine="560"/>
        <w:spacing w:before="450" w:after="450" w:line="312" w:lineRule="auto"/>
      </w:pPr>
      <w:r>
        <w:rPr>
          <w:rFonts w:ascii="宋体" w:hAnsi="宋体" w:eastAsia="宋体" w:cs="宋体"/>
          <w:color w:val="000"/>
          <w:sz w:val="28"/>
          <w:szCs w:val="28"/>
        </w:rPr>
        <w:t xml:space="preserve">三是组织专家休养和体检。拟于今年8月与市委组织部共同组织全市20名专家外出考察休养，10月份组织全市各级专家与“333培养对象”进行常规体检，休养与体检费用均由市人才资金承担。</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第二篇：2024人力资源工作创新思路</w:t>
      </w:r>
    </w:p>
    <w:p>
      <w:pPr>
        <w:ind w:left="0" w:right="0" w:firstLine="560"/>
        <w:spacing w:before="450" w:after="450" w:line="312" w:lineRule="auto"/>
      </w:pPr>
      <w:r>
        <w:rPr>
          <w:rFonts w:ascii="宋体" w:hAnsi="宋体" w:eastAsia="宋体" w:cs="宋体"/>
          <w:color w:val="000"/>
          <w:sz w:val="28"/>
          <w:szCs w:val="28"/>
        </w:rPr>
        <w:t xml:space="preserve">2024人力资源工作创新思路</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针对新员工刚入职对公司整体不了解的情况，我们制定了新员工手册，计划在新员工具体分配前每人配发一本，并结合岗前培训内容进行系统讲解。一方面，帮助新员工了解企业，尽快融入企业。另一方面，让新员工知晓与自己息息相关的制度，规范员工的日常行为。</w:t>
      </w:r>
    </w:p>
    <w:p>
      <w:pPr>
        <w:ind w:left="0" w:right="0" w:firstLine="560"/>
        <w:spacing w:before="450" w:after="450" w:line="312" w:lineRule="auto"/>
      </w:pPr>
      <w:r>
        <w:rPr>
          <w:rFonts w:ascii="宋体" w:hAnsi="宋体" w:eastAsia="宋体" w:cs="宋体"/>
          <w:color w:val="000"/>
          <w:sz w:val="28"/>
          <w:szCs w:val="28"/>
        </w:rPr>
        <w:t xml:space="preserve">2.专业对口大学生的培养和稳定。</w:t>
      </w:r>
    </w:p>
    <w:p>
      <w:pPr>
        <w:ind w:left="0" w:right="0" w:firstLine="560"/>
        <w:spacing w:before="450" w:after="450" w:line="312" w:lineRule="auto"/>
      </w:pPr>
      <w:r>
        <w:rPr>
          <w:rFonts w:ascii="宋体" w:hAnsi="宋体" w:eastAsia="宋体" w:cs="宋体"/>
          <w:color w:val="000"/>
          <w:sz w:val="28"/>
          <w:szCs w:val="28"/>
        </w:rPr>
        <w:t xml:space="preserve">①针对化工专业人员不好招的现状，与省内有化工专业的高校联系，开展校企合作，通过定向委培的方式提前招聘人员。在学生大三时组建“金澳班”，与学校一起制定学习课程后进行理论知识培训，同时，进行企业文化宣传，大四的时候组织学生到公司实习。②对招聘后入职的大学生定专人跟踪，了解其工作、生活、学习情况，对工作中的适应性等，对反应的问题要进行及时回复，做好正面的沟通和引导，通过加强人文关怀，让他们安心工作、稳定下来。</w:t>
      </w:r>
    </w:p>
    <w:p>
      <w:pPr>
        <w:ind w:left="0" w:right="0" w:firstLine="560"/>
        <w:spacing w:before="450" w:after="450" w:line="312" w:lineRule="auto"/>
      </w:pPr>
      <w:r>
        <w:rPr>
          <w:rFonts w:ascii="宋体" w:hAnsi="宋体" w:eastAsia="宋体" w:cs="宋体"/>
          <w:color w:val="000"/>
          <w:sz w:val="28"/>
          <w:szCs w:val="28"/>
        </w:rPr>
        <w:t xml:space="preserve">3.在职员工培训。</w:t>
      </w:r>
    </w:p>
    <w:p>
      <w:pPr>
        <w:ind w:left="0" w:right="0" w:firstLine="560"/>
        <w:spacing w:before="450" w:after="450" w:line="312" w:lineRule="auto"/>
      </w:pPr>
      <w:r>
        <w:rPr>
          <w:rFonts w:ascii="宋体" w:hAnsi="宋体" w:eastAsia="宋体" w:cs="宋体"/>
          <w:color w:val="000"/>
          <w:sz w:val="28"/>
          <w:szCs w:val="28"/>
        </w:rPr>
        <w:t xml:space="preserve">近几年人力资源处共制定了5个员工培训制度，有班组培训、员工晋升考、师带徒培训、大学生培训和一岗多能培训，制定这些培训制度的目的是激励员工加强培训，提升岗位技能。但人力资源作为对生产工艺、操作流程不了解的非专业部门，更多的是通过培训台帐、计划总结检查方式来督促培训制度的落实，培训的实施效果很难有专业的评判。2024年人力资源处将联合技术处共同抓生产线各单位的培训。具体分四个方面，一是，针对员工的入职年限及学历层次，制定不同的培训标准。二是，扩大车间培训范围，由原来专注于岗位操作相关的知识点，如岗位应知应会、事故应急预案等培训内容，增加操作规程及技术问题的培训，提升员工业务技能的专业度。三是，改变以前重点检查培训台帐的方式，增加检查员工学习笔记，不定期抽查员工的理论问答和实践操作掌握情况，督促车间加强员工培训，对员工未按要求记录培训笔记或抽查效果差的现象，对培训负责人进行考核。四是，根据员工培训抽查情况，建立培训效果评估台帐，不定期在培训工作群中进行通报，推广有效的培训方法，提醒培训负责人找出培训中的薄弱环节，督促各单位将员工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w:t>
      </w:r>
    </w:p>
    <w:p>
      <w:pPr>
        <w:ind w:left="0" w:right="0" w:firstLine="560"/>
        <w:spacing w:before="450" w:after="450" w:line="312" w:lineRule="auto"/>
      </w:pPr>
      <w:r>
        <w:rPr>
          <w:rFonts w:ascii="宋体" w:hAnsi="宋体" w:eastAsia="宋体" w:cs="宋体"/>
          <w:color w:val="000"/>
          <w:sz w:val="28"/>
          <w:szCs w:val="28"/>
        </w:rPr>
        <w:t xml:space="preserve">一、要根据消费者的需求和物流服务体系的特点，超越传统物流服务模式，主动贴近用户并以用户的需求和利益为中心，最大限度地满足用户的需求。为了满足物流服务多样化、复杂化、专业化的需求，本文拟分析当前我国物流企业服务体系创新的现实途径。</w:t>
      </w:r>
    </w:p>
    <w:p>
      <w:pPr>
        <w:ind w:left="0" w:right="0" w:firstLine="560"/>
        <w:spacing w:before="450" w:after="450" w:line="312" w:lineRule="auto"/>
      </w:pPr>
      <w:r>
        <w:rPr>
          <w:rFonts w:ascii="宋体" w:hAnsi="宋体" w:eastAsia="宋体" w:cs="宋体"/>
          <w:color w:val="000"/>
          <w:sz w:val="28"/>
          <w:szCs w:val="28"/>
        </w:rPr>
        <w:t xml:space="preserve">一、服务理念的创新 物流服务提供商的核心目标是给顾客提供所需要的物流服务。不同顾客的物流服务需求各有不同，如何为不同顾客提供适当水平的物流服务，既是物流企业服务的重点，也是一个难点。我国的物流企业大都是从运输、仓储等功能性服务切入物流市场的，要发展物流，首要创新点是认清物流功能性在物流服务性质、服务目标和客户关系上的本质区别，树立全新的服务理念。1.从客户需求至上的角度认识物流就是服务 “认识物流就是服务”，不要想“物”仅仅是商品，这是很实质的。服务也是物流的“物”，物流为企业提供的是一种服务，“服务实质上也是一种产品”这一点，却经常被人们忽视。人员要如何调度才能令顾客满意，这也是物流。企业发展物流必须从服务角度出发，必须树立全新的理念，树立客户需求至上的理念。物流在中国是一种新兴产业，物流本身发展是紧密伴随着企业经营管理理念发展的。当企业经营管理理念的核心从产品制造转向产品销售再转向现代营销和客户服务，直至现在“一切为客户创造价值”的经营理念时候，人们对物流的认识已经从企业自身的“功能性活动”上升为“以满足客户需求为目的”、“努力为客户创造价值，尽力增加顾客让渡价值”、从供应到消费的运动、储存和配送的计划、执行和控制的管理过程，并且对物流的认识也逐渐被政府和企业提高到地区和企业的战略理念的高度。这要求企业改变传统以规模效益获得经济效益的核心思想，建立适合于需求多样化的创新服务，甚至实现客户定制化物流服务。物流是不可能单独存在的，它一定要伴随有什么样商流，就有什么样的物流；顾客想要什么，就提供什么样的服务。2.从为客户全面提升价值的角度来认识物流服务 “为客户全面提升价值”，根据 WTO 要求，市场进一步开放，中国企业开始加速融入国际市场。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2025-06-20T10:31:45+08:00</dcterms:created>
  <dcterms:modified xsi:type="dcterms:W3CDTF">2025-06-20T10:31:45+08:00</dcterms:modified>
</cp:coreProperties>
</file>

<file path=docProps/custom.xml><?xml version="1.0" encoding="utf-8"?>
<Properties xmlns="http://schemas.openxmlformats.org/officeDocument/2006/custom-properties" xmlns:vt="http://schemas.openxmlformats.org/officeDocument/2006/docPropsVTypes"/>
</file>